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B8F" w:rsidRPr="0028506D" w:rsidRDefault="00197B8F" w:rsidP="00197B8F">
      <w:pPr>
        <w:pStyle w:val="12"/>
        <w:spacing w:before="0" w:after="0" w:line="240" w:lineRule="auto"/>
        <w:rPr>
          <w:rFonts w:ascii="Times New Roman" w:hAnsi="Times New Roman" w:cs="Times New Roman"/>
          <w:b/>
          <w:i w:val="0"/>
          <w:iCs w:val="0"/>
          <w:sz w:val="24"/>
          <w:szCs w:val="24"/>
        </w:rPr>
      </w:pPr>
      <w:bookmarkStart w:id="0" w:name="_GoBack"/>
      <w:bookmarkEnd w:id="0"/>
      <w:r w:rsidRPr="0028506D">
        <w:rPr>
          <w:rFonts w:ascii="Times New Roman" w:hAnsi="Times New Roman" w:cs="Times New Roman"/>
          <w:b/>
          <w:i w:val="0"/>
          <w:iCs w:val="0"/>
          <w:sz w:val="24"/>
          <w:szCs w:val="24"/>
        </w:rPr>
        <w:t>МОСКОВСКИЙ ФИНАНСОВО-ЮРИДИЧЕСКИЙ УНИВЕРСИТЕТ МФЮА</w:t>
      </w:r>
    </w:p>
    <w:p w:rsidR="00197B8F" w:rsidRPr="00893CA8" w:rsidRDefault="00197B8F" w:rsidP="00197B8F">
      <w:pPr>
        <w:spacing w:line="360" w:lineRule="exact"/>
        <w:jc w:val="center"/>
        <w:rPr>
          <w:b/>
          <w:bCs/>
          <w:sz w:val="28"/>
          <w:szCs w:val="28"/>
        </w:rPr>
      </w:pPr>
    </w:p>
    <w:p w:rsidR="00197B8F" w:rsidRPr="00893CA8" w:rsidRDefault="00197B8F" w:rsidP="00197B8F">
      <w:pPr>
        <w:spacing w:line="360" w:lineRule="exact"/>
        <w:jc w:val="center"/>
        <w:rPr>
          <w:b/>
          <w:bCs/>
          <w:sz w:val="28"/>
          <w:szCs w:val="28"/>
        </w:rPr>
      </w:pPr>
      <w:r w:rsidRPr="00893CA8">
        <w:rPr>
          <w:b/>
          <w:bCs/>
          <w:sz w:val="28"/>
          <w:szCs w:val="28"/>
        </w:rPr>
        <w:t>Кафедра экономики и управления</w:t>
      </w:r>
    </w:p>
    <w:p w:rsidR="00197B8F" w:rsidRPr="009B506F" w:rsidRDefault="00197B8F" w:rsidP="00197B8F">
      <w:pPr>
        <w:shd w:val="clear" w:color="auto" w:fill="FFFFFF"/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:rsidR="00197B8F" w:rsidRPr="009B506F" w:rsidRDefault="00197B8F" w:rsidP="00197B8F">
      <w:pPr>
        <w:shd w:val="clear" w:color="auto" w:fill="FFFFFF"/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:rsidR="00197B8F" w:rsidRPr="009B506F" w:rsidRDefault="00197B8F" w:rsidP="00197B8F">
      <w:pPr>
        <w:shd w:val="clear" w:color="auto" w:fill="FFFFFF"/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:rsidR="00197B8F" w:rsidRPr="009B506F" w:rsidRDefault="00197B8F" w:rsidP="00197B8F">
      <w:pPr>
        <w:shd w:val="clear" w:color="auto" w:fill="FFFFFF"/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:rsidR="00197B8F" w:rsidRPr="009B506F" w:rsidRDefault="00197B8F" w:rsidP="00197B8F">
      <w:pPr>
        <w:shd w:val="clear" w:color="auto" w:fill="FFFFFF"/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:rsidR="00197B8F" w:rsidRPr="009B506F" w:rsidRDefault="00197B8F" w:rsidP="00197B8F">
      <w:pPr>
        <w:shd w:val="clear" w:color="auto" w:fill="FFFFFF"/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:rsidR="00197B8F" w:rsidRPr="009B506F" w:rsidRDefault="00197B8F" w:rsidP="00197B8F">
      <w:pPr>
        <w:shd w:val="clear" w:color="auto" w:fill="FFFFFF"/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:rsidR="00197B8F" w:rsidRPr="009B506F" w:rsidRDefault="00197B8F" w:rsidP="00197B8F">
      <w:pPr>
        <w:shd w:val="clear" w:color="auto" w:fill="FFFFFF"/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:rsidR="00197B8F" w:rsidRPr="009B506F" w:rsidRDefault="00197B8F" w:rsidP="00197B8F">
      <w:pPr>
        <w:shd w:val="clear" w:color="auto" w:fill="FFFFFF"/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:rsidR="00197B8F" w:rsidRPr="008271A4" w:rsidRDefault="00197B8F" w:rsidP="00197B8F">
      <w:pPr>
        <w:spacing w:line="360" w:lineRule="auto"/>
        <w:jc w:val="center"/>
        <w:rPr>
          <w:b/>
          <w:caps/>
          <w:sz w:val="28"/>
          <w:szCs w:val="28"/>
        </w:rPr>
      </w:pPr>
      <w:r w:rsidRPr="008271A4">
        <w:rPr>
          <w:b/>
          <w:caps/>
          <w:sz w:val="28"/>
          <w:szCs w:val="28"/>
        </w:rPr>
        <w:t>Методические рекомендации</w:t>
      </w:r>
    </w:p>
    <w:p w:rsidR="00197B8F" w:rsidRPr="008271A4" w:rsidRDefault="00197B8F" w:rsidP="00197B8F">
      <w:pPr>
        <w:pStyle w:val="2"/>
        <w:keepNext w:val="0"/>
        <w:spacing w:before="0" w:line="360" w:lineRule="auto"/>
        <w:jc w:val="center"/>
        <w:rPr>
          <w:rFonts w:ascii="Times New Roman" w:hAnsi="Times New Roman" w:cs="Times New Roman"/>
          <w:i w:val="0"/>
          <w:caps/>
        </w:rPr>
      </w:pPr>
      <w:r w:rsidRPr="008271A4">
        <w:rPr>
          <w:rFonts w:ascii="Times New Roman" w:hAnsi="Times New Roman" w:cs="Times New Roman"/>
          <w:i w:val="0"/>
          <w:caps/>
        </w:rPr>
        <w:t xml:space="preserve">по </w:t>
      </w:r>
      <w:r>
        <w:rPr>
          <w:rFonts w:ascii="Times New Roman" w:hAnsi="Times New Roman" w:cs="Times New Roman"/>
          <w:i w:val="0"/>
          <w:caps/>
        </w:rPr>
        <w:t>ВЫПОЛНЕНИЮ, ОФОРМЛЕНИЮ</w:t>
      </w:r>
      <w:r w:rsidRPr="008271A4">
        <w:rPr>
          <w:rFonts w:ascii="Times New Roman" w:hAnsi="Times New Roman" w:cs="Times New Roman"/>
          <w:i w:val="0"/>
          <w:caps/>
        </w:rPr>
        <w:t xml:space="preserve"> и защите</w:t>
      </w:r>
    </w:p>
    <w:p w:rsidR="00197B8F" w:rsidRPr="008271A4" w:rsidRDefault="00197B8F" w:rsidP="00197B8F">
      <w:pPr>
        <w:spacing w:line="360" w:lineRule="auto"/>
        <w:jc w:val="center"/>
        <w:rPr>
          <w:b/>
          <w:sz w:val="28"/>
          <w:szCs w:val="28"/>
        </w:rPr>
      </w:pPr>
      <w:r w:rsidRPr="008271A4">
        <w:rPr>
          <w:b/>
          <w:caps/>
          <w:sz w:val="28"/>
          <w:szCs w:val="28"/>
        </w:rPr>
        <w:t>выпускной квалификационной работы</w:t>
      </w:r>
    </w:p>
    <w:p w:rsidR="00197B8F" w:rsidRPr="00CB74CC" w:rsidRDefault="00197B8F" w:rsidP="00197B8F">
      <w:pPr>
        <w:pStyle w:val="2"/>
        <w:keepNext w:val="0"/>
        <w:spacing w:before="0" w:line="360" w:lineRule="auto"/>
        <w:ind w:firstLine="709"/>
        <w:jc w:val="both"/>
        <w:rPr>
          <w:b w:val="0"/>
          <w:i w:val="0"/>
        </w:rPr>
      </w:pPr>
    </w:p>
    <w:p w:rsidR="00197B8F" w:rsidRPr="005759AF" w:rsidRDefault="00197B8F" w:rsidP="00197B8F">
      <w:pPr>
        <w:spacing w:line="360" w:lineRule="exact"/>
        <w:jc w:val="center"/>
        <w:rPr>
          <w:b/>
          <w:bCs/>
          <w:iCs/>
          <w:sz w:val="28"/>
          <w:szCs w:val="28"/>
        </w:rPr>
      </w:pPr>
      <w:r w:rsidRPr="005759AF">
        <w:rPr>
          <w:b/>
          <w:bCs/>
          <w:iCs/>
          <w:sz w:val="28"/>
          <w:szCs w:val="28"/>
        </w:rPr>
        <w:t xml:space="preserve">по </w:t>
      </w:r>
      <w:r w:rsidR="00454C08">
        <w:rPr>
          <w:b/>
          <w:bCs/>
          <w:iCs/>
          <w:sz w:val="28"/>
          <w:szCs w:val="28"/>
        </w:rPr>
        <w:t>направлению</w:t>
      </w:r>
      <w:r w:rsidRPr="005759AF">
        <w:rPr>
          <w:b/>
          <w:bCs/>
          <w:iCs/>
          <w:sz w:val="28"/>
          <w:szCs w:val="28"/>
        </w:rPr>
        <w:t xml:space="preserve"> </w:t>
      </w:r>
      <w:r w:rsidR="00454C08">
        <w:rPr>
          <w:b/>
          <w:bCs/>
          <w:iCs/>
          <w:sz w:val="28"/>
          <w:szCs w:val="28"/>
        </w:rPr>
        <w:t>38.03.04</w:t>
      </w:r>
      <w:r w:rsidR="0041355F">
        <w:rPr>
          <w:b/>
          <w:bCs/>
          <w:iCs/>
          <w:sz w:val="28"/>
          <w:szCs w:val="28"/>
        </w:rPr>
        <w:t xml:space="preserve"> «Государственное и муниципальное управление»</w:t>
      </w:r>
    </w:p>
    <w:p w:rsidR="00197B8F" w:rsidRPr="005759AF" w:rsidRDefault="00197B8F" w:rsidP="00197B8F">
      <w:pPr>
        <w:spacing w:line="360" w:lineRule="exact"/>
        <w:jc w:val="center"/>
        <w:rPr>
          <w:b/>
          <w:bCs/>
          <w:iCs/>
          <w:sz w:val="28"/>
          <w:szCs w:val="28"/>
        </w:rPr>
      </w:pPr>
      <w:r w:rsidRPr="005759AF">
        <w:rPr>
          <w:b/>
          <w:bCs/>
          <w:iCs/>
          <w:sz w:val="28"/>
          <w:szCs w:val="28"/>
        </w:rPr>
        <w:t>(для студентов всех форм обучения)</w:t>
      </w:r>
    </w:p>
    <w:p w:rsidR="00197B8F" w:rsidRPr="009B506F" w:rsidRDefault="00197B8F" w:rsidP="00197B8F">
      <w:pPr>
        <w:spacing w:line="360" w:lineRule="auto"/>
        <w:jc w:val="center"/>
        <w:rPr>
          <w:sz w:val="28"/>
          <w:szCs w:val="28"/>
        </w:rPr>
      </w:pPr>
    </w:p>
    <w:p w:rsidR="00197B8F" w:rsidRPr="009B506F" w:rsidRDefault="00197B8F" w:rsidP="00197B8F">
      <w:pPr>
        <w:shd w:val="clear" w:color="auto" w:fill="FFFFFF"/>
        <w:tabs>
          <w:tab w:val="left" w:pos="3060"/>
        </w:tabs>
        <w:spacing w:line="360" w:lineRule="auto"/>
        <w:ind w:firstLine="709"/>
        <w:jc w:val="both"/>
        <w:rPr>
          <w:sz w:val="28"/>
          <w:szCs w:val="28"/>
        </w:rPr>
      </w:pPr>
    </w:p>
    <w:p w:rsidR="00197B8F" w:rsidRPr="009B506F" w:rsidRDefault="00197B8F" w:rsidP="00197B8F">
      <w:pPr>
        <w:shd w:val="clear" w:color="auto" w:fill="FFFFFF"/>
        <w:tabs>
          <w:tab w:val="left" w:pos="3060"/>
        </w:tabs>
        <w:spacing w:line="360" w:lineRule="auto"/>
        <w:ind w:firstLine="709"/>
        <w:jc w:val="both"/>
        <w:rPr>
          <w:sz w:val="28"/>
          <w:szCs w:val="28"/>
        </w:rPr>
      </w:pPr>
    </w:p>
    <w:p w:rsidR="00197B8F" w:rsidRPr="009B506F" w:rsidRDefault="00197B8F" w:rsidP="00197B8F">
      <w:pPr>
        <w:shd w:val="clear" w:color="auto" w:fill="FFFFFF"/>
        <w:tabs>
          <w:tab w:val="left" w:pos="3060"/>
        </w:tabs>
        <w:spacing w:line="360" w:lineRule="auto"/>
        <w:ind w:firstLine="709"/>
        <w:jc w:val="both"/>
        <w:rPr>
          <w:sz w:val="28"/>
          <w:szCs w:val="28"/>
        </w:rPr>
      </w:pPr>
    </w:p>
    <w:p w:rsidR="00197B8F" w:rsidRDefault="00197B8F" w:rsidP="00197B8F">
      <w:pPr>
        <w:shd w:val="clear" w:color="auto" w:fill="FFFFFF"/>
        <w:tabs>
          <w:tab w:val="left" w:pos="3060"/>
        </w:tabs>
        <w:spacing w:line="360" w:lineRule="auto"/>
        <w:ind w:firstLine="709"/>
        <w:jc w:val="both"/>
        <w:rPr>
          <w:sz w:val="28"/>
          <w:szCs w:val="28"/>
        </w:rPr>
      </w:pPr>
    </w:p>
    <w:p w:rsidR="00197B8F" w:rsidRPr="009B506F" w:rsidRDefault="00197B8F" w:rsidP="00197B8F">
      <w:pPr>
        <w:shd w:val="clear" w:color="auto" w:fill="FFFFFF"/>
        <w:tabs>
          <w:tab w:val="left" w:pos="3060"/>
        </w:tabs>
        <w:spacing w:line="360" w:lineRule="auto"/>
        <w:ind w:firstLine="709"/>
        <w:jc w:val="both"/>
        <w:rPr>
          <w:sz w:val="28"/>
          <w:szCs w:val="28"/>
        </w:rPr>
      </w:pPr>
    </w:p>
    <w:p w:rsidR="00197B8F" w:rsidRPr="009B506F" w:rsidRDefault="00197B8F" w:rsidP="00197B8F">
      <w:pPr>
        <w:shd w:val="clear" w:color="auto" w:fill="FFFFFF"/>
        <w:tabs>
          <w:tab w:val="left" w:pos="3060"/>
        </w:tabs>
        <w:spacing w:line="360" w:lineRule="auto"/>
        <w:ind w:firstLine="709"/>
        <w:jc w:val="both"/>
        <w:rPr>
          <w:sz w:val="28"/>
          <w:szCs w:val="28"/>
        </w:rPr>
      </w:pPr>
    </w:p>
    <w:p w:rsidR="00197B8F" w:rsidRPr="009B506F" w:rsidRDefault="00197B8F" w:rsidP="00197B8F">
      <w:pPr>
        <w:shd w:val="clear" w:color="auto" w:fill="FFFFFF"/>
        <w:tabs>
          <w:tab w:val="left" w:pos="3060"/>
        </w:tabs>
        <w:spacing w:line="360" w:lineRule="auto"/>
        <w:ind w:firstLine="709"/>
        <w:jc w:val="both"/>
        <w:rPr>
          <w:sz w:val="28"/>
          <w:szCs w:val="28"/>
        </w:rPr>
      </w:pPr>
    </w:p>
    <w:p w:rsidR="00197B8F" w:rsidRPr="009B506F" w:rsidRDefault="00197B8F" w:rsidP="00197B8F">
      <w:pPr>
        <w:shd w:val="clear" w:color="auto" w:fill="FFFFFF"/>
        <w:tabs>
          <w:tab w:val="left" w:pos="3060"/>
        </w:tabs>
        <w:spacing w:line="360" w:lineRule="auto"/>
        <w:ind w:firstLine="709"/>
        <w:jc w:val="both"/>
        <w:rPr>
          <w:sz w:val="28"/>
          <w:szCs w:val="28"/>
        </w:rPr>
      </w:pPr>
    </w:p>
    <w:p w:rsidR="00197B8F" w:rsidRPr="009B506F" w:rsidRDefault="00197B8F" w:rsidP="00197B8F">
      <w:pPr>
        <w:shd w:val="clear" w:color="auto" w:fill="FFFFFF"/>
        <w:tabs>
          <w:tab w:val="left" w:pos="3060"/>
        </w:tabs>
        <w:spacing w:line="360" w:lineRule="auto"/>
        <w:ind w:firstLine="709"/>
        <w:jc w:val="both"/>
        <w:rPr>
          <w:sz w:val="28"/>
          <w:szCs w:val="28"/>
        </w:rPr>
      </w:pPr>
    </w:p>
    <w:p w:rsidR="00197B8F" w:rsidRPr="009B506F" w:rsidRDefault="00197B8F" w:rsidP="00197B8F">
      <w:pPr>
        <w:shd w:val="clear" w:color="auto" w:fill="FFFFFF"/>
        <w:tabs>
          <w:tab w:val="left" w:pos="3060"/>
        </w:tabs>
        <w:spacing w:line="360" w:lineRule="auto"/>
        <w:ind w:firstLine="709"/>
        <w:jc w:val="both"/>
        <w:rPr>
          <w:sz w:val="28"/>
          <w:szCs w:val="28"/>
        </w:rPr>
      </w:pPr>
    </w:p>
    <w:p w:rsidR="00197B8F" w:rsidRPr="004450AD" w:rsidRDefault="00197B8F" w:rsidP="00197B8F">
      <w:pPr>
        <w:shd w:val="clear" w:color="auto" w:fill="FFFFFF"/>
        <w:tabs>
          <w:tab w:val="left" w:pos="3060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Москва 201</w:t>
      </w:r>
      <w:r w:rsidR="00EB3DF7" w:rsidRPr="004450AD">
        <w:rPr>
          <w:b/>
          <w:sz w:val="28"/>
          <w:szCs w:val="28"/>
        </w:rPr>
        <w:t>7</w:t>
      </w:r>
    </w:p>
    <w:p w:rsidR="00197B8F" w:rsidRPr="0028506D" w:rsidRDefault="00197B8F" w:rsidP="00197B8F">
      <w:pPr>
        <w:pStyle w:val="12"/>
        <w:spacing w:before="0" w:after="0" w:line="240" w:lineRule="auto"/>
        <w:rPr>
          <w:rFonts w:ascii="Times New Roman" w:hAnsi="Times New Roman" w:cs="Times New Roman"/>
          <w:b/>
          <w:i w:val="0"/>
          <w:iCs w:val="0"/>
          <w:sz w:val="24"/>
          <w:szCs w:val="24"/>
        </w:rPr>
      </w:pPr>
      <w:r w:rsidRPr="009B506F">
        <w:rPr>
          <w:b/>
          <w:sz w:val="28"/>
          <w:szCs w:val="28"/>
        </w:rPr>
        <w:br w:type="page"/>
      </w:r>
      <w:r w:rsidRPr="0028506D">
        <w:rPr>
          <w:rFonts w:ascii="Times New Roman" w:hAnsi="Times New Roman" w:cs="Times New Roman"/>
          <w:b/>
          <w:i w:val="0"/>
          <w:iCs w:val="0"/>
          <w:sz w:val="24"/>
          <w:szCs w:val="24"/>
        </w:rPr>
        <w:lastRenderedPageBreak/>
        <w:t>МОСКОВСКИЙ ФИНАНСОВО-ЮРИДИЧЕСКИЙ УНИВЕРСИТЕТ МФЮА</w:t>
      </w:r>
    </w:p>
    <w:p w:rsidR="00197B8F" w:rsidRPr="0028506D" w:rsidRDefault="00197B8F" w:rsidP="00197B8F">
      <w:pPr>
        <w:pStyle w:val="12"/>
        <w:spacing w:before="0" w:after="0" w:line="240" w:lineRule="auto"/>
        <w:rPr>
          <w:color w:val="000000"/>
          <w:lang w:eastAsia="ar-SA"/>
        </w:rPr>
      </w:pPr>
    </w:p>
    <w:p w:rsidR="00197B8F" w:rsidRPr="0028506D" w:rsidRDefault="00197B8F" w:rsidP="00197B8F">
      <w:pPr>
        <w:suppressAutoHyphens/>
        <w:jc w:val="center"/>
        <w:rPr>
          <w:color w:val="000000"/>
          <w:lang w:eastAsia="ar-SA"/>
        </w:rPr>
      </w:pPr>
      <w:r w:rsidRPr="0028506D">
        <w:rPr>
          <w:color w:val="000000"/>
          <w:lang w:eastAsia="ar-SA"/>
        </w:rPr>
        <w:t>Кафедра «Экономика и управление»</w:t>
      </w:r>
    </w:p>
    <w:p w:rsidR="00197B8F" w:rsidRPr="0028506D" w:rsidRDefault="00197B8F" w:rsidP="00197B8F">
      <w:pPr>
        <w:suppressAutoHyphens/>
        <w:rPr>
          <w:color w:val="000000"/>
        </w:rPr>
      </w:pPr>
    </w:p>
    <w:tbl>
      <w:tblPr>
        <w:tblW w:w="3402" w:type="dxa"/>
        <w:tblInd w:w="6487" w:type="dxa"/>
        <w:tblLook w:val="01E0" w:firstRow="1" w:lastRow="1" w:firstColumn="1" w:lastColumn="1" w:noHBand="0" w:noVBand="0"/>
      </w:tblPr>
      <w:tblGrid>
        <w:gridCol w:w="3402"/>
      </w:tblGrid>
      <w:tr w:rsidR="00197B8F" w:rsidRPr="0028506D" w:rsidTr="00FF29C8">
        <w:tc>
          <w:tcPr>
            <w:tcW w:w="3402" w:type="dxa"/>
          </w:tcPr>
          <w:p w:rsidR="00197B8F" w:rsidRPr="0028506D" w:rsidRDefault="00197B8F" w:rsidP="00FF29C8">
            <w:pPr>
              <w:suppressAutoHyphens/>
              <w:ind w:firstLine="33"/>
              <w:rPr>
                <w:color w:val="000000"/>
              </w:rPr>
            </w:pPr>
            <w:r w:rsidRPr="0028506D">
              <w:rPr>
                <w:color w:val="000000"/>
              </w:rPr>
              <w:t>УТВЕРЖДАЮ</w:t>
            </w:r>
          </w:p>
          <w:p w:rsidR="00197B8F" w:rsidRPr="0028506D" w:rsidRDefault="00197B8F" w:rsidP="00FF29C8">
            <w:pPr>
              <w:suppressAutoHyphens/>
              <w:ind w:firstLine="33"/>
              <w:rPr>
                <w:color w:val="000000"/>
              </w:rPr>
            </w:pPr>
            <w:r w:rsidRPr="0028506D">
              <w:rPr>
                <w:color w:val="000000"/>
              </w:rPr>
              <w:t>Ректор</w:t>
            </w:r>
          </w:p>
          <w:p w:rsidR="00197B8F" w:rsidRPr="0028506D" w:rsidRDefault="00197B8F" w:rsidP="00FF29C8">
            <w:pPr>
              <w:suppressAutoHyphens/>
              <w:rPr>
                <w:color w:val="000000"/>
              </w:rPr>
            </w:pPr>
            <w:r w:rsidRPr="0028506D">
              <w:rPr>
                <w:color w:val="000000"/>
              </w:rPr>
              <w:t>_______________ А.Г. Забелин</w:t>
            </w:r>
          </w:p>
          <w:p w:rsidR="00197B8F" w:rsidRPr="0028506D" w:rsidRDefault="00197B8F" w:rsidP="00EB3DF7">
            <w:pPr>
              <w:suppressAutoHyphens/>
              <w:jc w:val="both"/>
              <w:rPr>
                <w:color w:val="000000"/>
              </w:rPr>
            </w:pPr>
            <w:r w:rsidRPr="0028506D">
              <w:rPr>
                <w:color w:val="000000"/>
              </w:rPr>
              <w:t>«_____</w:t>
            </w:r>
            <w:proofErr w:type="gramStart"/>
            <w:r w:rsidRPr="0028506D">
              <w:rPr>
                <w:color w:val="000000"/>
              </w:rPr>
              <w:t>_»_</w:t>
            </w:r>
            <w:proofErr w:type="gramEnd"/>
            <w:r w:rsidRPr="0028506D">
              <w:rPr>
                <w:color w:val="000000"/>
              </w:rPr>
              <w:t>___________20</w:t>
            </w:r>
            <w:r>
              <w:rPr>
                <w:color w:val="000000"/>
              </w:rPr>
              <w:t>1</w:t>
            </w:r>
            <w:r w:rsidR="00EB3DF7" w:rsidRPr="004450AD">
              <w:rPr>
                <w:color w:val="000000"/>
              </w:rPr>
              <w:t>7</w:t>
            </w:r>
            <w:r>
              <w:rPr>
                <w:color w:val="000000"/>
              </w:rPr>
              <w:t xml:space="preserve"> </w:t>
            </w:r>
            <w:r w:rsidRPr="0028506D">
              <w:rPr>
                <w:color w:val="000000"/>
              </w:rPr>
              <w:t>г.</w:t>
            </w:r>
          </w:p>
        </w:tc>
      </w:tr>
    </w:tbl>
    <w:p w:rsidR="00197B8F" w:rsidRPr="0028506D" w:rsidRDefault="00197B8F" w:rsidP="00197B8F">
      <w:pPr>
        <w:suppressAutoHyphens/>
        <w:rPr>
          <w:color w:val="000000"/>
        </w:rPr>
      </w:pPr>
    </w:p>
    <w:p w:rsidR="00197B8F" w:rsidRPr="007E5EEC" w:rsidRDefault="00197B8F" w:rsidP="00197B8F">
      <w:pPr>
        <w:suppressAutoHyphens/>
        <w:spacing w:line="276" w:lineRule="auto"/>
        <w:jc w:val="center"/>
        <w:rPr>
          <w:color w:val="000000"/>
          <w:sz w:val="28"/>
          <w:szCs w:val="28"/>
        </w:rPr>
      </w:pPr>
      <w:r w:rsidRPr="007E5EEC">
        <w:rPr>
          <w:color w:val="000000"/>
          <w:sz w:val="28"/>
          <w:szCs w:val="28"/>
        </w:rPr>
        <w:t xml:space="preserve"> </w:t>
      </w:r>
    </w:p>
    <w:p w:rsidR="00197B8F" w:rsidRPr="005759AF" w:rsidRDefault="00197B8F" w:rsidP="00197B8F">
      <w:pPr>
        <w:spacing w:line="360" w:lineRule="auto"/>
        <w:jc w:val="center"/>
        <w:rPr>
          <w:b/>
          <w:sz w:val="28"/>
          <w:szCs w:val="28"/>
        </w:rPr>
      </w:pPr>
      <w:r w:rsidRPr="005759AF">
        <w:rPr>
          <w:b/>
          <w:sz w:val="28"/>
          <w:szCs w:val="28"/>
        </w:rPr>
        <w:t>Методические рекомендации</w:t>
      </w:r>
      <w:r>
        <w:rPr>
          <w:b/>
          <w:sz w:val="28"/>
          <w:szCs w:val="28"/>
        </w:rPr>
        <w:t xml:space="preserve"> </w:t>
      </w:r>
      <w:r w:rsidRPr="005759AF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выполнению</w:t>
      </w:r>
      <w:r w:rsidRPr="005759AF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оформлению</w:t>
      </w:r>
      <w:r w:rsidRPr="005759AF">
        <w:rPr>
          <w:b/>
          <w:sz w:val="28"/>
          <w:szCs w:val="28"/>
        </w:rPr>
        <w:t xml:space="preserve"> и защите</w:t>
      </w:r>
    </w:p>
    <w:p w:rsidR="00197B8F" w:rsidRPr="005759AF" w:rsidRDefault="00197B8F" w:rsidP="00197B8F">
      <w:pPr>
        <w:spacing w:line="360" w:lineRule="auto"/>
        <w:jc w:val="center"/>
        <w:rPr>
          <w:b/>
          <w:sz w:val="28"/>
          <w:szCs w:val="28"/>
        </w:rPr>
      </w:pPr>
      <w:r w:rsidRPr="005759AF">
        <w:rPr>
          <w:b/>
          <w:sz w:val="28"/>
          <w:szCs w:val="28"/>
        </w:rPr>
        <w:t>выпускной квалификационной работы</w:t>
      </w:r>
    </w:p>
    <w:p w:rsidR="00197B8F" w:rsidRPr="007E5EEC" w:rsidRDefault="00197B8F" w:rsidP="00197B8F">
      <w:pPr>
        <w:pStyle w:val="23"/>
        <w:spacing w:line="276" w:lineRule="auto"/>
        <w:rPr>
          <w:color w:val="000000"/>
          <w:sz w:val="28"/>
          <w:szCs w:val="28"/>
        </w:rPr>
      </w:pPr>
    </w:p>
    <w:p w:rsidR="00197B8F" w:rsidRPr="007E5EEC" w:rsidRDefault="00197B8F" w:rsidP="00197B8F">
      <w:pPr>
        <w:suppressAutoHyphens/>
        <w:spacing w:line="276" w:lineRule="auto"/>
        <w:jc w:val="center"/>
        <w:rPr>
          <w:color w:val="000000"/>
          <w:sz w:val="28"/>
          <w:szCs w:val="28"/>
        </w:rPr>
      </w:pPr>
      <w:r w:rsidRPr="007E5EEC">
        <w:rPr>
          <w:color w:val="000000"/>
          <w:sz w:val="28"/>
          <w:szCs w:val="28"/>
        </w:rPr>
        <w:t>Для студентов, обучающихся</w:t>
      </w:r>
    </w:p>
    <w:p w:rsidR="00197B8F" w:rsidRPr="007E5EEC" w:rsidRDefault="00197B8F" w:rsidP="00197B8F">
      <w:pPr>
        <w:suppressAutoHyphens/>
        <w:spacing w:line="276" w:lineRule="auto"/>
        <w:jc w:val="center"/>
        <w:rPr>
          <w:color w:val="000000"/>
          <w:sz w:val="28"/>
          <w:szCs w:val="28"/>
        </w:rPr>
      </w:pPr>
      <w:r w:rsidRPr="007E5EEC">
        <w:rPr>
          <w:color w:val="000000"/>
          <w:sz w:val="28"/>
          <w:szCs w:val="28"/>
        </w:rPr>
        <w:t xml:space="preserve">по </w:t>
      </w:r>
      <w:r w:rsidR="00454C08">
        <w:rPr>
          <w:color w:val="000000"/>
          <w:sz w:val="28"/>
          <w:szCs w:val="28"/>
        </w:rPr>
        <w:t>направлению</w:t>
      </w:r>
      <w:r w:rsidRPr="007E5EEC">
        <w:rPr>
          <w:color w:val="000000"/>
          <w:sz w:val="28"/>
          <w:szCs w:val="28"/>
        </w:rPr>
        <w:t xml:space="preserve"> </w:t>
      </w:r>
      <w:r w:rsidR="00454C08">
        <w:rPr>
          <w:color w:val="000000"/>
          <w:sz w:val="28"/>
          <w:szCs w:val="28"/>
        </w:rPr>
        <w:t xml:space="preserve">38.03.04 </w:t>
      </w:r>
      <w:r w:rsidR="0041355F">
        <w:rPr>
          <w:color w:val="000000"/>
          <w:sz w:val="28"/>
          <w:szCs w:val="28"/>
        </w:rPr>
        <w:t>«Государственное и муниципальное управление»</w:t>
      </w:r>
    </w:p>
    <w:p w:rsidR="00197B8F" w:rsidRPr="007E5EEC" w:rsidRDefault="00197B8F" w:rsidP="00197B8F">
      <w:pPr>
        <w:suppressAutoHyphens/>
        <w:spacing w:line="276" w:lineRule="auto"/>
        <w:jc w:val="center"/>
        <w:rPr>
          <w:color w:val="000000"/>
          <w:sz w:val="28"/>
          <w:szCs w:val="28"/>
        </w:rPr>
      </w:pPr>
      <w:r w:rsidRPr="007E5EEC">
        <w:rPr>
          <w:color w:val="000000"/>
          <w:sz w:val="28"/>
          <w:szCs w:val="28"/>
        </w:rPr>
        <w:t xml:space="preserve">(программа подготовки </w:t>
      </w:r>
      <w:r w:rsidR="00454C08">
        <w:rPr>
          <w:color w:val="000000"/>
          <w:sz w:val="28"/>
          <w:szCs w:val="28"/>
        </w:rPr>
        <w:t>бакалавра</w:t>
      </w:r>
      <w:r w:rsidRPr="007E5EEC">
        <w:rPr>
          <w:color w:val="000000"/>
          <w:sz w:val="28"/>
          <w:szCs w:val="28"/>
        </w:rPr>
        <w:t>)</w:t>
      </w:r>
    </w:p>
    <w:p w:rsidR="00197B8F" w:rsidRPr="007E5EEC" w:rsidRDefault="00197B8F" w:rsidP="00197B8F">
      <w:pPr>
        <w:suppressAutoHyphens/>
        <w:spacing w:line="276" w:lineRule="auto"/>
        <w:rPr>
          <w:color w:val="000000"/>
          <w:sz w:val="28"/>
          <w:szCs w:val="28"/>
        </w:rPr>
      </w:pPr>
    </w:p>
    <w:p w:rsidR="00197B8F" w:rsidRDefault="00197B8F" w:rsidP="00197B8F">
      <w:pPr>
        <w:suppressAutoHyphens/>
        <w:spacing w:line="276" w:lineRule="auto"/>
        <w:rPr>
          <w:color w:val="000000"/>
          <w:sz w:val="28"/>
          <w:szCs w:val="28"/>
        </w:rPr>
      </w:pPr>
    </w:p>
    <w:p w:rsidR="00197B8F" w:rsidRDefault="00197B8F" w:rsidP="00197B8F">
      <w:pPr>
        <w:suppressAutoHyphens/>
        <w:spacing w:line="276" w:lineRule="auto"/>
        <w:rPr>
          <w:color w:val="000000"/>
          <w:sz w:val="28"/>
          <w:szCs w:val="28"/>
        </w:rPr>
      </w:pPr>
    </w:p>
    <w:p w:rsidR="00197B8F" w:rsidRDefault="00197B8F" w:rsidP="00197B8F">
      <w:pPr>
        <w:suppressAutoHyphens/>
        <w:spacing w:line="276" w:lineRule="auto"/>
        <w:rPr>
          <w:color w:val="000000"/>
          <w:sz w:val="28"/>
          <w:szCs w:val="28"/>
        </w:rPr>
      </w:pPr>
    </w:p>
    <w:p w:rsidR="00197B8F" w:rsidRDefault="00197B8F" w:rsidP="00197B8F">
      <w:pPr>
        <w:suppressAutoHyphens/>
        <w:spacing w:line="276" w:lineRule="auto"/>
        <w:rPr>
          <w:color w:val="000000"/>
          <w:sz w:val="28"/>
          <w:szCs w:val="28"/>
        </w:rPr>
      </w:pPr>
    </w:p>
    <w:p w:rsidR="00197B8F" w:rsidRDefault="00197B8F" w:rsidP="00197B8F">
      <w:pPr>
        <w:suppressAutoHyphens/>
        <w:spacing w:line="276" w:lineRule="auto"/>
        <w:rPr>
          <w:color w:val="000000"/>
          <w:sz w:val="28"/>
          <w:szCs w:val="28"/>
        </w:rPr>
      </w:pPr>
    </w:p>
    <w:p w:rsidR="00197B8F" w:rsidRDefault="00197B8F" w:rsidP="00197B8F">
      <w:pPr>
        <w:suppressAutoHyphens/>
        <w:spacing w:line="276" w:lineRule="auto"/>
        <w:rPr>
          <w:color w:val="000000"/>
          <w:sz w:val="28"/>
          <w:szCs w:val="28"/>
        </w:rPr>
      </w:pPr>
    </w:p>
    <w:p w:rsidR="00197B8F" w:rsidRDefault="00197B8F" w:rsidP="00197B8F">
      <w:pPr>
        <w:suppressAutoHyphens/>
        <w:spacing w:line="276" w:lineRule="auto"/>
        <w:rPr>
          <w:color w:val="000000"/>
          <w:sz w:val="28"/>
          <w:szCs w:val="28"/>
        </w:rPr>
      </w:pPr>
    </w:p>
    <w:p w:rsidR="00197B8F" w:rsidRPr="00CC6CBF" w:rsidRDefault="00197B8F" w:rsidP="00CC6CBF">
      <w:pPr>
        <w:suppressAutoHyphens/>
        <w:spacing w:line="276" w:lineRule="auto"/>
        <w:rPr>
          <w:color w:val="000000"/>
          <w:sz w:val="28"/>
          <w:szCs w:val="28"/>
        </w:rPr>
      </w:pPr>
    </w:p>
    <w:p w:rsidR="00CC6CBF" w:rsidRPr="004450AD" w:rsidRDefault="00CC6CBF" w:rsidP="00CC6CBF">
      <w:pPr>
        <w:widowControl w:val="0"/>
        <w:rPr>
          <w:i/>
          <w:color w:val="000000"/>
          <w:sz w:val="28"/>
          <w:szCs w:val="28"/>
        </w:rPr>
      </w:pPr>
    </w:p>
    <w:p w:rsidR="00EB3DF7" w:rsidRPr="004450AD" w:rsidRDefault="00EB3DF7" w:rsidP="00CC6CBF">
      <w:pPr>
        <w:widowControl w:val="0"/>
        <w:rPr>
          <w:i/>
          <w:color w:val="000000"/>
          <w:sz w:val="28"/>
          <w:szCs w:val="28"/>
        </w:rPr>
      </w:pPr>
    </w:p>
    <w:p w:rsidR="00CC6CBF" w:rsidRPr="00CC6CBF" w:rsidRDefault="00CC6CBF" w:rsidP="00CC6CBF">
      <w:pPr>
        <w:widowControl w:val="0"/>
        <w:rPr>
          <w:i/>
          <w:color w:val="000000"/>
          <w:sz w:val="28"/>
          <w:szCs w:val="28"/>
        </w:rPr>
      </w:pPr>
    </w:p>
    <w:p w:rsidR="00CC6CBF" w:rsidRPr="00CC6CBF" w:rsidRDefault="00CC6CBF" w:rsidP="00CC6CBF">
      <w:pPr>
        <w:widowControl w:val="0"/>
        <w:rPr>
          <w:i/>
          <w:color w:val="000000"/>
          <w:sz w:val="28"/>
          <w:szCs w:val="28"/>
        </w:rPr>
      </w:pPr>
    </w:p>
    <w:p w:rsidR="00CC6CBF" w:rsidRPr="00CC6CBF" w:rsidRDefault="00CC6CBF" w:rsidP="00CC6CBF">
      <w:pPr>
        <w:widowControl w:val="0"/>
        <w:rPr>
          <w:i/>
          <w:sz w:val="28"/>
          <w:szCs w:val="28"/>
        </w:rPr>
      </w:pPr>
      <w:r w:rsidRPr="00CC6CBF">
        <w:rPr>
          <w:i/>
          <w:sz w:val="28"/>
          <w:szCs w:val="28"/>
        </w:rPr>
        <w:t>Одобрено кафедрой экономики и управления</w:t>
      </w:r>
    </w:p>
    <w:p w:rsidR="00CC6CBF" w:rsidRPr="00CC6CBF" w:rsidRDefault="00CC6CBF" w:rsidP="00CC6CBF">
      <w:pPr>
        <w:widowControl w:val="0"/>
        <w:rPr>
          <w:i/>
          <w:sz w:val="28"/>
          <w:szCs w:val="28"/>
        </w:rPr>
      </w:pPr>
      <w:r w:rsidRPr="00CC6CBF">
        <w:rPr>
          <w:i/>
          <w:sz w:val="28"/>
          <w:szCs w:val="28"/>
        </w:rPr>
        <w:t xml:space="preserve">(протокол № </w:t>
      </w:r>
      <w:r w:rsidR="003F6F09">
        <w:rPr>
          <w:i/>
          <w:sz w:val="28"/>
          <w:szCs w:val="28"/>
        </w:rPr>
        <w:t>1</w:t>
      </w:r>
      <w:r w:rsidR="00EB3DF7" w:rsidRPr="00EB3DF7">
        <w:rPr>
          <w:i/>
          <w:sz w:val="28"/>
          <w:szCs w:val="28"/>
        </w:rPr>
        <w:t>2</w:t>
      </w:r>
      <w:r w:rsidRPr="00CC6CBF">
        <w:rPr>
          <w:i/>
          <w:sz w:val="28"/>
          <w:szCs w:val="28"/>
        </w:rPr>
        <w:t xml:space="preserve"> от </w:t>
      </w:r>
      <w:r w:rsidR="00EB3DF7" w:rsidRPr="00EB3DF7">
        <w:rPr>
          <w:i/>
          <w:sz w:val="28"/>
          <w:szCs w:val="28"/>
        </w:rPr>
        <w:t>05</w:t>
      </w:r>
      <w:r w:rsidRPr="00CC6CBF">
        <w:rPr>
          <w:i/>
          <w:sz w:val="28"/>
          <w:szCs w:val="28"/>
        </w:rPr>
        <w:t xml:space="preserve"> </w:t>
      </w:r>
      <w:r w:rsidR="00EB3DF7">
        <w:rPr>
          <w:i/>
          <w:sz w:val="28"/>
          <w:szCs w:val="28"/>
        </w:rPr>
        <w:t>июня</w:t>
      </w:r>
      <w:r w:rsidRPr="00CC6CBF">
        <w:rPr>
          <w:i/>
          <w:sz w:val="28"/>
          <w:szCs w:val="28"/>
        </w:rPr>
        <w:t xml:space="preserve"> 201</w:t>
      </w:r>
      <w:r w:rsidR="00EB3DF7">
        <w:rPr>
          <w:i/>
          <w:sz w:val="28"/>
          <w:szCs w:val="28"/>
        </w:rPr>
        <w:t>7</w:t>
      </w:r>
      <w:r w:rsidRPr="00CC6CBF">
        <w:rPr>
          <w:i/>
          <w:sz w:val="28"/>
          <w:szCs w:val="28"/>
        </w:rPr>
        <w:t xml:space="preserve">г.) </w:t>
      </w:r>
    </w:p>
    <w:p w:rsidR="00197B8F" w:rsidRPr="007E5EEC" w:rsidRDefault="00197B8F" w:rsidP="00197B8F">
      <w:pPr>
        <w:suppressAutoHyphens/>
        <w:spacing w:line="276" w:lineRule="auto"/>
        <w:rPr>
          <w:color w:val="000000"/>
          <w:sz w:val="28"/>
          <w:szCs w:val="28"/>
        </w:rPr>
      </w:pPr>
    </w:p>
    <w:p w:rsidR="00197B8F" w:rsidRPr="007E5EEC" w:rsidRDefault="00197B8F" w:rsidP="00197B8F">
      <w:pPr>
        <w:suppressAutoHyphens/>
        <w:spacing w:line="276" w:lineRule="auto"/>
        <w:rPr>
          <w:color w:val="000000"/>
          <w:sz w:val="28"/>
          <w:szCs w:val="28"/>
        </w:rPr>
      </w:pPr>
    </w:p>
    <w:p w:rsidR="00197B8F" w:rsidRPr="007E5EEC" w:rsidRDefault="00197B8F" w:rsidP="00197B8F">
      <w:pPr>
        <w:suppressAutoHyphens/>
        <w:spacing w:line="276" w:lineRule="auto"/>
        <w:rPr>
          <w:color w:val="000000"/>
          <w:sz w:val="28"/>
          <w:szCs w:val="28"/>
        </w:rPr>
      </w:pPr>
    </w:p>
    <w:p w:rsidR="00197B8F" w:rsidRPr="007E5EEC" w:rsidRDefault="00197B8F" w:rsidP="00197B8F">
      <w:pPr>
        <w:suppressAutoHyphens/>
        <w:spacing w:line="276" w:lineRule="auto"/>
        <w:rPr>
          <w:color w:val="000000"/>
          <w:sz w:val="28"/>
          <w:szCs w:val="28"/>
        </w:rPr>
      </w:pPr>
    </w:p>
    <w:p w:rsidR="00197B8F" w:rsidRPr="007E5EEC" w:rsidRDefault="00197B8F" w:rsidP="00197B8F">
      <w:pPr>
        <w:suppressAutoHyphens/>
        <w:spacing w:line="276" w:lineRule="auto"/>
        <w:rPr>
          <w:color w:val="000000"/>
          <w:sz w:val="28"/>
          <w:szCs w:val="28"/>
        </w:rPr>
      </w:pPr>
    </w:p>
    <w:p w:rsidR="00197B8F" w:rsidRPr="0028506D" w:rsidRDefault="00197B8F" w:rsidP="00197B8F">
      <w:pPr>
        <w:suppressAutoHyphens/>
        <w:jc w:val="center"/>
        <w:rPr>
          <w:color w:val="000000"/>
        </w:rPr>
      </w:pPr>
      <w:r w:rsidRPr="0028506D">
        <w:rPr>
          <w:color w:val="000000"/>
        </w:rPr>
        <w:t>Москва 201</w:t>
      </w:r>
      <w:r w:rsidR="00EB3DF7">
        <w:rPr>
          <w:color w:val="000000"/>
        </w:rPr>
        <w:t>7</w:t>
      </w:r>
    </w:p>
    <w:p w:rsidR="00197B8F" w:rsidRPr="009B506F" w:rsidRDefault="00197B8F" w:rsidP="00197B8F">
      <w:pPr>
        <w:shd w:val="clear" w:color="auto" w:fill="FFFFFF"/>
        <w:tabs>
          <w:tab w:val="left" w:pos="3060"/>
        </w:tabs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szCs w:val="28"/>
        </w:rPr>
        <w:br w:type="page"/>
      </w:r>
    </w:p>
    <w:p w:rsidR="00197B8F" w:rsidRPr="008271A4" w:rsidRDefault="00197B8F" w:rsidP="00197B8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B506F">
        <w:rPr>
          <w:b/>
          <w:sz w:val="28"/>
          <w:szCs w:val="28"/>
        </w:rPr>
        <w:t xml:space="preserve">Составитель: </w:t>
      </w:r>
      <w:r w:rsidRPr="008271A4">
        <w:rPr>
          <w:sz w:val="28"/>
          <w:szCs w:val="28"/>
        </w:rPr>
        <w:t xml:space="preserve">к.э.н., доцент </w:t>
      </w:r>
      <w:r>
        <w:rPr>
          <w:sz w:val="28"/>
          <w:szCs w:val="28"/>
        </w:rPr>
        <w:t>Орел Ю.А.</w:t>
      </w:r>
    </w:p>
    <w:p w:rsidR="00197B8F" w:rsidRPr="009B506F" w:rsidRDefault="00197B8F" w:rsidP="00197B8F">
      <w:pPr>
        <w:shd w:val="clear" w:color="auto" w:fill="FFFFFF"/>
        <w:tabs>
          <w:tab w:val="left" w:pos="3060"/>
        </w:tabs>
        <w:spacing w:line="360" w:lineRule="auto"/>
        <w:ind w:firstLine="709"/>
        <w:jc w:val="both"/>
        <w:rPr>
          <w:sz w:val="28"/>
          <w:szCs w:val="28"/>
        </w:rPr>
      </w:pPr>
    </w:p>
    <w:p w:rsidR="00197B8F" w:rsidRPr="00CB74CC" w:rsidRDefault="00197B8F" w:rsidP="00197B8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A44CA">
        <w:rPr>
          <w:rFonts w:ascii="Times New Roman" w:hAnsi="Times New Roman" w:cs="Times New Roman"/>
          <w:b/>
          <w:sz w:val="28"/>
          <w:szCs w:val="28"/>
        </w:rPr>
        <w:t>Методические рекомендации по выполнению, оформлению и защите выпускной квалификационной работы</w:t>
      </w:r>
      <w:r w:rsidRPr="007A44CA">
        <w:rPr>
          <w:rFonts w:ascii="Times New Roman" w:hAnsi="Times New Roman" w:cs="Times New Roman"/>
          <w:sz w:val="28"/>
          <w:szCs w:val="28"/>
        </w:rPr>
        <w:t xml:space="preserve"> для студентов </w:t>
      </w:r>
      <w:r w:rsidR="00454C08">
        <w:rPr>
          <w:rFonts w:ascii="Times New Roman" w:hAnsi="Times New Roman" w:cs="Times New Roman"/>
          <w:sz w:val="28"/>
          <w:szCs w:val="28"/>
        </w:rPr>
        <w:t>направления</w:t>
      </w:r>
      <w:r w:rsidRPr="007A44CA">
        <w:rPr>
          <w:rFonts w:ascii="Times New Roman" w:hAnsi="Times New Roman" w:cs="Times New Roman"/>
          <w:sz w:val="28"/>
          <w:szCs w:val="28"/>
        </w:rPr>
        <w:t xml:space="preserve"> </w:t>
      </w:r>
      <w:r w:rsidR="00454C08">
        <w:rPr>
          <w:rFonts w:ascii="Times New Roman" w:hAnsi="Times New Roman" w:cs="Times New Roman"/>
          <w:sz w:val="28"/>
          <w:szCs w:val="28"/>
        </w:rPr>
        <w:t xml:space="preserve">38.03.04 </w:t>
      </w:r>
      <w:r w:rsidR="0041355F">
        <w:rPr>
          <w:rFonts w:ascii="Times New Roman" w:hAnsi="Times New Roman" w:cs="Times New Roman"/>
          <w:sz w:val="28"/>
          <w:szCs w:val="28"/>
        </w:rPr>
        <w:t>«Государственное и муниципальное управление»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4CA">
        <w:rPr>
          <w:rFonts w:ascii="Times New Roman" w:hAnsi="Times New Roman" w:cs="Times New Roman"/>
          <w:sz w:val="28"/>
          <w:szCs w:val="28"/>
        </w:rPr>
        <w:t xml:space="preserve">(программа подготовки </w:t>
      </w:r>
      <w:r w:rsidR="00454C08">
        <w:rPr>
          <w:rFonts w:ascii="Times New Roman" w:hAnsi="Times New Roman" w:cs="Times New Roman"/>
          <w:sz w:val="28"/>
          <w:szCs w:val="28"/>
        </w:rPr>
        <w:t>бакалавра</w:t>
      </w:r>
      <w:r w:rsidRPr="007A44CA">
        <w:rPr>
          <w:rFonts w:ascii="Times New Roman" w:hAnsi="Times New Roman" w:cs="Times New Roman"/>
          <w:sz w:val="28"/>
          <w:szCs w:val="28"/>
        </w:rPr>
        <w:t>) – М.: МФЮА, кафедра «Экономика и управление», 201</w:t>
      </w:r>
      <w:r w:rsidR="00EB3DF7">
        <w:rPr>
          <w:rFonts w:ascii="Times New Roman" w:hAnsi="Times New Roman" w:cs="Times New Roman"/>
          <w:sz w:val="28"/>
          <w:szCs w:val="28"/>
        </w:rPr>
        <w:t>7</w:t>
      </w:r>
      <w:r w:rsidRPr="007A44CA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49</w:t>
      </w:r>
      <w:r w:rsidR="0041355F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197B8F" w:rsidRPr="00E84444" w:rsidRDefault="00197B8F" w:rsidP="00197B8F">
      <w:pPr>
        <w:shd w:val="clear" w:color="auto" w:fill="FFFFFF"/>
        <w:tabs>
          <w:tab w:val="left" w:pos="3060"/>
        </w:tabs>
        <w:spacing w:line="360" w:lineRule="auto"/>
        <w:ind w:firstLine="720"/>
        <w:jc w:val="both"/>
        <w:rPr>
          <w:sz w:val="28"/>
          <w:szCs w:val="28"/>
        </w:rPr>
      </w:pPr>
    </w:p>
    <w:p w:rsidR="00197B8F" w:rsidRDefault="00197B8F" w:rsidP="00197B8F">
      <w:pPr>
        <w:shd w:val="clear" w:color="auto" w:fill="FFFFFF"/>
        <w:tabs>
          <w:tab w:val="left" w:pos="3060"/>
        </w:tabs>
        <w:spacing w:line="360" w:lineRule="auto"/>
        <w:ind w:firstLine="720"/>
        <w:jc w:val="both"/>
        <w:rPr>
          <w:sz w:val="28"/>
          <w:szCs w:val="28"/>
        </w:rPr>
      </w:pPr>
      <w:r w:rsidRPr="008271A4">
        <w:rPr>
          <w:sz w:val="28"/>
          <w:szCs w:val="28"/>
        </w:rPr>
        <w:t xml:space="preserve">Настоящие методические рекомендации предназначены для студентов, членов Итоговых аттестационных комиссий и профессорско-преподавательского состава в качестве руководства по подготовке и защите </w:t>
      </w:r>
      <w:r>
        <w:rPr>
          <w:sz w:val="28"/>
          <w:szCs w:val="28"/>
        </w:rPr>
        <w:t>в</w:t>
      </w:r>
      <w:r w:rsidRPr="008271A4">
        <w:rPr>
          <w:sz w:val="28"/>
          <w:szCs w:val="28"/>
        </w:rPr>
        <w:t xml:space="preserve">ыпускных квалификационных работ. </w:t>
      </w:r>
    </w:p>
    <w:p w:rsidR="00197B8F" w:rsidRPr="00E84444" w:rsidRDefault="00197B8F" w:rsidP="00197B8F">
      <w:pPr>
        <w:shd w:val="clear" w:color="auto" w:fill="FFFFFF"/>
        <w:tabs>
          <w:tab w:val="left" w:pos="3060"/>
        </w:tabs>
        <w:spacing w:line="360" w:lineRule="auto"/>
        <w:ind w:firstLine="720"/>
        <w:jc w:val="both"/>
        <w:rPr>
          <w:sz w:val="28"/>
          <w:szCs w:val="28"/>
        </w:rPr>
      </w:pPr>
      <w:r w:rsidRPr="00E84444">
        <w:rPr>
          <w:sz w:val="28"/>
          <w:szCs w:val="28"/>
        </w:rPr>
        <w:t>Методические рекомендации определяют порядок разработки задания, планирования структуры, объема, содержания и оформления ВКР, сроки ее подготовки, представления к защите и организации зашиты, а также соответствующего контроля и помощи студентам на всех эта</w:t>
      </w:r>
      <w:r>
        <w:rPr>
          <w:sz w:val="28"/>
          <w:szCs w:val="28"/>
        </w:rPr>
        <w:t>пах их работы над ВКР.</w:t>
      </w:r>
    </w:p>
    <w:p w:rsidR="00197B8F" w:rsidRPr="008271A4" w:rsidRDefault="00197B8F" w:rsidP="00197B8F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7B8F" w:rsidRPr="009B506F" w:rsidRDefault="00197B8F" w:rsidP="00197B8F">
      <w:pPr>
        <w:shd w:val="clear" w:color="auto" w:fill="FFFFFF"/>
        <w:tabs>
          <w:tab w:val="left" w:pos="3060"/>
        </w:tabs>
        <w:spacing w:line="360" w:lineRule="auto"/>
        <w:ind w:firstLine="709"/>
        <w:jc w:val="both"/>
        <w:rPr>
          <w:sz w:val="28"/>
          <w:szCs w:val="28"/>
        </w:rPr>
      </w:pPr>
    </w:p>
    <w:p w:rsidR="00197B8F" w:rsidRPr="009B506F" w:rsidRDefault="00197B8F" w:rsidP="00197B8F">
      <w:pPr>
        <w:shd w:val="clear" w:color="auto" w:fill="FFFFFF"/>
        <w:tabs>
          <w:tab w:val="left" w:pos="3060"/>
        </w:tabs>
        <w:spacing w:line="360" w:lineRule="auto"/>
        <w:ind w:firstLine="709"/>
        <w:jc w:val="both"/>
        <w:rPr>
          <w:sz w:val="28"/>
          <w:szCs w:val="28"/>
        </w:rPr>
      </w:pPr>
    </w:p>
    <w:p w:rsidR="00197B8F" w:rsidRPr="009B506F" w:rsidRDefault="00197B8F" w:rsidP="00197B8F">
      <w:pPr>
        <w:shd w:val="clear" w:color="auto" w:fill="FFFFFF"/>
        <w:tabs>
          <w:tab w:val="left" w:pos="3060"/>
        </w:tabs>
        <w:spacing w:line="360" w:lineRule="auto"/>
        <w:ind w:firstLine="709"/>
        <w:jc w:val="both"/>
        <w:rPr>
          <w:sz w:val="28"/>
          <w:szCs w:val="28"/>
        </w:rPr>
      </w:pPr>
    </w:p>
    <w:p w:rsidR="00197B8F" w:rsidRPr="009B506F" w:rsidRDefault="00197B8F" w:rsidP="00197B8F">
      <w:pPr>
        <w:shd w:val="clear" w:color="auto" w:fill="FFFFFF"/>
        <w:tabs>
          <w:tab w:val="left" w:pos="3060"/>
        </w:tabs>
        <w:spacing w:line="360" w:lineRule="auto"/>
        <w:ind w:firstLine="709"/>
        <w:jc w:val="both"/>
        <w:rPr>
          <w:sz w:val="28"/>
          <w:szCs w:val="28"/>
        </w:rPr>
      </w:pPr>
    </w:p>
    <w:p w:rsidR="00197B8F" w:rsidRPr="009B506F" w:rsidRDefault="00197B8F" w:rsidP="00197B8F">
      <w:pPr>
        <w:shd w:val="clear" w:color="auto" w:fill="FFFFFF"/>
        <w:tabs>
          <w:tab w:val="left" w:pos="3060"/>
        </w:tabs>
        <w:spacing w:line="360" w:lineRule="auto"/>
        <w:ind w:firstLine="709"/>
        <w:jc w:val="both"/>
        <w:rPr>
          <w:sz w:val="28"/>
          <w:szCs w:val="28"/>
        </w:rPr>
      </w:pPr>
    </w:p>
    <w:p w:rsidR="00197B8F" w:rsidRDefault="00197B8F" w:rsidP="00197B8F">
      <w:pPr>
        <w:shd w:val="clear" w:color="auto" w:fill="FFFFFF"/>
        <w:tabs>
          <w:tab w:val="left" w:pos="3060"/>
        </w:tabs>
        <w:spacing w:line="360" w:lineRule="auto"/>
        <w:ind w:firstLine="709"/>
        <w:jc w:val="both"/>
        <w:rPr>
          <w:sz w:val="28"/>
          <w:szCs w:val="28"/>
        </w:rPr>
      </w:pPr>
    </w:p>
    <w:p w:rsidR="00197B8F" w:rsidRPr="009B506F" w:rsidRDefault="00197B8F" w:rsidP="00197B8F">
      <w:pPr>
        <w:shd w:val="clear" w:color="auto" w:fill="FFFFFF"/>
        <w:tabs>
          <w:tab w:val="left" w:pos="3060"/>
        </w:tabs>
        <w:spacing w:line="360" w:lineRule="auto"/>
        <w:ind w:firstLine="709"/>
        <w:jc w:val="both"/>
        <w:rPr>
          <w:sz w:val="28"/>
          <w:szCs w:val="28"/>
        </w:rPr>
      </w:pPr>
    </w:p>
    <w:p w:rsidR="00197B8F" w:rsidRPr="009B506F" w:rsidRDefault="00197B8F" w:rsidP="00197B8F">
      <w:pPr>
        <w:shd w:val="clear" w:color="auto" w:fill="FFFFFF"/>
        <w:tabs>
          <w:tab w:val="left" w:pos="3060"/>
        </w:tabs>
        <w:spacing w:line="360" w:lineRule="auto"/>
        <w:ind w:firstLine="709"/>
        <w:jc w:val="both"/>
        <w:rPr>
          <w:sz w:val="28"/>
          <w:szCs w:val="28"/>
        </w:rPr>
      </w:pPr>
    </w:p>
    <w:p w:rsidR="00197B8F" w:rsidRPr="009B506F" w:rsidRDefault="00197B8F" w:rsidP="00197B8F">
      <w:pPr>
        <w:shd w:val="clear" w:color="auto" w:fill="FFFFFF"/>
        <w:tabs>
          <w:tab w:val="left" w:pos="3060"/>
        </w:tabs>
        <w:spacing w:line="360" w:lineRule="auto"/>
        <w:ind w:firstLine="709"/>
        <w:jc w:val="both"/>
        <w:rPr>
          <w:sz w:val="28"/>
          <w:szCs w:val="28"/>
        </w:rPr>
      </w:pPr>
    </w:p>
    <w:p w:rsidR="00197B8F" w:rsidRPr="00646B91" w:rsidRDefault="00197B8F" w:rsidP="00197B8F">
      <w:pPr>
        <w:suppressAutoHyphens/>
        <w:jc w:val="right"/>
        <w:rPr>
          <w:color w:val="000000"/>
          <w:sz w:val="28"/>
          <w:szCs w:val="28"/>
        </w:rPr>
      </w:pPr>
      <w:r w:rsidRPr="00646B91">
        <w:rPr>
          <w:color w:val="000000"/>
          <w:sz w:val="28"/>
          <w:szCs w:val="28"/>
        </w:rPr>
        <w:t>Отпечатано в МФЮА</w:t>
      </w:r>
    </w:p>
    <w:p w:rsidR="00197B8F" w:rsidRPr="00646B91" w:rsidRDefault="00197B8F" w:rsidP="00197B8F">
      <w:pPr>
        <w:suppressAutoHyphens/>
        <w:jc w:val="right"/>
        <w:rPr>
          <w:color w:val="000000"/>
          <w:sz w:val="28"/>
          <w:szCs w:val="28"/>
        </w:rPr>
      </w:pPr>
      <w:r w:rsidRPr="00646B91">
        <w:rPr>
          <w:color w:val="000000"/>
          <w:sz w:val="28"/>
          <w:szCs w:val="28"/>
        </w:rPr>
        <w:sym w:font="Symbol" w:char="F0D3"/>
      </w:r>
      <w:r w:rsidRPr="00646B91">
        <w:rPr>
          <w:color w:val="000000"/>
          <w:sz w:val="28"/>
          <w:szCs w:val="28"/>
        </w:rPr>
        <w:t xml:space="preserve"> МФЮА, 201</w:t>
      </w:r>
      <w:r w:rsidR="00EB3DF7">
        <w:rPr>
          <w:color w:val="000000"/>
          <w:sz w:val="28"/>
          <w:szCs w:val="28"/>
        </w:rPr>
        <w:t>7</w:t>
      </w:r>
    </w:p>
    <w:p w:rsidR="00197B8F" w:rsidRPr="005A7E37" w:rsidRDefault="00197B8F" w:rsidP="00197B8F">
      <w:pPr>
        <w:pStyle w:val="1"/>
        <w:widowControl w:val="0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9B506F"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Оглавле</w:t>
      </w:r>
      <w:r w:rsidRPr="005A7E37">
        <w:rPr>
          <w:sz w:val="28"/>
          <w:szCs w:val="28"/>
        </w:rPr>
        <w:t>ние</w:t>
      </w:r>
    </w:p>
    <w:p w:rsidR="00197B8F" w:rsidRDefault="00197B8F" w:rsidP="00197B8F">
      <w:pPr>
        <w:pStyle w:val="1"/>
        <w:widowControl w:val="0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18"/>
        <w:gridCol w:w="8130"/>
        <w:gridCol w:w="906"/>
      </w:tblGrid>
      <w:tr w:rsidR="00197B8F" w:rsidRPr="00837880" w:rsidTr="00FF29C8">
        <w:tc>
          <w:tcPr>
            <w:tcW w:w="828" w:type="dxa"/>
          </w:tcPr>
          <w:p w:rsidR="00197B8F" w:rsidRPr="00837880" w:rsidRDefault="00197B8F" w:rsidP="00FF29C8">
            <w:pPr>
              <w:pStyle w:val="1"/>
              <w:widowControl w:val="0"/>
              <w:spacing w:before="0" w:beforeAutospacing="0" w:after="0" w:afterAutospacing="0" w:line="360" w:lineRule="auto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7740" w:type="dxa"/>
          </w:tcPr>
          <w:p w:rsidR="00197B8F" w:rsidRPr="00837880" w:rsidRDefault="00197B8F" w:rsidP="00FF29C8">
            <w:pPr>
              <w:pStyle w:val="1"/>
              <w:widowControl w:val="0"/>
              <w:spacing w:before="0" w:beforeAutospacing="0" w:after="0" w:afterAutospacing="0" w:line="360" w:lineRule="auto"/>
              <w:jc w:val="both"/>
              <w:rPr>
                <w:b w:val="0"/>
                <w:sz w:val="28"/>
                <w:szCs w:val="28"/>
              </w:rPr>
            </w:pPr>
            <w:r w:rsidRPr="00837880">
              <w:rPr>
                <w:b w:val="0"/>
                <w:sz w:val="28"/>
                <w:szCs w:val="28"/>
              </w:rPr>
              <w:t>Введение………………………………………………………………</w:t>
            </w:r>
          </w:p>
        </w:tc>
        <w:tc>
          <w:tcPr>
            <w:tcW w:w="1003" w:type="dxa"/>
          </w:tcPr>
          <w:p w:rsidR="00197B8F" w:rsidRPr="00837880" w:rsidRDefault="00197B8F" w:rsidP="00FF29C8">
            <w:pPr>
              <w:pStyle w:val="1"/>
              <w:widowControl w:val="0"/>
              <w:spacing w:before="0" w:beforeAutospacing="0" w:after="0" w:afterAutospacing="0" w:line="360" w:lineRule="auto"/>
              <w:jc w:val="right"/>
              <w:rPr>
                <w:b w:val="0"/>
                <w:sz w:val="28"/>
                <w:szCs w:val="28"/>
              </w:rPr>
            </w:pPr>
            <w:r w:rsidRPr="00837880">
              <w:rPr>
                <w:b w:val="0"/>
                <w:sz w:val="28"/>
                <w:szCs w:val="28"/>
              </w:rPr>
              <w:t>5</w:t>
            </w:r>
          </w:p>
        </w:tc>
      </w:tr>
      <w:tr w:rsidR="00197B8F" w:rsidRPr="00837880" w:rsidTr="00FF29C8">
        <w:tc>
          <w:tcPr>
            <w:tcW w:w="828" w:type="dxa"/>
          </w:tcPr>
          <w:p w:rsidR="00197B8F" w:rsidRPr="00837880" w:rsidRDefault="00197B8F" w:rsidP="00FF29C8">
            <w:pPr>
              <w:pStyle w:val="1"/>
              <w:widowControl w:val="0"/>
              <w:spacing w:before="0" w:beforeAutospacing="0" w:after="0" w:afterAutospacing="0" w:line="360" w:lineRule="auto"/>
              <w:jc w:val="both"/>
              <w:rPr>
                <w:b w:val="0"/>
                <w:sz w:val="28"/>
                <w:szCs w:val="28"/>
              </w:rPr>
            </w:pPr>
            <w:r w:rsidRPr="00837880">
              <w:rPr>
                <w:b w:val="0"/>
                <w:sz w:val="28"/>
                <w:szCs w:val="28"/>
              </w:rPr>
              <w:t>1.</w:t>
            </w:r>
          </w:p>
        </w:tc>
        <w:tc>
          <w:tcPr>
            <w:tcW w:w="7740" w:type="dxa"/>
          </w:tcPr>
          <w:p w:rsidR="00197B8F" w:rsidRPr="00837880" w:rsidRDefault="00197B8F" w:rsidP="00FF29C8">
            <w:pPr>
              <w:pStyle w:val="1"/>
              <w:widowControl w:val="0"/>
              <w:spacing w:before="0" w:beforeAutospacing="0" w:after="0" w:afterAutospacing="0" w:line="360" w:lineRule="auto"/>
              <w:jc w:val="both"/>
              <w:rPr>
                <w:b w:val="0"/>
                <w:sz w:val="28"/>
                <w:szCs w:val="28"/>
              </w:rPr>
            </w:pPr>
            <w:r w:rsidRPr="00837880">
              <w:rPr>
                <w:b w:val="0"/>
                <w:color w:val="000000"/>
                <w:sz w:val="28"/>
                <w:szCs w:val="28"/>
              </w:rPr>
              <w:t>Требования к выпускным квалификационным работам……</w:t>
            </w:r>
            <w:proofErr w:type="gramStart"/>
            <w:r w:rsidRPr="00837880">
              <w:rPr>
                <w:b w:val="0"/>
                <w:color w:val="000000"/>
                <w:sz w:val="28"/>
                <w:szCs w:val="28"/>
              </w:rPr>
              <w:t>…….</w:t>
            </w:r>
            <w:proofErr w:type="gramEnd"/>
            <w:r w:rsidRPr="00837880">
              <w:rPr>
                <w:b w:val="0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03" w:type="dxa"/>
          </w:tcPr>
          <w:p w:rsidR="00197B8F" w:rsidRPr="00837880" w:rsidRDefault="00197B8F" w:rsidP="00FF29C8">
            <w:pPr>
              <w:pStyle w:val="1"/>
              <w:widowControl w:val="0"/>
              <w:spacing w:before="0" w:beforeAutospacing="0" w:after="0" w:afterAutospacing="0" w:line="360" w:lineRule="auto"/>
              <w:jc w:val="right"/>
              <w:rPr>
                <w:b w:val="0"/>
                <w:sz w:val="28"/>
                <w:szCs w:val="28"/>
              </w:rPr>
            </w:pPr>
            <w:r w:rsidRPr="00837880">
              <w:rPr>
                <w:b w:val="0"/>
                <w:sz w:val="28"/>
                <w:szCs w:val="28"/>
              </w:rPr>
              <w:t>6</w:t>
            </w:r>
          </w:p>
        </w:tc>
      </w:tr>
      <w:tr w:rsidR="00197B8F" w:rsidRPr="00837880" w:rsidTr="00FF29C8">
        <w:tc>
          <w:tcPr>
            <w:tcW w:w="828" w:type="dxa"/>
          </w:tcPr>
          <w:p w:rsidR="00197B8F" w:rsidRPr="00837880" w:rsidRDefault="00197B8F" w:rsidP="00FF29C8">
            <w:pPr>
              <w:pStyle w:val="1"/>
              <w:widowControl w:val="0"/>
              <w:spacing w:before="0" w:beforeAutospacing="0" w:after="0" w:afterAutospacing="0" w:line="360" w:lineRule="auto"/>
              <w:jc w:val="both"/>
              <w:rPr>
                <w:b w:val="0"/>
                <w:sz w:val="28"/>
                <w:szCs w:val="28"/>
              </w:rPr>
            </w:pPr>
            <w:r w:rsidRPr="00837880">
              <w:rPr>
                <w:b w:val="0"/>
                <w:sz w:val="28"/>
                <w:szCs w:val="28"/>
              </w:rPr>
              <w:t>2.</w:t>
            </w:r>
          </w:p>
        </w:tc>
        <w:tc>
          <w:tcPr>
            <w:tcW w:w="7740" w:type="dxa"/>
          </w:tcPr>
          <w:p w:rsidR="00197B8F" w:rsidRPr="00837880" w:rsidRDefault="00197B8F" w:rsidP="00FF29C8">
            <w:pPr>
              <w:pStyle w:val="1"/>
              <w:widowControl w:val="0"/>
              <w:spacing w:before="0" w:beforeAutospacing="0" w:after="0" w:afterAutospacing="0" w:line="360" w:lineRule="auto"/>
              <w:jc w:val="both"/>
              <w:rPr>
                <w:b w:val="0"/>
                <w:sz w:val="28"/>
                <w:szCs w:val="28"/>
              </w:rPr>
            </w:pPr>
            <w:r w:rsidRPr="00837880">
              <w:rPr>
                <w:b w:val="0"/>
                <w:sz w:val="28"/>
                <w:szCs w:val="28"/>
              </w:rPr>
              <w:t>Выбор темы выпускной квалификационной работы и назначение научного руководителя………………………………………………</w:t>
            </w:r>
          </w:p>
        </w:tc>
        <w:tc>
          <w:tcPr>
            <w:tcW w:w="1003" w:type="dxa"/>
          </w:tcPr>
          <w:p w:rsidR="00197B8F" w:rsidRPr="00837880" w:rsidRDefault="00197B8F" w:rsidP="00FF29C8">
            <w:pPr>
              <w:pStyle w:val="1"/>
              <w:widowControl w:val="0"/>
              <w:spacing w:before="0" w:beforeAutospacing="0" w:after="0" w:afterAutospacing="0" w:line="360" w:lineRule="auto"/>
              <w:jc w:val="right"/>
              <w:rPr>
                <w:b w:val="0"/>
                <w:sz w:val="28"/>
                <w:szCs w:val="28"/>
              </w:rPr>
            </w:pPr>
          </w:p>
          <w:p w:rsidR="00197B8F" w:rsidRPr="00837880" w:rsidRDefault="00197B8F" w:rsidP="00FF29C8">
            <w:pPr>
              <w:pStyle w:val="1"/>
              <w:widowControl w:val="0"/>
              <w:spacing w:before="0" w:beforeAutospacing="0" w:after="0" w:afterAutospacing="0" w:line="360" w:lineRule="auto"/>
              <w:jc w:val="right"/>
              <w:rPr>
                <w:b w:val="0"/>
                <w:sz w:val="28"/>
                <w:szCs w:val="28"/>
              </w:rPr>
            </w:pPr>
            <w:r w:rsidRPr="00837880">
              <w:rPr>
                <w:b w:val="0"/>
                <w:sz w:val="28"/>
                <w:szCs w:val="28"/>
              </w:rPr>
              <w:t>7</w:t>
            </w:r>
          </w:p>
        </w:tc>
      </w:tr>
      <w:tr w:rsidR="00197B8F" w:rsidRPr="00837880" w:rsidTr="00FF29C8">
        <w:tc>
          <w:tcPr>
            <w:tcW w:w="828" w:type="dxa"/>
          </w:tcPr>
          <w:p w:rsidR="00197B8F" w:rsidRPr="00837880" w:rsidRDefault="00197B8F" w:rsidP="00FF29C8">
            <w:pPr>
              <w:pStyle w:val="1"/>
              <w:widowControl w:val="0"/>
              <w:spacing w:before="0" w:beforeAutospacing="0" w:after="0" w:afterAutospacing="0" w:line="360" w:lineRule="auto"/>
              <w:jc w:val="both"/>
              <w:rPr>
                <w:b w:val="0"/>
                <w:sz w:val="28"/>
                <w:szCs w:val="28"/>
              </w:rPr>
            </w:pPr>
            <w:r w:rsidRPr="00837880">
              <w:rPr>
                <w:b w:val="0"/>
                <w:sz w:val="28"/>
                <w:szCs w:val="28"/>
              </w:rPr>
              <w:t>3.</w:t>
            </w:r>
          </w:p>
        </w:tc>
        <w:tc>
          <w:tcPr>
            <w:tcW w:w="7740" w:type="dxa"/>
          </w:tcPr>
          <w:p w:rsidR="00197B8F" w:rsidRPr="00837880" w:rsidRDefault="00197B8F" w:rsidP="00FF29C8">
            <w:pPr>
              <w:pStyle w:val="1"/>
              <w:widowControl w:val="0"/>
              <w:spacing w:before="0" w:beforeAutospacing="0" w:after="0" w:afterAutospacing="0" w:line="360" w:lineRule="auto"/>
              <w:jc w:val="both"/>
              <w:rPr>
                <w:b w:val="0"/>
                <w:sz w:val="28"/>
                <w:szCs w:val="28"/>
              </w:rPr>
            </w:pPr>
            <w:r w:rsidRPr="00837880">
              <w:rPr>
                <w:b w:val="0"/>
                <w:sz w:val="28"/>
                <w:szCs w:val="28"/>
              </w:rPr>
              <w:t>Структура выпускной квалификационной работы………………...</w:t>
            </w:r>
          </w:p>
        </w:tc>
        <w:tc>
          <w:tcPr>
            <w:tcW w:w="1003" w:type="dxa"/>
          </w:tcPr>
          <w:p w:rsidR="00197B8F" w:rsidRPr="00837880" w:rsidRDefault="00197B8F" w:rsidP="00FF29C8">
            <w:pPr>
              <w:pStyle w:val="1"/>
              <w:widowControl w:val="0"/>
              <w:spacing w:before="0" w:beforeAutospacing="0" w:after="0" w:afterAutospacing="0" w:line="360" w:lineRule="auto"/>
              <w:jc w:val="right"/>
              <w:rPr>
                <w:b w:val="0"/>
                <w:sz w:val="28"/>
                <w:szCs w:val="28"/>
              </w:rPr>
            </w:pPr>
            <w:r w:rsidRPr="00837880">
              <w:rPr>
                <w:b w:val="0"/>
                <w:sz w:val="28"/>
                <w:szCs w:val="28"/>
              </w:rPr>
              <w:t>10</w:t>
            </w:r>
          </w:p>
        </w:tc>
      </w:tr>
      <w:tr w:rsidR="00197B8F" w:rsidRPr="00837880" w:rsidTr="00FF29C8">
        <w:tc>
          <w:tcPr>
            <w:tcW w:w="828" w:type="dxa"/>
          </w:tcPr>
          <w:p w:rsidR="00197B8F" w:rsidRPr="00837880" w:rsidRDefault="00197B8F" w:rsidP="00FF29C8">
            <w:pPr>
              <w:pStyle w:val="1"/>
              <w:widowControl w:val="0"/>
              <w:spacing w:before="0" w:beforeAutospacing="0" w:after="0" w:afterAutospacing="0" w:line="360" w:lineRule="auto"/>
              <w:jc w:val="both"/>
              <w:rPr>
                <w:b w:val="0"/>
                <w:sz w:val="28"/>
                <w:szCs w:val="28"/>
              </w:rPr>
            </w:pPr>
            <w:r w:rsidRPr="00837880">
              <w:rPr>
                <w:b w:val="0"/>
                <w:sz w:val="28"/>
                <w:szCs w:val="28"/>
              </w:rPr>
              <w:t>3.1.</w:t>
            </w:r>
          </w:p>
        </w:tc>
        <w:tc>
          <w:tcPr>
            <w:tcW w:w="7740" w:type="dxa"/>
          </w:tcPr>
          <w:p w:rsidR="00197B8F" w:rsidRPr="00197B8F" w:rsidRDefault="00197B8F" w:rsidP="00FF29C8">
            <w:pPr>
              <w:pStyle w:val="1"/>
              <w:widowControl w:val="0"/>
              <w:spacing w:before="0" w:beforeAutospacing="0" w:after="0" w:afterAutospacing="0" w:line="360" w:lineRule="auto"/>
              <w:jc w:val="both"/>
              <w:rPr>
                <w:b w:val="0"/>
                <w:sz w:val="28"/>
                <w:szCs w:val="28"/>
              </w:rPr>
            </w:pPr>
            <w:r w:rsidRPr="00197B8F">
              <w:rPr>
                <w:b w:val="0"/>
                <w:iCs/>
                <w:sz w:val="28"/>
                <w:szCs w:val="28"/>
              </w:rPr>
              <w:t>Введение выпускной квалификационной работы……………</w:t>
            </w:r>
            <w:proofErr w:type="gramStart"/>
            <w:r w:rsidRPr="00197B8F">
              <w:rPr>
                <w:b w:val="0"/>
                <w:iCs/>
                <w:sz w:val="28"/>
                <w:szCs w:val="28"/>
              </w:rPr>
              <w:t>…….</w:t>
            </w:r>
            <w:proofErr w:type="gramEnd"/>
          </w:p>
        </w:tc>
        <w:tc>
          <w:tcPr>
            <w:tcW w:w="1003" w:type="dxa"/>
          </w:tcPr>
          <w:p w:rsidR="00197B8F" w:rsidRPr="00837880" w:rsidRDefault="00197B8F" w:rsidP="00FF29C8">
            <w:pPr>
              <w:pStyle w:val="1"/>
              <w:widowControl w:val="0"/>
              <w:spacing w:before="0" w:beforeAutospacing="0" w:after="0" w:afterAutospacing="0" w:line="360" w:lineRule="auto"/>
              <w:jc w:val="right"/>
              <w:rPr>
                <w:b w:val="0"/>
                <w:sz w:val="28"/>
                <w:szCs w:val="28"/>
              </w:rPr>
            </w:pPr>
            <w:r w:rsidRPr="00837880">
              <w:rPr>
                <w:b w:val="0"/>
                <w:sz w:val="28"/>
                <w:szCs w:val="28"/>
              </w:rPr>
              <w:t>10</w:t>
            </w:r>
          </w:p>
        </w:tc>
      </w:tr>
      <w:tr w:rsidR="00197B8F" w:rsidRPr="00837880" w:rsidTr="00FF29C8">
        <w:tc>
          <w:tcPr>
            <w:tcW w:w="828" w:type="dxa"/>
          </w:tcPr>
          <w:p w:rsidR="00197B8F" w:rsidRPr="00837880" w:rsidRDefault="00197B8F" w:rsidP="00FF29C8">
            <w:pPr>
              <w:pStyle w:val="1"/>
              <w:widowControl w:val="0"/>
              <w:spacing w:before="0" w:beforeAutospacing="0" w:after="0" w:afterAutospacing="0" w:line="360" w:lineRule="auto"/>
              <w:jc w:val="both"/>
              <w:rPr>
                <w:b w:val="0"/>
                <w:sz w:val="28"/>
                <w:szCs w:val="28"/>
              </w:rPr>
            </w:pPr>
            <w:r w:rsidRPr="00837880">
              <w:rPr>
                <w:b w:val="0"/>
                <w:sz w:val="28"/>
                <w:szCs w:val="28"/>
              </w:rPr>
              <w:t>3.2.</w:t>
            </w:r>
          </w:p>
        </w:tc>
        <w:tc>
          <w:tcPr>
            <w:tcW w:w="7740" w:type="dxa"/>
          </w:tcPr>
          <w:p w:rsidR="00197B8F" w:rsidRPr="00197B8F" w:rsidRDefault="00197B8F" w:rsidP="00FF29C8">
            <w:pPr>
              <w:pStyle w:val="1"/>
              <w:widowControl w:val="0"/>
              <w:spacing w:before="0" w:beforeAutospacing="0" w:after="0" w:afterAutospacing="0" w:line="360" w:lineRule="auto"/>
              <w:jc w:val="both"/>
              <w:rPr>
                <w:b w:val="0"/>
                <w:sz w:val="28"/>
                <w:szCs w:val="28"/>
              </w:rPr>
            </w:pPr>
            <w:r w:rsidRPr="00197B8F">
              <w:rPr>
                <w:b w:val="0"/>
                <w:bCs w:val="0"/>
                <w:sz w:val="28"/>
                <w:szCs w:val="28"/>
              </w:rPr>
              <w:t>Основная часть выпускной квалификационной работы……</w:t>
            </w:r>
            <w:proofErr w:type="gramStart"/>
            <w:r w:rsidRPr="00197B8F">
              <w:rPr>
                <w:b w:val="0"/>
                <w:bCs w:val="0"/>
                <w:sz w:val="28"/>
                <w:szCs w:val="28"/>
              </w:rPr>
              <w:t>…….</w:t>
            </w:r>
            <w:proofErr w:type="gramEnd"/>
            <w:r w:rsidRPr="00197B8F">
              <w:rPr>
                <w:b w:val="0"/>
                <w:bCs w:val="0"/>
                <w:sz w:val="28"/>
                <w:szCs w:val="28"/>
              </w:rPr>
              <w:t>.</w:t>
            </w:r>
          </w:p>
        </w:tc>
        <w:tc>
          <w:tcPr>
            <w:tcW w:w="1003" w:type="dxa"/>
          </w:tcPr>
          <w:p w:rsidR="00197B8F" w:rsidRPr="00837880" w:rsidRDefault="00197B8F" w:rsidP="00FF29C8">
            <w:pPr>
              <w:pStyle w:val="1"/>
              <w:widowControl w:val="0"/>
              <w:spacing w:before="0" w:beforeAutospacing="0" w:after="0" w:afterAutospacing="0" w:line="360" w:lineRule="auto"/>
              <w:jc w:val="right"/>
              <w:rPr>
                <w:b w:val="0"/>
                <w:sz w:val="28"/>
                <w:szCs w:val="28"/>
              </w:rPr>
            </w:pPr>
            <w:r w:rsidRPr="00837880">
              <w:rPr>
                <w:b w:val="0"/>
                <w:sz w:val="28"/>
                <w:szCs w:val="28"/>
              </w:rPr>
              <w:t>14</w:t>
            </w:r>
          </w:p>
        </w:tc>
      </w:tr>
      <w:tr w:rsidR="00197B8F" w:rsidRPr="00837880" w:rsidTr="00FF29C8">
        <w:tc>
          <w:tcPr>
            <w:tcW w:w="828" w:type="dxa"/>
          </w:tcPr>
          <w:p w:rsidR="00197B8F" w:rsidRPr="00837880" w:rsidRDefault="00197B8F" w:rsidP="00FF29C8">
            <w:pPr>
              <w:pStyle w:val="1"/>
              <w:widowControl w:val="0"/>
              <w:spacing w:before="0" w:beforeAutospacing="0" w:after="0" w:afterAutospacing="0" w:line="360" w:lineRule="auto"/>
              <w:jc w:val="both"/>
              <w:rPr>
                <w:b w:val="0"/>
                <w:sz w:val="28"/>
                <w:szCs w:val="28"/>
              </w:rPr>
            </w:pPr>
            <w:r w:rsidRPr="00837880">
              <w:rPr>
                <w:b w:val="0"/>
                <w:sz w:val="28"/>
                <w:szCs w:val="28"/>
              </w:rPr>
              <w:t>3.3.</w:t>
            </w:r>
          </w:p>
        </w:tc>
        <w:tc>
          <w:tcPr>
            <w:tcW w:w="7740" w:type="dxa"/>
          </w:tcPr>
          <w:p w:rsidR="00197B8F" w:rsidRPr="00197B8F" w:rsidRDefault="00197B8F" w:rsidP="00FF29C8">
            <w:pPr>
              <w:pStyle w:val="1"/>
              <w:widowControl w:val="0"/>
              <w:spacing w:before="0" w:beforeAutospacing="0" w:after="0" w:afterAutospacing="0" w:line="360" w:lineRule="auto"/>
              <w:jc w:val="both"/>
              <w:rPr>
                <w:b w:val="0"/>
                <w:sz w:val="28"/>
                <w:szCs w:val="28"/>
              </w:rPr>
            </w:pPr>
            <w:r w:rsidRPr="00197B8F">
              <w:rPr>
                <w:b w:val="0"/>
                <w:bCs w:val="0"/>
                <w:sz w:val="28"/>
                <w:szCs w:val="28"/>
              </w:rPr>
              <w:t>Заключение выпускной квалификационной работы………………</w:t>
            </w:r>
          </w:p>
        </w:tc>
        <w:tc>
          <w:tcPr>
            <w:tcW w:w="1003" w:type="dxa"/>
          </w:tcPr>
          <w:p w:rsidR="00197B8F" w:rsidRPr="00837880" w:rsidRDefault="00197B8F" w:rsidP="00FF29C8">
            <w:pPr>
              <w:pStyle w:val="1"/>
              <w:widowControl w:val="0"/>
              <w:spacing w:before="0" w:beforeAutospacing="0" w:after="0" w:afterAutospacing="0" w:line="360" w:lineRule="auto"/>
              <w:jc w:val="right"/>
              <w:rPr>
                <w:b w:val="0"/>
                <w:sz w:val="28"/>
                <w:szCs w:val="28"/>
              </w:rPr>
            </w:pPr>
            <w:r w:rsidRPr="00837880">
              <w:rPr>
                <w:b w:val="0"/>
                <w:sz w:val="28"/>
                <w:szCs w:val="28"/>
              </w:rPr>
              <w:t>16</w:t>
            </w:r>
          </w:p>
        </w:tc>
      </w:tr>
      <w:tr w:rsidR="00197B8F" w:rsidRPr="00837880" w:rsidTr="00FF29C8">
        <w:tc>
          <w:tcPr>
            <w:tcW w:w="828" w:type="dxa"/>
          </w:tcPr>
          <w:p w:rsidR="00197B8F" w:rsidRPr="00837880" w:rsidRDefault="00197B8F" w:rsidP="00FF29C8">
            <w:pPr>
              <w:pStyle w:val="1"/>
              <w:widowControl w:val="0"/>
              <w:spacing w:before="0" w:beforeAutospacing="0" w:after="0" w:afterAutospacing="0" w:line="360" w:lineRule="auto"/>
              <w:jc w:val="both"/>
              <w:rPr>
                <w:b w:val="0"/>
                <w:sz w:val="28"/>
                <w:szCs w:val="28"/>
              </w:rPr>
            </w:pPr>
            <w:r w:rsidRPr="00837880">
              <w:rPr>
                <w:b w:val="0"/>
                <w:sz w:val="28"/>
                <w:szCs w:val="28"/>
              </w:rPr>
              <w:t>3.4.</w:t>
            </w:r>
          </w:p>
        </w:tc>
        <w:tc>
          <w:tcPr>
            <w:tcW w:w="7740" w:type="dxa"/>
          </w:tcPr>
          <w:p w:rsidR="00197B8F" w:rsidRPr="00837880" w:rsidRDefault="00197B8F" w:rsidP="00FF29C8">
            <w:pPr>
              <w:pStyle w:val="1"/>
              <w:widowControl w:val="0"/>
              <w:spacing w:before="0" w:beforeAutospacing="0" w:after="0" w:afterAutospacing="0" w:line="360" w:lineRule="auto"/>
              <w:jc w:val="both"/>
              <w:rPr>
                <w:b w:val="0"/>
                <w:sz w:val="28"/>
                <w:szCs w:val="28"/>
              </w:rPr>
            </w:pPr>
            <w:r w:rsidRPr="00837880">
              <w:rPr>
                <w:b w:val="0"/>
                <w:color w:val="000000"/>
                <w:sz w:val="28"/>
                <w:szCs w:val="28"/>
              </w:rPr>
              <w:t>Список использованной литературы…………………………</w:t>
            </w:r>
            <w:proofErr w:type="gramStart"/>
            <w:r w:rsidRPr="00837880">
              <w:rPr>
                <w:b w:val="0"/>
                <w:color w:val="000000"/>
                <w:sz w:val="28"/>
                <w:szCs w:val="28"/>
              </w:rPr>
              <w:t>…….</w:t>
            </w:r>
            <w:proofErr w:type="gramEnd"/>
            <w:r w:rsidRPr="00837880">
              <w:rPr>
                <w:b w:val="0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03" w:type="dxa"/>
          </w:tcPr>
          <w:p w:rsidR="00197B8F" w:rsidRPr="00837880" w:rsidRDefault="00197B8F" w:rsidP="00FF29C8">
            <w:pPr>
              <w:pStyle w:val="1"/>
              <w:widowControl w:val="0"/>
              <w:spacing w:before="0" w:beforeAutospacing="0" w:after="0" w:afterAutospacing="0" w:line="360" w:lineRule="auto"/>
              <w:jc w:val="right"/>
              <w:rPr>
                <w:b w:val="0"/>
                <w:sz w:val="28"/>
                <w:szCs w:val="28"/>
              </w:rPr>
            </w:pPr>
            <w:r w:rsidRPr="00837880">
              <w:rPr>
                <w:b w:val="0"/>
                <w:sz w:val="28"/>
                <w:szCs w:val="28"/>
              </w:rPr>
              <w:t>17</w:t>
            </w:r>
          </w:p>
        </w:tc>
      </w:tr>
      <w:tr w:rsidR="00197B8F" w:rsidRPr="00837880" w:rsidTr="00FF29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197B8F" w:rsidRPr="00837880" w:rsidRDefault="00197B8F" w:rsidP="00FF29C8">
            <w:pPr>
              <w:pStyle w:val="1"/>
              <w:widowControl w:val="0"/>
              <w:spacing w:before="0" w:beforeAutospacing="0" w:after="0" w:afterAutospacing="0" w:line="360" w:lineRule="auto"/>
              <w:jc w:val="both"/>
              <w:rPr>
                <w:b w:val="0"/>
                <w:sz w:val="28"/>
                <w:szCs w:val="28"/>
              </w:rPr>
            </w:pPr>
            <w:r w:rsidRPr="00837880">
              <w:rPr>
                <w:b w:val="0"/>
                <w:sz w:val="28"/>
                <w:szCs w:val="28"/>
              </w:rPr>
              <w:t>3.5.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197B8F" w:rsidRPr="00837880" w:rsidRDefault="00197B8F" w:rsidP="00FF29C8">
            <w:pPr>
              <w:pStyle w:val="1"/>
              <w:widowControl w:val="0"/>
              <w:spacing w:before="0" w:beforeAutospacing="0" w:after="0" w:afterAutospacing="0" w:line="360" w:lineRule="auto"/>
              <w:jc w:val="both"/>
              <w:rPr>
                <w:b w:val="0"/>
                <w:sz w:val="28"/>
                <w:szCs w:val="28"/>
              </w:rPr>
            </w:pPr>
            <w:r w:rsidRPr="00837880">
              <w:rPr>
                <w:b w:val="0"/>
                <w:color w:val="000000"/>
                <w:sz w:val="28"/>
                <w:szCs w:val="28"/>
              </w:rPr>
              <w:t>Дополнительные разделы работы…………………………………...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197B8F" w:rsidRPr="00837880" w:rsidRDefault="00197B8F" w:rsidP="00FF29C8">
            <w:pPr>
              <w:pStyle w:val="1"/>
              <w:widowControl w:val="0"/>
              <w:spacing w:before="0" w:beforeAutospacing="0" w:after="0" w:afterAutospacing="0" w:line="360" w:lineRule="auto"/>
              <w:jc w:val="right"/>
              <w:rPr>
                <w:b w:val="0"/>
                <w:sz w:val="28"/>
                <w:szCs w:val="28"/>
              </w:rPr>
            </w:pPr>
            <w:r w:rsidRPr="00837880">
              <w:rPr>
                <w:b w:val="0"/>
                <w:sz w:val="28"/>
                <w:szCs w:val="28"/>
              </w:rPr>
              <w:t>17</w:t>
            </w:r>
          </w:p>
        </w:tc>
      </w:tr>
      <w:tr w:rsidR="00197B8F" w:rsidRPr="00837880" w:rsidTr="00FF29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197B8F" w:rsidRPr="00837880" w:rsidRDefault="00197B8F" w:rsidP="00FF29C8">
            <w:pPr>
              <w:pStyle w:val="1"/>
              <w:widowControl w:val="0"/>
              <w:spacing w:before="0" w:beforeAutospacing="0" w:after="0" w:afterAutospacing="0" w:line="360" w:lineRule="auto"/>
              <w:jc w:val="both"/>
              <w:rPr>
                <w:b w:val="0"/>
                <w:sz w:val="28"/>
                <w:szCs w:val="28"/>
              </w:rPr>
            </w:pPr>
            <w:r w:rsidRPr="00837880">
              <w:rPr>
                <w:b w:val="0"/>
                <w:sz w:val="28"/>
                <w:szCs w:val="28"/>
              </w:rPr>
              <w:t>4.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197B8F" w:rsidRPr="00837880" w:rsidRDefault="00197B8F" w:rsidP="00FF29C8">
            <w:pPr>
              <w:pStyle w:val="1"/>
              <w:widowControl w:val="0"/>
              <w:spacing w:before="0" w:beforeAutospacing="0" w:after="0" w:afterAutospacing="0" w:line="360" w:lineRule="auto"/>
              <w:jc w:val="both"/>
              <w:rPr>
                <w:b w:val="0"/>
                <w:sz w:val="28"/>
                <w:szCs w:val="28"/>
              </w:rPr>
            </w:pPr>
            <w:r w:rsidRPr="00837880">
              <w:rPr>
                <w:b w:val="0"/>
                <w:sz w:val="28"/>
                <w:szCs w:val="28"/>
              </w:rPr>
              <w:t>Требования к оформлению выпускной квалификационной работы…………………………………………………………………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197B8F" w:rsidRPr="00837880" w:rsidRDefault="00197B8F" w:rsidP="00FF29C8">
            <w:pPr>
              <w:pStyle w:val="1"/>
              <w:widowControl w:val="0"/>
              <w:spacing w:before="0" w:beforeAutospacing="0" w:after="0" w:afterAutospacing="0" w:line="360" w:lineRule="auto"/>
              <w:jc w:val="right"/>
              <w:rPr>
                <w:b w:val="0"/>
                <w:sz w:val="28"/>
                <w:szCs w:val="28"/>
              </w:rPr>
            </w:pPr>
          </w:p>
          <w:p w:rsidR="00197B8F" w:rsidRPr="00837880" w:rsidRDefault="00197B8F" w:rsidP="00FF29C8">
            <w:pPr>
              <w:pStyle w:val="1"/>
              <w:widowControl w:val="0"/>
              <w:spacing w:before="0" w:beforeAutospacing="0" w:after="0" w:afterAutospacing="0" w:line="360" w:lineRule="auto"/>
              <w:jc w:val="right"/>
              <w:rPr>
                <w:b w:val="0"/>
                <w:sz w:val="28"/>
                <w:szCs w:val="28"/>
              </w:rPr>
            </w:pPr>
            <w:r w:rsidRPr="00837880">
              <w:rPr>
                <w:b w:val="0"/>
                <w:sz w:val="28"/>
                <w:szCs w:val="28"/>
              </w:rPr>
              <w:t>18</w:t>
            </w:r>
          </w:p>
        </w:tc>
      </w:tr>
      <w:tr w:rsidR="00197B8F" w:rsidRPr="00837880" w:rsidTr="00FF29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197B8F" w:rsidRPr="00837880" w:rsidRDefault="00197B8F" w:rsidP="00FF29C8">
            <w:pPr>
              <w:pStyle w:val="1"/>
              <w:widowControl w:val="0"/>
              <w:spacing w:before="0" w:beforeAutospacing="0" w:after="0" w:afterAutospacing="0" w:line="360" w:lineRule="auto"/>
              <w:jc w:val="both"/>
              <w:rPr>
                <w:b w:val="0"/>
                <w:sz w:val="28"/>
                <w:szCs w:val="28"/>
              </w:rPr>
            </w:pPr>
            <w:r w:rsidRPr="00837880">
              <w:rPr>
                <w:b w:val="0"/>
                <w:sz w:val="28"/>
                <w:szCs w:val="28"/>
              </w:rPr>
              <w:t>4.1.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197B8F" w:rsidRPr="00837880" w:rsidRDefault="00197B8F" w:rsidP="00FF29C8">
            <w:pPr>
              <w:pStyle w:val="1"/>
              <w:widowControl w:val="0"/>
              <w:spacing w:before="0" w:beforeAutospacing="0" w:after="0" w:afterAutospacing="0" w:line="360" w:lineRule="auto"/>
              <w:jc w:val="both"/>
              <w:rPr>
                <w:b w:val="0"/>
                <w:sz w:val="28"/>
                <w:szCs w:val="28"/>
              </w:rPr>
            </w:pPr>
            <w:r w:rsidRPr="00837880">
              <w:rPr>
                <w:b w:val="0"/>
                <w:color w:val="000000"/>
                <w:sz w:val="28"/>
                <w:szCs w:val="28"/>
              </w:rPr>
              <w:t>Общие требования…………………………………………………...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197B8F" w:rsidRPr="00837880" w:rsidRDefault="00197B8F" w:rsidP="00FF29C8">
            <w:pPr>
              <w:pStyle w:val="1"/>
              <w:widowControl w:val="0"/>
              <w:spacing w:before="0" w:beforeAutospacing="0" w:after="0" w:afterAutospacing="0" w:line="360" w:lineRule="auto"/>
              <w:jc w:val="right"/>
              <w:rPr>
                <w:b w:val="0"/>
                <w:sz w:val="28"/>
                <w:szCs w:val="28"/>
              </w:rPr>
            </w:pPr>
            <w:r w:rsidRPr="00837880">
              <w:rPr>
                <w:b w:val="0"/>
                <w:sz w:val="28"/>
                <w:szCs w:val="28"/>
              </w:rPr>
              <w:t>18</w:t>
            </w:r>
          </w:p>
        </w:tc>
      </w:tr>
      <w:tr w:rsidR="00197B8F" w:rsidRPr="00837880" w:rsidTr="00FF29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197B8F" w:rsidRPr="00837880" w:rsidRDefault="00197B8F" w:rsidP="00FF29C8">
            <w:pPr>
              <w:pStyle w:val="1"/>
              <w:widowControl w:val="0"/>
              <w:spacing w:before="0" w:beforeAutospacing="0" w:after="0" w:afterAutospacing="0" w:line="360" w:lineRule="auto"/>
              <w:jc w:val="both"/>
              <w:rPr>
                <w:b w:val="0"/>
                <w:sz w:val="28"/>
                <w:szCs w:val="28"/>
              </w:rPr>
            </w:pPr>
            <w:r w:rsidRPr="00837880">
              <w:rPr>
                <w:b w:val="0"/>
                <w:sz w:val="28"/>
                <w:szCs w:val="28"/>
              </w:rPr>
              <w:t>4.2.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197B8F" w:rsidRPr="00837880" w:rsidRDefault="00197B8F" w:rsidP="00FF29C8">
            <w:pPr>
              <w:pStyle w:val="1"/>
              <w:widowControl w:val="0"/>
              <w:spacing w:before="0" w:beforeAutospacing="0" w:after="0" w:afterAutospacing="0" w:line="360" w:lineRule="auto"/>
              <w:jc w:val="both"/>
              <w:rPr>
                <w:b w:val="0"/>
                <w:sz w:val="28"/>
                <w:szCs w:val="28"/>
              </w:rPr>
            </w:pPr>
            <w:r w:rsidRPr="00837880">
              <w:rPr>
                <w:b w:val="0"/>
                <w:color w:val="000000"/>
                <w:sz w:val="28"/>
                <w:szCs w:val="28"/>
              </w:rPr>
              <w:t>Требования к нумерации страниц……………………………</w:t>
            </w:r>
            <w:proofErr w:type="gramStart"/>
            <w:r w:rsidRPr="00837880">
              <w:rPr>
                <w:b w:val="0"/>
                <w:color w:val="000000"/>
                <w:sz w:val="28"/>
                <w:szCs w:val="28"/>
              </w:rPr>
              <w:t>…….</w:t>
            </w:r>
            <w:proofErr w:type="gramEnd"/>
            <w:r w:rsidRPr="00837880">
              <w:rPr>
                <w:b w:val="0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197B8F" w:rsidRPr="00837880" w:rsidRDefault="00197B8F" w:rsidP="00FF29C8">
            <w:pPr>
              <w:pStyle w:val="1"/>
              <w:widowControl w:val="0"/>
              <w:spacing w:before="0" w:beforeAutospacing="0" w:after="0" w:afterAutospacing="0" w:line="360" w:lineRule="auto"/>
              <w:jc w:val="right"/>
              <w:rPr>
                <w:b w:val="0"/>
                <w:sz w:val="28"/>
                <w:szCs w:val="28"/>
              </w:rPr>
            </w:pPr>
            <w:r w:rsidRPr="00837880">
              <w:rPr>
                <w:b w:val="0"/>
                <w:sz w:val="28"/>
                <w:szCs w:val="28"/>
              </w:rPr>
              <w:t>19</w:t>
            </w:r>
          </w:p>
        </w:tc>
      </w:tr>
      <w:tr w:rsidR="00197B8F" w:rsidRPr="00837880" w:rsidTr="00FF29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197B8F" w:rsidRPr="00837880" w:rsidRDefault="00197B8F" w:rsidP="00FF29C8">
            <w:pPr>
              <w:pStyle w:val="1"/>
              <w:widowControl w:val="0"/>
              <w:spacing w:before="0" w:beforeAutospacing="0" w:after="0" w:afterAutospacing="0" w:line="360" w:lineRule="auto"/>
              <w:jc w:val="both"/>
              <w:rPr>
                <w:b w:val="0"/>
                <w:sz w:val="28"/>
                <w:szCs w:val="28"/>
              </w:rPr>
            </w:pPr>
            <w:r w:rsidRPr="00837880">
              <w:rPr>
                <w:b w:val="0"/>
                <w:sz w:val="28"/>
                <w:szCs w:val="28"/>
              </w:rPr>
              <w:t>4.3.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197B8F" w:rsidRPr="00837880" w:rsidRDefault="00197B8F" w:rsidP="00FF29C8">
            <w:pPr>
              <w:pStyle w:val="1"/>
              <w:widowControl w:val="0"/>
              <w:spacing w:before="0" w:beforeAutospacing="0" w:after="0" w:afterAutospacing="0" w:line="360" w:lineRule="auto"/>
              <w:jc w:val="both"/>
              <w:rPr>
                <w:b w:val="0"/>
                <w:sz w:val="28"/>
                <w:szCs w:val="28"/>
              </w:rPr>
            </w:pPr>
            <w:r w:rsidRPr="00837880">
              <w:rPr>
                <w:b w:val="0"/>
                <w:color w:val="000000"/>
                <w:sz w:val="28"/>
                <w:szCs w:val="28"/>
              </w:rPr>
              <w:t xml:space="preserve">Требования к заголовкам (названия глав и </w:t>
            </w:r>
            <w:proofErr w:type="gramStart"/>
            <w:r w:rsidRPr="00837880">
              <w:rPr>
                <w:b w:val="0"/>
                <w:color w:val="000000"/>
                <w:sz w:val="28"/>
                <w:szCs w:val="28"/>
              </w:rPr>
              <w:t>параграфов)…</w:t>
            </w:r>
            <w:proofErr w:type="gramEnd"/>
            <w:r w:rsidRPr="00837880">
              <w:rPr>
                <w:b w:val="0"/>
                <w:color w:val="000000"/>
                <w:sz w:val="28"/>
                <w:szCs w:val="28"/>
              </w:rPr>
              <w:t>………..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197B8F" w:rsidRPr="00837880" w:rsidRDefault="00197B8F" w:rsidP="00FF29C8">
            <w:pPr>
              <w:pStyle w:val="1"/>
              <w:widowControl w:val="0"/>
              <w:spacing w:before="0" w:beforeAutospacing="0" w:after="0" w:afterAutospacing="0" w:line="360" w:lineRule="auto"/>
              <w:jc w:val="right"/>
              <w:rPr>
                <w:b w:val="0"/>
                <w:sz w:val="28"/>
                <w:szCs w:val="28"/>
              </w:rPr>
            </w:pPr>
            <w:r w:rsidRPr="00837880">
              <w:rPr>
                <w:b w:val="0"/>
                <w:sz w:val="28"/>
                <w:szCs w:val="28"/>
              </w:rPr>
              <w:t>19</w:t>
            </w:r>
          </w:p>
        </w:tc>
      </w:tr>
      <w:tr w:rsidR="00197B8F" w:rsidRPr="00837880" w:rsidTr="00FF29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197B8F" w:rsidRPr="00837880" w:rsidRDefault="00197B8F" w:rsidP="00FF29C8">
            <w:pPr>
              <w:pStyle w:val="1"/>
              <w:widowControl w:val="0"/>
              <w:spacing w:before="0" w:beforeAutospacing="0" w:after="0" w:afterAutospacing="0" w:line="360" w:lineRule="auto"/>
              <w:jc w:val="both"/>
              <w:rPr>
                <w:b w:val="0"/>
                <w:sz w:val="28"/>
                <w:szCs w:val="28"/>
              </w:rPr>
            </w:pPr>
            <w:r w:rsidRPr="00837880">
              <w:rPr>
                <w:b w:val="0"/>
                <w:sz w:val="28"/>
                <w:szCs w:val="28"/>
              </w:rPr>
              <w:t>4.4.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197B8F" w:rsidRPr="00837880" w:rsidRDefault="00197B8F" w:rsidP="00FF29C8">
            <w:pPr>
              <w:pStyle w:val="1"/>
              <w:widowControl w:val="0"/>
              <w:spacing w:before="0" w:beforeAutospacing="0" w:after="0" w:afterAutospacing="0" w:line="360" w:lineRule="auto"/>
              <w:jc w:val="both"/>
              <w:rPr>
                <w:b w:val="0"/>
                <w:sz w:val="28"/>
                <w:szCs w:val="28"/>
              </w:rPr>
            </w:pPr>
            <w:r w:rsidRPr="00837880">
              <w:rPr>
                <w:b w:val="0"/>
                <w:color w:val="000000"/>
                <w:sz w:val="28"/>
                <w:szCs w:val="28"/>
              </w:rPr>
              <w:t>Требования к изложению текста……………………………………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197B8F" w:rsidRPr="00837880" w:rsidRDefault="00197B8F" w:rsidP="00FF29C8">
            <w:pPr>
              <w:pStyle w:val="1"/>
              <w:widowControl w:val="0"/>
              <w:spacing w:before="0" w:beforeAutospacing="0" w:after="0" w:afterAutospacing="0" w:line="360" w:lineRule="auto"/>
              <w:jc w:val="right"/>
              <w:rPr>
                <w:b w:val="0"/>
                <w:sz w:val="28"/>
                <w:szCs w:val="28"/>
              </w:rPr>
            </w:pPr>
            <w:r w:rsidRPr="00837880">
              <w:rPr>
                <w:b w:val="0"/>
                <w:sz w:val="28"/>
                <w:szCs w:val="28"/>
              </w:rPr>
              <w:t>19</w:t>
            </w:r>
          </w:p>
        </w:tc>
      </w:tr>
      <w:tr w:rsidR="00197B8F" w:rsidRPr="00837880" w:rsidTr="00FF29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197B8F" w:rsidRPr="00837880" w:rsidRDefault="00197B8F" w:rsidP="00FF29C8">
            <w:pPr>
              <w:pStyle w:val="1"/>
              <w:widowControl w:val="0"/>
              <w:spacing w:before="0" w:beforeAutospacing="0" w:after="0" w:afterAutospacing="0" w:line="360" w:lineRule="auto"/>
              <w:jc w:val="both"/>
              <w:rPr>
                <w:b w:val="0"/>
                <w:sz w:val="28"/>
                <w:szCs w:val="28"/>
              </w:rPr>
            </w:pPr>
            <w:r w:rsidRPr="00837880">
              <w:rPr>
                <w:b w:val="0"/>
                <w:sz w:val="28"/>
                <w:szCs w:val="28"/>
              </w:rPr>
              <w:t>4.5.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197B8F" w:rsidRPr="00837880" w:rsidRDefault="00197B8F" w:rsidP="00FF29C8">
            <w:pPr>
              <w:pStyle w:val="1"/>
              <w:widowControl w:val="0"/>
              <w:spacing w:before="0" w:beforeAutospacing="0" w:after="0" w:afterAutospacing="0" w:line="360" w:lineRule="auto"/>
              <w:jc w:val="both"/>
              <w:rPr>
                <w:b w:val="0"/>
                <w:sz w:val="28"/>
                <w:szCs w:val="28"/>
              </w:rPr>
            </w:pPr>
            <w:r w:rsidRPr="00837880">
              <w:rPr>
                <w:b w:val="0"/>
                <w:color w:val="000000"/>
                <w:sz w:val="28"/>
                <w:szCs w:val="28"/>
              </w:rPr>
              <w:t>Требования к оформлению графического материала……………...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197B8F" w:rsidRPr="00837880" w:rsidRDefault="00197B8F" w:rsidP="00FF29C8">
            <w:pPr>
              <w:pStyle w:val="1"/>
              <w:widowControl w:val="0"/>
              <w:spacing w:before="0" w:beforeAutospacing="0" w:after="0" w:afterAutospacing="0" w:line="360" w:lineRule="auto"/>
              <w:jc w:val="right"/>
              <w:rPr>
                <w:b w:val="0"/>
                <w:sz w:val="28"/>
                <w:szCs w:val="28"/>
              </w:rPr>
            </w:pPr>
            <w:r w:rsidRPr="00837880">
              <w:rPr>
                <w:b w:val="0"/>
                <w:sz w:val="28"/>
                <w:szCs w:val="28"/>
              </w:rPr>
              <w:t>21</w:t>
            </w:r>
          </w:p>
        </w:tc>
      </w:tr>
      <w:tr w:rsidR="00197B8F" w:rsidRPr="00837880" w:rsidTr="00FF29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197B8F" w:rsidRPr="00837880" w:rsidRDefault="00197B8F" w:rsidP="00FF29C8">
            <w:pPr>
              <w:pStyle w:val="1"/>
              <w:widowControl w:val="0"/>
              <w:spacing w:before="0" w:beforeAutospacing="0" w:after="0" w:afterAutospacing="0" w:line="360" w:lineRule="auto"/>
              <w:jc w:val="both"/>
              <w:rPr>
                <w:b w:val="0"/>
                <w:sz w:val="28"/>
                <w:szCs w:val="28"/>
              </w:rPr>
            </w:pPr>
            <w:r w:rsidRPr="00837880">
              <w:rPr>
                <w:b w:val="0"/>
                <w:sz w:val="28"/>
                <w:szCs w:val="28"/>
              </w:rPr>
              <w:t>4.6.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197B8F" w:rsidRPr="00837880" w:rsidRDefault="00197B8F" w:rsidP="00FF29C8">
            <w:pPr>
              <w:pStyle w:val="1"/>
              <w:widowControl w:val="0"/>
              <w:spacing w:before="0" w:beforeAutospacing="0" w:after="0" w:afterAutospacing="0" w:line="360" w:lineRule="auto"/>
              <w:jc w:val="both"/>
              <w:rPr>
                <w:b w:val="0"/>
                <w:sz w:val="28"/>
                <w:szCs w:val="28"/>
              </w:rPr>
            </w:pPr>
            <w:r w:rsidRPr="00837880">
              <w:rPr>
                <w:b w:val="0"/>
                <w:color w:val="000000"/>
                <w:sz w:val="28"/>
                <w:szCs w:val="28"/>
              </w:rPr>
              <w:t>Требования к оформлению таблиц……………………………</w:t>
            </w:r>
            <w:proofErr w:type="gramStart"/>
            <w:r w:rsidRPr="00837880">
              <w:rPr>
                <w:b w:val="0"/>
                <w:color w:val="000000"/>
                <w:sz w:val="28"/>
                <w:szCs w:val="28"/>
              </w:rPr>
              <w:t>…….</w:t>
            </w:r>
            <w:proofErr w:type="gramEnd"/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197B8F" w:rsidRPr="00837880" w:rsidRDefault="00197B8F" w:rsidP="00FF29C8">
            <w:pPr>
              <w:pStyle w:val="1"/>
              <w:widowControl w:val="0"/>
              <w:spacing w:before="0" w:beforeAutospacing="0" w:after="0" w:afterAutospacing="0" w:line="360" w:lineRule="auto"/>
              <w:jc w:val="right"/>
              <w:rPr>
                <w:b w:val="0"/>
                <w:sz w:val="28"/>
                <w:szCs w:val="28"/>
              </w:rPr>
            </w:pPr>
            <w:r w:rsidRPr="00837880">
              <w:rPr>
                <w:b w:val="0"/>
                <w:sz w:val="28"/>
                <w:szCs w:val="28"/>
              </w:rPr>
              <w:t>22</w:t>
            </w:r>
          </w:p>
        </w:tc>
      </w:tr>
      <w:tr w:rsidR="00197B8F" w:rsidRPr="00837880" w:rsidTr="00FF29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197B8F" w:rsidRPr="00837880" w:rsidRDefault="00197B8F" w:rsidP="00FF29C8">
            <w:pPr>
              <w:pStyle w:val="1"/>
              <w:widowControl w:val="0"/>
              <w:spacing w:before="0" w:beforeAutospacing="0" w:after="0" w:afterAutospacing="0" w:line="360" w:lineRule="auto"/>
              <w:jc w:val="both"/>
              <w:rPr>
                <w:b w:val="0"/>
                <w:sz w:val="28"/>
                <w:szCs w:val="28"/>
              </w:rPr>
            </w:pPr>
            <w:r w:rsidRPr="00837880">
              <w:rPr>
                <w:b w:val="0"/>
                <w:sz w:val="28"/>
                <w:szCs w:val="28"/>
              </w:rPr>
              <w:t>4.7.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197B8F" w:rsidRPr="00837880" w:rsidRDefault="00197B8F" w:rsidP="00FF29C8">
            <w:pPr>
              <w:pStyle w:val="1"/>
              <w:widowControl w:val="0"/>
              <w:spacing w:before="0" w:beforeAutospacing="0" w:after="0" w:afterAutospacing="0" w:line="360" w:lineRule="auto"/>
              <w:jc w:val="both"/>
              <w:rPr>
                <w:b w:val="0"/>
                <w:sz w:val="28"/>
                <w:szCs w:val="28"/>
              </w:rPr>
            </w:pPr>
            <w:r w:rsidRPr="00837880">
              <w:rPr>
                <w:b w:val="0"/>
                <w:color w:val="000000"/>
                <w:sz w:val="28"/>
                <w:szCs w:val="28"/>
              </w:rPr>
              <w:t>Требования к оформлению формул и единиц величин……………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197B8F" w:rsidRPr="00837880" w:rsidRDefault="00197B8F" w:rsidP="00FF29C8">
            <w:pPr>
              <w:pStyle w:val="1"/>
              <w:widowControl w:val="0"/>
              <w:spacing w:before="0" w:beforeAutospacing="0" w:after="0" w:afterAutospacing="0" w:line="360" w:lineRule="auto"/>
              <w:jc w:val="right"/>
              <w:rPr>
                <w:b w:val="0"/>
                <w:sz w:val="28"/>
                <w:szCs w:val="28"/>
              </w:rPr>
            </w:pPr>
            <w:r w:rsidRPr="00837880">
              <w:rPr>
                <w:b w:val="0"/>
                <w:sz w:val="28"/>
                <w:szCs w:val="28"/>
              </w:rPr>
              <w:t>23</w:t>
            </w:r>
          </w:p>
        </w:tc>
      </w:tr>
      <w:tr w:rsidR="00197B8F" w:rsidRPr="00837880" w:rsidTr="00FF29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197B8F" w:rsidRPr="00837880" w:rsidRDefault="00197B8F" w:rsidP="00FF29C8">
            <w:pPr>
              <w:pStyle w:val="1"/>
              <w:widowControl w:val="0"/>
              <w:spacing w:before="0" w:beforeAutospacing="0" w:after="0" w:afterAutospacing="0" w:line="360" w:lineRule="auto"/>
              <w:jc w:val="both"/>
              <w:rPr>
                <w:b w:val="0"/>
                <w:sz w:val="28"/>
                <w:szCs w:val="28"/>
              </w:rPr>
            </w:pPr>
            <w:r w:rsidRPr="00837880">
              <w:rPr>
                <w:b w:val="0"/>
                <w:sz w:val="28"/>
                <w:szCs w:val="28"/>
              </w:rPr>
              <w:t>4.8.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197B8F" w:rsidRPr="00837880" w:rsidRDefault="00197B8F" w:rsidP="00FF29C8">
            <w:pPr>
              <w:pStyle w:val="1"/>
              <w:widowControl w:val="0"/>
              <w:spacing w:before="0" w:beforeAutospacing="0" w:after="0" w:afterAutospacing="0" w:line="360" w:lineRule="auto"/>
              <w:jc w:val="both"/>
              <w:rPr>
                <w:b w:val="0"/>
                <w:sz w:val="28"/>
                <w:szCs w:val="28"/>
              </w:rPr>
            </w:pPr>
            <w:r w:rsidRPr="00837880">
              <w:rPr>
                <w:b w:val="0"/>
                <w:color w:val="000000"/>
                <w:sz w:val="28"/>
                <w:szCs w:val="28"/>
              </w:rPr>
              <w:t>Требования к оформлению ссылок и сносок…………………</w:t>
            </w:r>
            <w:proofErr w:type="gramStart"/>
            <w:r w:rsidRPr="00837880">
              <w:rPr>
                <w:b w:val="0"/>
                <w:color w:val="000000"/>
                <w:sz w:val="28"/>
                <w:szCs w:val="28"/>
              </w:rPr>
              <w:t>…….</w:t>
            </w:r>
            <w:proofErr w:type="gramEnd"/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197B8F" w:rsidRPr="00837880" w:rsidRDefault="00197B8F" w:rsidP="00FF29C8">
            <w:pPr>
              <w:pStyle w:val="1"/>
              <w:widowControl w:val="0"/>
              <w:spacing w:before="0" w:beforeAutospacing="0" w:after="0" w:afterAutospacing="0" w:line="360" w:lineRule="auto"/>
              <w:jc w:val="right"/>
              <w:rPr>
                <w:b w:val="0"/>
                <w:sz w:val="28"/>
                <w:szCs w:val="28"/>
              </w:rPr>
            </w:pPr>
            <w:r w:rsidRPr="00837880">
              <w:rPr>
                <w:b w:val="0"/>
                <w:sz w:val="28"/>
                <w:szCs w:val="28"/>
              </w:rPr>
              <w:t>24</w:t>
            </w:r>
          </w:p>
        </w:tc>
      </w:tr>
      <w:tr w:rsidR="00197B8F" w:rsidRPr="00837880" w:rsidTr="00FF29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197B8F" w:rsidRPr="00837880" w:rsidRDefault="00197B8F" w:rsidP="00FF29C8">
            <w:pPr>
              <w:pStyle w:val="1"/>
              <w:widowControl w:val="0"/>
              <w:spacing w:before="0" w:beforeAutospacing="0" w:after="0" w:afterAutospacing="0" w:line="360" w:lineRule="auto"/>
              <w:jc w:val="both"/>
              <w:rPr>
                <w:b w:val="0"/>
                <w:sz w:val="28"/>
                <w:szCs w:val="28"/>
              </w:rPr>
            </w:pPr>
            <w:r w:rsidRPr="00837880">
              <w:rPr>
                <w:b w:val="0"/>
                <w:sz w:val="28"/>
                <w:szCs w:val="28"/>
              </w:rPr>
              <w:t>4.9.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197B8F" w:rsidRPr="00837880" w:rsidRDefault="00197B8F" w:rsidP="00FF29C8">
            <w:pPr>
              <w:pStyle w:val="1"/>
              <w:widowControl w:val="0"/>
              <w:spacing w:before="0" w:beforeAutospacing="0" w:after="0" w:afterAutospacing="0" w:line="360" w:lineRule="auto"/>
              <w:jc w:val="both"/>
              <w:rPr>
                <w:b w:val="0"/>
                <w:sz w:val="28"/>
                <w:szCs w:val="28"/>
              </w:rPr>
            </w:pPr>
            <w:r w:rsidRPr="00837880">
              <w:rPr>
                <w:b w:val="0"/>
                <w:color w:val="000000"/>
                <w:sz w:val="28"/>
                <w:szCs w:val="28"/>
              </w:rPr>
              <w:t>Требования к оформлению списка используемых источников…...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197B8F" w:rsidRPr="00837880" w:rsidRDefault="00197B8F" w:rsidP="00FF29C8">
            <w:pPr>
              <w:pStyle w:val="1"/>
              <w:widowControl w:val="0"/>
              <w:spacing w:before="0" w:beforeAutospacing="0" w:after="0" w:afterAutospacing="0" w:line="360" w:lineRule="auto"/>
              <w:jc w:val="right"/>
              <w:rPr>
                <w:b w:val="0"/>
                <w:sz w:val="28"/>
                <w:szCs w:val="28"/>
              </w:rPr>
            </w:pPr>
            <w:r w:rsidRPr="00837880">
              <w:rPr>
                <w:b w:val="0"/>
                <w:sz w:val="28"/>
                <w:szCs w:val="28"/>
              </w:rPr>
              <w:t>25</w:t>
            </w:r>
          </w:p>
        </w:tc>
      </w:tr>
      <w:tr w:rsidR="00197B8F" w:rsidRPr="00837880" w:rsidTr="00FF29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197B8F" w:rsidRPr="00837880" w:rsidRDefault="00197B8F" w:rsidP="00FF29C8">
            <w:pPr>
              <w:pStyle w:val="1"/>
              <w:widowControl w:val="0"/>
              <w:spacing w:before="0" w:beforeAutospacing="0" w:after="0" w:afterAutospacing="0" w:line="360" w:lineRule="auto"/>
              <w:jc w:val="both"/>
              <w:rPr>
                <w:b w:val="0"/>
                <w:sz w:val="28"/>
                <w:szCs w:val="28"/>
              </w:rPr>
            </w:pPr>
            <w:r w:rsidRPr="00837880">
              <w:rPr>
                <w:b w:val="0"/>
                <w:sz w:val="28"/>
                <w:szCs w:val="28"/>
              </w:rPr>
              <w:t>4.10.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197B8F" w:rsidRPr="00837880" w:rsidRDefault="00197B8F" w:rsidP="00FF29C8">
            <w:pPr>
              <w:pStyle w:val="1"/>
              <w:widowControl w:val="0"/>
              <w:spacing w:before="0" w:beforeAutospacing="0" w:after="0" w:afterAutospacing="0" w:line="360" w:lineRule="auto"/>
              <w:jc w:val="both"/>
              <w:rPr>
                <w:b w:val="0"/>
                <w:sz w:val="28"/>
                <w:szCs w:val="28"/>
              </w:rPr>
            </w:pPr>
            <w:r w:rsidRPr="00837880">
              <w:rPr>
                <w:b w:val="0"/>
                <w:color w:val="000000"/>
                <w:sz w:val="28"/>
                <w:szCs w:val="28"/>
              </w:rPr>
              <w:t>Требования к оформлению перечня принятых сокращений……...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197B8F" w:rsidRPr="00837880" w:rsidRDefault="00197B8F" w:rsidP="00FF29C8">
            <w:pPr>
              <w:pStyle w:val="1"/>
              <w:widowControl w:val="0"/>
              <w:spacing w:before="0" w:beforeAutospacing="0" w:after="0" w:afterAutospacing="0" w:line="360" w:lineRule="auto"/>
              <w:jc w:val="right"/>
              <w:rPr>
                <w:b w:val="0"/>
                <w:sz w:val="28"/>
                <w:szCs w:val="28"/>
              </w:rPr>
            </w:pPr>
            <w:r w:rsidRPr="00837880">
              <w:rPr>
                <w:b w:val="0"/>
                <w:sz w:val="28"/>
                <w:szCs w:val="28"/>
              </w:rPr>
              <w:t>26</w:t>
            </w:r>
          </w:p>
        </w:tc>
      </w:tr>
      <w:tr w:rsidR="00197B8F" w:rsidRPr="00837880" w:rsidTr="00FF29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197B8F" w:rsidRPr="00837880" w:rsidRDefault="00197B8F" w:rsidP="00FF29C8">
            <w:pPr>
              <w:pStyle w:val="1"/>
              <w:widowControl w:val="0"/>
              <w:spacing w:before="0" w:beforeAutospacing="0" w:after="0" w:afterAutospacing="0" w:line="360" w:lineRule="auto"/>
              <w:jc w:val="both"/>
              <w:rPr>
                <w:b w:val="0"/>
                <w:sz w:val="28"/>
                <w:szCs w:val="28"/>
              </w:rPr>
            </w:pPr>
            <w:r w:rsidRPr="00837880">
              <w:rPr>
                <w:b w:val="0"/>
                <w:sz w:val="28"/>
                <w:szCs w:val="28"/>
              </w:rPr>
              <w:t>4.11.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197B8F" w:rsidRPr="00837880" w:rsidRDefault="00197B8F" w:rsidP="00FF29C8">
            <w:pPr>
              <w:pStyle w:val="1"/>
              <w:widowControl w:val="0"/>
              <w:spacing w:before="0" w:beforeAutospacing="0" w:after="0" w:afterAutospacing="0" w:line="360" w:lineRule="auto"/>
              <w:jc w:val="both"/>
              <w:rPr>
                <w:b w:val="0"/>
                <w:sz w:val="28"/>
                <w:szCs w:val="28"/>
              </w:rPr>
            </w:pPr>
            <w:r w:rsidRPr="00837880">
              <w:rPr>
                <w:b w:val="0"/>
                <w:color w:val="000000"/>
                <w:sz w:val="28"/>
                <w:szCs w:val="28"/>
              </w:rPr>
              <w:t>Требования к оформлению перечня принятых терминов…………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197B8F" w:rsidRPr="00837880" w:rsidRDefault="00197B8F" w:rsidP="00FF29C8">
            <w:pPr>
              <w:pStyle w:val="1"/>
              <w:widowControl w:val="0"/>
              <w:spacing w:before="0" w:beforeAutospacing="0" w:after="0" w:afterAutospacing="0" w:line="360" w:lineRule="auto"/>
              <w:jc w:val="right"/>
              <w:rPr>
                <w:b w:val="0"/>
                <w:sz w:val="28"/>
                <w:szCs w:val="28"/>
              </w:rPr>
            </w:pPr>
            <w:r w:rsidRPr="00837880">
              <w:rPr>
                <w:b w:val="0"/>
                <w:sz w:val="28"/>
                <w:szCs w:val="28"/>
              </w:rPr>
              <w:t>26</w:t>
            </w:r>
          </w:p>
        </w:tc>
      </w:tr>
      <w:tr w:rsidR="00197B8F" w:rsidRPr="00837880" w:rsidTr="00FF29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197B8F" w:rsidRPr="00837880" w:rsidRDefault="00197B8F" w:rsidP="00FF29C8">
            <w:pPr>
              <w:pStyle w:val="1"/>
              <w:widowControl w:val="0"/>
              <w:spacing w:before="0" w:beforeAutospacing="0" w:after="0" w:afterAutospacing="0" w:line="360" w:lineRule="auto"/>
              <w:jc w:val="both"/>
              <w:rPr>
                <w:b w:val="0"/>
                <w:sz w:val="28"/>
                <w:szCs w:val="28"/>
              </w:rPr>
            </w:pPr>
            <w:r w:rsidRPr="00837880">
              <w:rPr>
                <w:b w:val="0"/>
                <w:sz w:val="28"/>
                <w:szCs w:val="28"/>
              </w:rPr>
              <w:t>4.12.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197B8F" w:rsidRPr="00837880" w:rsidRDefault="00197B8F" w:rsidP="00FF29C8">
            <w:pPr>
              <w:pStyle w:val="1"/>
              <w:widowControl w:val="0"/>
              <w:spacing w:before="0" w:beforeAutospacing="0" w:after="0" w:afterAutospacing="0" w:line="360" w:lineRule="auto"/>
              <w:jc w:val="both"/>
              <w:rPr>
                <w:b w:val="0"/>
                <w:sz w:val="28"/>
                <w:szCs w:val="28"/>
              </w:rPr>
            </w:pPr>
            <w:r w:rsidRPr="00837880">
              <w:rPr>
                <w:b w:val="0"/>
                <w:color w:val="000000"/>
                <w:sz w:val="28"/>
                <w:szCs w:val="28"/>
              </w:rPr>
              <w:t>Требования к оформлению приложений…………………………...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197B8F" w:rsidRPr="00837880" w:rsidRDefault="00197B8F" w:rsidP="00FF29C8">
            <w:pPr>
              <w:pStyle w:val="1"/>
              <w:widowControl w:val="0"/>
              <w:spacing w:before="0" w:beforeAutospacing="0" w:after="0" w:afterAutospacing="0" w:line="360" w:lineRule="auto"/>
              <w:jc w:val="right"/>
              <w:rPr>
                <w:b w:val="0"/>
                <w:sz w:val="28"/>
                <w:szCs w:val="28"/>
              </w:rPr>
            </w:pPr>
            <w:r w:rsidRPr="00837880">
              <w:rPr>
                <w:b w:val="0"/>
                <w:sz w:val="28"/>
                <w:szCs w:val="28"/>
              </w:rPr>
              <w:t>27</w:t>
            </w:r>
          </w:p>
        </w:tc>
      </w:tr>
      <w:tr w:rsidR="00197B8F" w:rsidRPr="00837880" w:rsidTr="00FF29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197B8F" w:rsidRPr="00837880" w:rsidRDefault="00197B8F" w:rsidP="00FF29C8">
            <w:pPr>
              <w:pStyle w:val="1"/>
              <w:widowControl w:val="0"/>
              <w:spacing w:before="0" w:beforeAutospacing="0" w:after="0" w:afterAutospacing="0" w:line="360" w:lineRule="auto"/>
              <w:jc w:val="both"/>
              <w:rPr>
                <w:b w:val="0"/>
                <w:sz w:val="28"/>
                <w:szCs w:val="28"/>
              </w:rPr>
            </w:pPr>
            <w:r w:rsidRPr="00837880">
              <w:rPr>
                <w:b w:val="0"/>
                <w:sz w:val="28"/>
                <w:szCs w:val="28"/>
              </w:rPr>
              <w:t>5.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197B8F" w:rsidRPr="00837880" w:rsidRDefault="00197B8F" w:rsidP="00FF29C8">
            <w:pPr>
              <w:pStyle w:val="1"/>
              <w:widowControl w:val="0"/>
              <w:spacing w:before="0" w:beforeAutospacing="0" w:after="0" w:afterAutospacing="0" w:line="360" w:lineRule="auto"/>
              <w:jc w:val="both"/>
              <w:rPr>
                <w:b w:val="0"/>
                <w:sz w:val="28"/>
                <w:szCs w:val="28"/>
              </w:rPr>
            </w:pPr>
            <w:r w:rsidRPr="00837880">
              <w:rPr>
                <w:b w:val="0"/>
                <w:sz w:val="28"/>
                <w:szCs w:val="28"/>
              </w:rPr>
              <w:t>Защита выпускником выпускной квалификационной работы (регламент)………………………………………………………</w:t>
            </w:r>
            <w:proofErr w:type="gramStart"/>
            <w:r w:rsidRPr="00837880">
              <w:rPr>
                <w:b w:val="0"/>
                <w:sz w:val="28"/>
                <w:szCs w:val="28"/>
              </w:rPr>
              <w:t>…….</w:t>
            </w:r>
            <w:proofErr w:type="gramEnd"/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197B8F" w:rsidRPr="00837880" w:rsidRDefault="00197B8F" w:rsidP="00FF29C8">
            <w:pPr>
              <w:pStyle w:val="1"/>
              <w:widowControl w:val="0"/>
              <w:spacing w:before="0" w:beforeAutospacing="0" w:after="0" w:afterAutospacing="0" w:line="360" w:lineRule="auto"/>
              <w:jc w:val="right"/>
              <w:rPr>
                <w:b w:val="0"/>
                <w:sz w:val="28"/>
                <w:szCs w:val="28"/>
              </w:rPr>
            </w:pPr>
          </w:p>
          <w:p w:rsidR="00197B8F" w:rsidRPr="00837880" w:rsidRDefault="00197B8F" w:rsidP="00FF29C8">
            <w:pPr>
              <w:pStyle w:val="1"/>
              <w:widowControl w:val="0"/>
              <w:spacing w:before="0" w:beforeAutospacing="0" w:after="0" w:afterAutospacing="0" w:line="360" w:lineRule="auto"/>
              <w:jc w:val="right"/>
              <w:rPr>
                <w:b w:val="0"/>
                <w:sz w:val="28"/>
                <w:szCs w:val="28"/>
              </w:rPr>
            </w:pPr>
            <w:r w:rsidRPr="00837880">
              <w:rPr>
                <w:b w:val="0"/>
                <w:sz w:val="28"/>
                <w:szCs w:val="28"/>
              </w:rPr>
              <w:t>28</w:t>
            </w:r>
          </w:p>
        </w:tc>
      </w:tr>
      <w:tr w:rsidR="00197B8F" w:rsidRPr="00837880" w:rsidTr="00FF29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197B8F" w:rsidRPr="00837880" w:rsidRDefault="00197B8F" w:rsidP="00FF29C8">
            <w:pPr>
              <w:pStyle w:val="1"/>
              <w:widowControl w:val="0"/>
              <w:spacing w:before="0" w:beforeAutospacing="0" w:after="0" w:afterAutospacing="0" w:line="360" w:lineRule="auto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197B8F" w:rsidRPr="00837880" w:rsidRDefault="00197B8F" w:rsidP="00FF29C8">
            <w:pPr>
              <w:pStyle w:val="1"/>
              <w:widowControl w:val="0"/>
              <w:spacing w:before="0" w:beforeAutospacing="0" w:after="0" w:afterAutospacing="0" w:line="360" w:lineRule="auto"/>
              <w:jc w:val="both"/>
              <w:rPr>
                <w:b w:val="0"/>
                <w:sz w:val="28"/>
                <w:szCs w:val="28"/>
              </w:rPr>
            </w:pPr>
            <w:r w:rsidRPr="00837880">
              <w:rPr>
                <w:b w:val="0"/>
                <w:sz w:val="28"/>
                <w:szCs w:val="28"/>
              </w:rPr>
              <w:t>Приложения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197B8F" w:rsidRPr="00837880" w:rsidRDefault="00197B8F" w:rsidP="00FF29C8">
            <w:pPr>
              <w:pStyle w:val="1"/>
              <w:widowControl w:val="0"/>
              <w:spacing w:before="0" w:beforeAutospacing="0" w:after="0" w:afterAutospacing="0" w:line="360" w:lineRule="auto"/>
              <w:jc w:val="right"/>
              <w:rPr>
                <w:b w:val="0"/>
                <w:sz w:val="28"/>
                <w:szCs w:val="28"/>
              </w:rPr>
            </w:pPr>
          </w:p>
        </w:tc>
      </w:tr>
    </w:tbl>
    <w:p w:rsidR="00197B8F" w:rsidRPr="00453009" w:rsidRDefault="00197B8F" w:rsidP="00197B8F">
      <w:pPr>
        <w:pStyle w:val="1"/>
        <w:widowControl w:val="0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</w:p>
    <w:p w:rsidR="00197B8F" w:rsidRPr="00775663" w:rsidRDefault="00197B8F" w:rsidP="00197B8F">
      <w:pPr>
        <w:pStyle w:val="1"/>
        <w:widowControl w:val="0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>
        <w:rPr>
          <w:b w:val="0"/>
          <w:sz w:val="28"/>
          <w:szCs w:val="28"/>
        </w:rPr>
        <w:br w:type="page"/>
      </w:r>
      <w:r w:rsidRPr="00775663">
        <w:rPr>
          <w:sz w:val="28"/>
          <w:szCs w:val="28"/>
        </w:rPr>
        <w:lastRenderedPageBreak/>
        <w:t>Введение</w:t>
      </w:r>
    </w:p>
    <w:p w:rsidR="00197B8F" w:rsidRDefault="00197B8F" w:rsidP="00197B8F">
      <w:pPr>
        <w:pStyle w:val="1"/>
        <w:widowControl w:val="0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</w:p>
    <w:p w:rsidR="00197B8F" w:rsidRDefault="00197B8F" w:rsidP="00197B8F">
      <w:pPr>
        <w:pStyle w:val="1"/>
        <w:widowControl w:val="0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Студенты, успешно завершившие в полном объеме освоение образовательной прог</w:t>
      </w:r>
      <w:r w:rsidR="00454C08">
        <w:rPr>
          <w:b w:val="0"/>
          <w:sz w:val="28"/>
          <w:szCs w:val="28"/>
        </w:rPr>
        <w:t>раммы по направлению подготовки</w:t>
      </w:r>
      <w:r>
        <w:rPr>
          <w:b w:val="0"/>
          <w:sz w:val="28"/>
          <w:szCs w:val="28"/>
        </w:rPr>
        <w:t xml:space="preserve"> и успешно сдавшие государственный экзамен, допускаются к защите выпускной квалификационной работы. Государственный экзамен и защита выпускной квалификационной работы являются этапами итоговой государственной аттестации, целью которой является установление уровня подготовки выпускников высшего учебного заведения к выполнению профессиональных задач и соответствия его подготовки требованиям государственного образовательного стандарта высшего профессионального образования (включая федеральный, национально-региональный и компонент образовательного учреждения).</w:t>
      </w:r>
    </w:p>
    <w:p w:rsidR="00197B8F" w:rsidRDefault="00197B8F" w:rsidP="00197B8F">
      <w:pPr>
        <w:pStyle w:val="1"/>
        <w:widowControl w:val="0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Выпускные квалификационные работы выполняются в формах, соответствующих определенным ступеням высшего профессионального образования: для квалификации (степени) бакалавр – в форме бакалаврской работы; для квалификации дипломированный специалист – форме дипломной работы (проекта); для квалификации (степени) магистр – в форме магистерской диссертации.</w:t>
      </w:r>
    </w:p>
    <w:p w:rsidR="00197B8F" w:rsidRDefault="00197B8F" w:rsidP="00197B8F">
      <w:pPr>
        <w:pStyle w:val="1"/>
        <w:widowControl w:val="0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 основании оценки уровня выпускной квалификационной работы и ее защиты государственная аттестационная комиссия принимает решение о присвоении выпускнику искомой квалификации. Поэтому студенты-выпускники должны проявить ответственность и дисциплинированность при выполнении данного вида работы.</w:t>
      </w:r>
    </w:p>
    <w:p w:rsidR="00197B8F" w:rsidRPr="00F66249" w:rsidRDefault="00197B8F" w:rsidP="00197B8F">
      <w:pPr>
        <w:pStyle w:val="1"/>
        <w:widowControl w:val="0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F66249">
        <w:rPr>
          <w:b w:val="0"/>
          <w:sz w:val="28"/>
          <w:szCs w:val="28"/>
        </w:rPr>
        <w:t>Используя настоящие р</w:t>
      </w:r>
      <w:r>
        <w:rPr>
          <w:b w:val="0"/>
          <w:sz w:val="28"/>
          <w:szCs w:val="28"/>
        </w:rPr>
        <w:t>екомендации, студенты Московского</w:t>
      </w:r>
      <w:r w:rsidRPr="00F66249">
        <w:rPr>
          <w:b w:val="0"/>
          <w:sz w:val="28"/>
          <w:szCs w:val="28"/>
        </w:rPr>
        <w:t xml:space="preserve"> финансово-юридическо</w:t>
      </w:r>
      <w:r>
        <w:rPr>
          <w:b w:val="0"/>
          <w:sz w:val="28"/>
          <w:szCs w:val="28"/>
        </w:rPr>
        <w:t>го университета</w:t>
      </w:r>
      <w:r w:rsidRPr="00F66249">
        <w:rPr>
          <w:b w:val="0"/>
          <w:color w:val="000000"/>
          <w:sz w:val="28"/>
          <w:szCs w:val="28"/>
        </w:rPr>
        <w:t xml:space="preserve"> </w:t>
      </w:r>
      <w:r w:rsidR="00454C08">
        <w:rPr>
          <w:b w:val="0"/>
          <w:color w:val="000000"/>
          <w:sz w:val="28"/>
          <w:szCs w:val="28"/>
        </w:rPr>
        <w:t>направления</w:t>
      </w:r>
      <w:r w:rsidRPr="00F66249">
        <w:rPr>
          <w:b w:val="0"/>
          <w:color w:val="000000"/>
          <w:sz w:val="28"/>
          <w:szCs w:val="28"/>
        </w:rPr>
        <w:t xml:space="preserve"> </w:t>
      </w:r>
      <w:r w:rsidR="00454C08">
        <w:rPr>
          <w:b w:val="0"/>
          <w:color w:val="000000"/>
          <w:sz w:val="28"/>
          <w:szCs w:val="28"/>
        </w:rPr>
        <w:t xml:space="preserve">38.03.04 </w:t>
      </w:r>
      <w:r w:rsidR="0041355F">
        <w:rPr>
          <w:b w:val="0"/>
          <w:color w:val="000000"/>
          <w:sz w:val="28"/>
          <w:szCs w:val="28"/>
        </w:rPr>
        <w:t xml:space="preserve">«Государственное и муниципальное управление» </w:t>
      </w:r>
      <w:r w:rsidRPr="00F66249">
        <w:rPr>
          <w:b w:val="0"/>
          <w:color w:val="000000"/>
          <w:sz w:val="28"/>
          <w:szCs w:val="28"/>
        </w:rPr>
        <w:t>всех форм обучения</w:t>
      </w:r>
      <w:r>
        <w:rPr>
          <w:b w:val="0"/>
          <w:color w:val="000000"/>
          <w:sz w:val="28"/>
          <w:szCs w:val="28"/>
        </w:rPr>
        <w:t xml:space="preserve"> смогут самостоятельно и последовательно заниматься выполнением выпускной квалификационной работы и готовиться к ее защите.</w:t>
      </w:r>
    </w:p>
    <w:p w:rsidR="00197B8F" w:rsidRPr="002F3FB7" w:rsidRDefault="00197B8F" w:rsidP="00197B8F">
      <w:pPr>
        <w:pStyle w:val="1"/>
        <w:widowControl w:val="0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>
        <w:rPr>
          <w:b w:val="0"/>
          <w:sz w:val="28"/>
          <w:szCs w:val="28"/>
        </w:rPr>
        <w:br w:type="page"/>
      </w:r>
      <w:r w:rsidRPr="002F3FB7">
        <w:rPr>
          <w:color w:val="000000"/>
          <w:sz w:val="28"/>
          <w:szCs w:val="28"/>
        </w:rPr>
        <w:lastRenderedPageBreak/>
        <w:t xml:space="preserve">1. </w:t>
      </w:r>
      <w:r>
        <w:rPr>
          <w:color w:val="000000"/>
          <w:sz w:val="28"/>
          <w:szCs w:val="28"/>
        </w:rPr>
        <w:t>Требования к выпускным квалификационным работам</w:t>
      </w:r>
    </w:p>
    <w:p w:rsidR="00197B8F" w:rsidRPr="002F3FB7" w:rsidRDefault="00197B8F" w:rsidP="00197B8F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7B8F" w:rsidRDefault="00197B8F" w:rsidP="00197B8F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Выпускная квалификационная работа (далее ВКР) может носить практический или опытно-экспериментальный характер, но может быть выполнена и работа теоретического, научно-исследовательского характера.</w:t>
      </w:r>
    </w:p>
    <w:p w:rsidR="00197B8F" w:rsidRDefault="00197B8F" w:rsidP="00197B8F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ВКР должна иметь четкую профессиональную ориентацию (с учетом выбранно</w:t>
      </w:r>
      <w:r w:rsidR="00454C08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4C08">
        <w:rPr>
          <w:rFonts w:ascii="Times New Roman" w:hAnsi="Times New Roman" w:cs="Times New Roman"/>
          <w:sz w:val="28"/>
          <w:szCs w:val="28"/>
        </w:rPr>
        <w:t>профиля</w:t>
      </w:r>
      <w:r>
        <w:rPr>
          <w:rFonts w:ascii="Times New Roman" w:hAnsi="Times New Roman" w:cs="Times New Roman"/>
          <w:sz w:val="28"/>
          <w:szCs w:val="28"/>
        </w:rPr>
        <w:t xml:space="preserve">), соответствовать получаемой квалификации будущего </w:t>
      </w:r>
      <w:r w:rsidR="00454C08">
        <w:rPr>
          <w:rFonts w:ascii="Times New Roman" w:hAnsi="Times New Roman" w:cs="Times New Roman"/>
          <w:sz w:val="28"/>
          <w:szCs w:val="28"/>
        </w:rPr>
        <w:t>бакалавра</w:t>
      </w:r>
      <w:r>
        <w:rPr>
          <w:rFonts w:ascii="Times New Roman" w:hAnsi="Times New Roman" w:cs="Times New Roman"/>
          <w:sz w:val="28"/>
          <w:szCs w:val="28"/>
        </w:rPr>
        <w:t>, а также иметь выход на продуманные, обоснованные предложения и практические рекомендации. Во время работы над ВКР студент должен проявить самостоятельность в исследовательской работе, продемонстрировать полученные в период обучения систематизированные теоретические знания и умение их применять при решении конкретных научных и практических задач.</w:t>
      </w:r>
    </w:p>
    <w:p w:rsidR="00197B8F" w:rsidRDefault="00197B8F" w:rsidP="00197B8F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Успешное и качественное выполнение выпускной квалификационной работы предполагает, что студент:</w:t>
      </w:r>
    </w:p>
    <w:p w:rsidR="00197B8F" w:rsidRDefault="00197B8F" w:rsidP="00197B8F">
      <w:pPr>
        <w:pStyle w:val="a3"/>
        <w:widowControl w:val="0"/>
        <w:numPr>
          <w:ilvl w:val="0"/>
          <w:numId w:val="9"/>
        </w:numPr>
        <w:tabs>
          <w:tab w:val="clear" w:pos="1789"/>
          <w:tab w:val="num" w:pos="1080"/>
        </w:tabs>
        <w:spacing w:before="0" w:beforeAutospacing="0" w:after="0" w:afterAutospacing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грамотно определяет проблему, цель и задачи исследования;</w:t>
      </w:r>
    </w:p>
    <w:p w:rsidR="00197B8F" w:rsidRDefault="00197B8F" w:rsidP="00197B8F">
      <w:pPr>
        <w:pStyle w:val="a3"/>
        <w:widowControl w:val="0"/>
        <w:numPr>
          <w:ilvl w:val="0"/>
          <w:numId w:val="9"/>
        </w:numPr>
        <w:tabs>
          <w:tab w:val="clear" w:pos="1789"/>
          <w:tab w:val="num" w:pos="1080"/>
        </w:tabs>
        <w:spacing w:before="0" w:beforeAutospacing="0" w:after="0" w:afterAutospacing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имеет глубокие знания в области специальных и общепрофессиональных дисциплин и использует их при решении задач выпускного проекта;</w:t>
      </w:r>
    </w:p>
    <w:p w:rsidR="00197B8F" w:rsidRDefault="00197B8F" w:rsidP="00197B8F">
      <w:pPr>
        <w:pStyle w:val="a3"/>
        <w:widowControl w:val="0"/>
        <w:numPr>
          <w:ilvl w:val="0"/>
          <w:numId w:val="9"/>
        </w:numPr>
        <w:tabs>
          <w:tab w:val="clear" w:pos="1789"/>
          <w:tab w:val="num" w:pos="1080"/>
        </w:tabs>
        <w:spacing w:before="0" w:beforeAutospacing="0" w:after="0" w:afterAutospacing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владеет методами научного исследования, в том числе системного анализа, экономико-математического моделирования, методами оценки экономической и социальной эффективности;</w:t>
      </w:r>
    </w:p>
    <w:p w:rsidR="00197B8F" w:rsidRDefault="00197B8F" w:rsidP="00197B8F">
      <w:pPr>
        <w:pStyle w:val="a3"/>
        <w:widowControl w:val="0"/>
        <w:numPr>
          <w:ilvl w:val="0"/>
          <w:numId w:val="9"/>
        </w:numPr>
        <w:tabs>
          <w:tab w:val="clear" w:pos="1789"/>
          <w:tab w:val="num" w:pos="1080"/>
        </w:tabs>
        <w:spacing w:before="0" w:beforeAutospacing="0" w:after="0" w:afterAutospacing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умеет работать с различными литературными источниками информации;</w:t>
      </w:r>
    </w:p>
    <w:p w:rsidR="00197B8F" w:rsidRDefault="00197B8F" w:rsidP="00197B8F">
      <w:pPr>
        <w:pStyle w:val="a3"/>
        <w:widowControl w:val="0"/>
        <w:numPr>
          <w:ilvl w:val="0"/>
          <w:numId w:val="9"/>
        </w:numPr>
        <w:tabs>
          <w:tab w:val="clear" w:pos="1789"/>
          <w:tab w:val="num" w:pos="1080"/>
        </w:tabs>
        <w:spacing w:before="0" w:beforeAutospacing="0" w:after="0" w:afterAutospacing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квалифицированно оформляет графический и табличный материал, иллюстрирующий содержание дипломной работы;</w:t>
      </w:r>
    </w:p>
    <w:p w:rsidR="00197B8F" w:rsidRDefault="00197B8F" w:rsidP="00197B8F">
      <w:pPr>
        <w:pStyle w:val="a3"/>
        <w:widowControl w:val="0"/>
        <w:numPr>
          <w:ilvl w:val="0"/>
          <w:numId w:val="9"/>
        </w:numPr>
        <w:tabs>
          <w:tab w:val="clear" w:pos="1789"/>
          <w:tab w:val="num" w:pos="1080"/>
        </w:tabs>
        <w:spacing w:before="0" w:beforeAutospacing="0" w:after="0" w:afterAutospacing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убедительно излагает результаты исследования и пути решения поставленных задач в ходе защиты ВКР в ГАК;</w:t>
      </w:r>
    </w:p>
    <w:p w:rsidR="00197B8F" w:rsidRPr="005B6281" w:rsidRDefault="00197B8F" w:rsidP="00197B8F">
      <w:pPr>
        <w:pStyle w:val="a3"/>
        <w:widowControl w:val="0"/>
        <w:numPr>
          <w:ilvl w:val="0"/>
          <w:numId w:val="9"/>
        </w:numPr>
        <w:tabs>
          <w:tab w:val="clear" w:pos="1789"/>
          <w:tab w:val="num" w:pos="1080"/>
        </w:tabs>
        <w:spacing w:before="0" w:beforeAutospacing="0" w:after="0" w:afterAutospacing="0" w:line="36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использует современные технические средства для выполнения необходимых расчетов и оформления ВКР.</w:t>
      </w:r>
    </w:p>
    <w:p w:rsidR="005B6281" w:rsidRPr="00B671F7" w:rsidRDefault="005B6281" w:rsidP="005B6281">
      <w:pPr>
        <w:pStyle w:val="a3"/>
        <w:widowControl w:val="0"/>
        <w:spacing w:before="0" w:beforeAutospacing="0" w:after="0" w:afterAutospacing="0" w:line="36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7B8F" w:rsidRDefault="00197B8F" w:rsidP="00197B8F">
      <w:pPr>
        <w:pStyle w:val="a3"/>
        <w:widowControl w:val="0"/>
        <w:spacing w:before="0" w:beforeAutospacing="0" w:after="0" w:afterAutospacing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Toc196540224"/>
      <w:bookmarkEnd w:id="1"/>
      <w:r w:rsidRPr="00D3029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>Выбор темы выпускной квалификационной работы и назначение научного руководителя</w:t>
      </w:r>
    </w:p>
    <w:p w:rsidR="00197B8F" w:rsidRDefault="00197B8F" w:rsidP="00197B8F">
      <w:pPr>
        <w:pStyle w:val="a3"/>
        <w:widowControl w:val="0"/>
        <w:spacing w:before="0" w:beforeAutospacing="0" w:after="0" w:afterAutospacing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97B8F" w:rsidRDefault="00197B8F" w:rsidP="00197B8F">
      <w:pPr>
        <w:pStyle w:val="a3"/>
        <w:widowControl w:val="0"/>
        <w:spacing w:before="0" w:beforeAutospacing="0" w:after="0" w:afterAutospacing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Выбор темы является наиболее ответственным этапом выполнения ВКР, так как от этого зависит эффективность и результативность всей последующей работы. </w:t>
      </w:r>
      <w:r w:rsidRPr="00DF156C">
        <w:rPr>
          <w:rFonts w:ascii="Times New Roman" w:hAnsi="Times New Roman" w:cs="Times New Roman"/>
          <w:sz w:val="28"/>
          <w:szCs w:val="28"/>
        </w:rPr>
        <w:t>Примерная тематика ВКР разрабатывается выпускающей кафедрой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DF156C">
        <w:rPr>
          <w:rFonts w:ascii="Times New Roman" w:hAnsi="Times New Roman" w:cs="Times New Roman"/>
          <w:sz w:val="28"/>
          <w:szCs w:val="28"/>
        </w:rPr>
        <w:t xml:space="preserve"> рассматривается на заседании кафедры, </w:t>
      </w:r>
      <w:r>
        <w:rPr>
          <w:rFonts w:ascii="Times New Roman" w:hAnsi="Times New Roman" w:cs="Times New Roman"/>
          <w:sz w:val="28"/>
          <w:szCs w:val="28"/>
        </w:rPr>
        <w:t xml:space="preserve">затем </w:t>
      </w:r>
      <w:r w:rsidRPr="00DF156C">
        <w:rPr>
          <w:rFonts w:ascii="Times New Roman" w:hAnsi="Times New Roman" w:cs="Times New Roman"/>
          <w:sz w:val="28"/>
          <w:szCs w:val="28"/>
        </w:rPr>
        <w:t xml:space="preserve">представляется на согласование проректору по УМР, начальнику УМУ и на утверждение – ректору </w:t>
      </w:r>
      <w:r>
        <w:rPr>
          <w:rFonts w:ascii="Times New Roman" w:hAnsi="Times New Roman" w:cs="Times New Roman"/>
          <w:sz w:val="28"/>
          <w:szCs w:val="28"/>
        </w:rPr>
        <w:t>Университета</w:t>
      </w:r>
      <w:r w:rsidRPr="00DF156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Общий перечень тем выпускных квалификационных работ ежегодно обновляется.</w:t>
      </w:r>
    </w:p>
    <w:p w:rsidR="00197B8F" w:rsidRDefault="00197B8F" w:rsidP="00197B8F">
      <w:pPr>
        <w:pStyle w:val="a3"/>
        <w:widowControl w:val="0"/>
        <w:spacing w:before="0" w:beforeAutospacing="0" w:after="0" w:afterAutospacing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 может выбрать тему ВКР из предлагаемой тематики. Вместе с тем, студент имеет право предложить свою тему с учетом предложений предприятий, организаций, учреждений, являющихся потребителями кадров данного профиля, если она отражает сферу его научных и практических интересов, сформировавшихся в результате прохождения </w:t>
      </w:r>
      <w:r w:rsidR="00454C08">
        <w:rPr>
          <w:rFonts w:ascii="Times New Roman" w:hAnsi="Times New Roman" w:cs="Times New Roman"/>
          <w:sz w:val="28"/>
          <w:szCs w:val="28"/>
        </w:rPr>
        <w:t>производственной</w:t>
      </w:r>
      <w:r>
        <w:rPr>
          <w:rFonts w:ascii="Times New Roman" w:hAnsi="Times New Roman" w:cs="Times New Roman"/>
          <w:sz w:val="28"/>
          <w:szCs w:val="28"/>
        </w:rPr>
        <w:t xml:space="preserve"> практики. В этом случае подготовка ВКР будет способствовать более глубокому формированию профессиональных знаний будущего бакалавра (специалиста, магистра). Для разработки индивидуальной темы ВКР необходимо подать заявление на имя заведующего кафедрой.</w:t>
      </w:r>
    </w:p>
    <w:p w:rsidR="00197B8F" w:rsidRDefault="00197B8F" w:rsidP="00197B8F">
      <w:pPr>
        <w:pStyle w:val="a3"/>
        <w:widowControl w:val="0"/>
        <w:spacing w:before="0" w:beforeAutospacing="0" w:after="0" w:afterAutospacing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требования к тематике ВКР: актуальность, новизна, соответствие реальным задачам, стоящими перед хозяйствующими субъектами, учет перспектив развития страны и мировых тенденций.</w:t>
      </w:r>
    </w:p>
    <w:p w:rsidR="00197B8F" w:rsidRDefault="00197B8F" w:rsidP="00197B8F">
      <w:pPr>
        <w:pStyle w:val="a3"/>
        <w:widowControl w:val="0"/>
        <w:spacing w:before="0" w:beforeAutospacing="0" w:after="0" w:afterAutospacing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Официальное закрепление темы за студентом производится по его личному письменному заявлению (см. приложение 1). Темы ВКР, выбранные студентами, утверждаются распоряжением ректора в срок не позднее 4-х месяцев до начала итоговой государственной аттестации. Одновременно распоряжением ректора на основании решения выпускающей кафедры каждому студенту, выполняющему квалификационную работу, назначается научный руководитель.</w:t>
      </w:r>
    </w:p>
    <w:p w:rsidR="00197B8F" w:rsidRDefault="00197B8F" w:rsidP="00197B8F">
      <w:pPr>
        <w:pStyle w:val="a3"/>
        <w:widowControl w:val="0"/>
        <w:spacing w:before="0" w:beforeAutospacing="0" w:after="0" w:afterAutospacing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Научными руководителями назначаются профессора, доценты кафедры, а также старшие преподаватели, имеющие достаточный опыт научной и </w:t>
      </w:r>
      <w:r>
        <w:rPr>
          <w:rFonts w:ascii="Times New Roman" w:hAnsi="Times New Roman" w:cs="Times New Roman"/>
          <w:sz w:val="28"/>
          <w:szCs w:val="28"/>
        </w:rPr>
        <w:lastRenderedPageBreak/>
        <w:t>педагогической работы, высококвалифицированные специалисты предприятий, организаций и учреждений, по заданию которых выполняется эта работа. По отдельным разделам ВКР кафедрой могут назначаться консультанты.</w:t>
      </w:r>
    </w:p>
    <w:p w:rsidR="00197B8F" w:rsidRDefault="00197B8F" w:rsidP="00197B8F">
      <w:pPr>
        <w:pStyle w:val="a3"/>
        <w:widowControl w:val="0"/>
        <w:spacing w:before="0" w:beforeAutospacing="0" w:after="0" w:afterAutospacing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 ВКР:</w:t>
      </w:r>
    </w:p>
    <w:p w:rsidR="00197B8F" w:rsidRDefault="00197B8F" w:rsidP="00197B8F">
      <w:pPr>
        <w:pStyle w:val="a3"/>
        <w:widowControl w:val="0"/>
        <w:numPr>
          <w:ilvl w:val="0"/>
          <w:numId w:val="10"/>
        </w:numPr>
        <w:tabs>
          <w:tab w:val="clear" w:pos="1800"/>
          <w:tab w:val="num" w:pos="1080"/>
        </w:tabs>
        <w:spacing w:before="0" w:beforeAutospacing="0" w:after="0" w:afterAutospacing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выдает задание на ВКР;</w:t>
      </w:r>
    </w:p>
    <w:p w:rsidR="00197B8F" w:rsidRDefault="00197B8F" w:rsidP="00197B8F">
      <w:pPr>
        <w:pStyle w:val="a3"/>
        <w:widowControl w:val="0"/>
        <w:numPr>
          <w:ilvl w:val="0"/>
          <w:numId w:val="10"/>
        </w:numPr>
        <w:tabs>
          <w:tab w:val="clear" w:pos="1800"/>
          <w:tab w:val="num" w:pos="1080"/>
        </w:tabs>
        <w:spacing w:before="0" w:beforeAutospacing="0" w:after="0" w:afterAutospacing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разрабатывает совместно со студентом календарный график выполнения работы;</w:t>
      </w:r>
    </w:p>
    <w:p w:rsidR="00197B8F" w:rsidRDefault="00197B8F" w:rsidP="00197B8F">
      <w:pPr>
        <w:pStyle w:val="a3"/>
        <w:widowControl w:val="0"/>
        <w:numPr>
          <w:ilvl w:val="0"/>
          <w:numId w:val="10"/>
        </w:numPr>
        <w:tabs>
          <w:tab w:val="clear" w:pos="1800"/>
          <w:tab w:val="num" w:pos="1080"/>
        </w:tabs>
        <w:spacing w:before="0" w:beforeAutospacing="0" w:after="0" w:afterAutospacing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рекомендует студенту необходимую литературу, справочные материалы и другие источники по теме;</w:t>
      </w:r>
    </w:p>
    <w:p w:rsidR="00197B8F" w:rsidRDefault="00197B8F" w:rsidP="00197B8F">
      <w:pPr>
        <w:pStyle w:val="a3"/>
        <w:widowControl w:val="0"/>
        <w:numPr>
          <w:ilvl w:val="0"/>
          <w:numId w:val="10"/>
        </w:numPr>
        <w:tabs>
          <w:tab w:val="clear" w:pos="1800"/>
          <w:tab w:val="num" w:pos="1080"/>
        </w:tabs>
        <w:spacing w:before="0" w:beforeAutospacing="0" w:after="0" w:afterAutospacing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проверяет и оценивает выполнение работы в соответствии с календарным графиком;</w:t>
      </w:r>
    </w:p>
    <w:p w:rsidR="00197B8F" w:rsidRDefault="00197B8F" w:rsidP="00197B8F">
      <w:pPr>
        <w:pStyle w:val="a3"/>
        <w:widowControl w:val="0"/>
        <w:numPr>
          <w:ilvl w:val="0"/>
          <w:numId w:val="10"/>
        </w:numPr>
        <w:tabs>
          <w:tab w:val="clear" w:pos="1800"/>
          <w:tab w:val="num" w:pos="1080"/>
        </w:tabs>
        <w:spacing w:before="0" w:beforeAutospacing="0" w:after="0" w:afterAutospacing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пишет отзыв на готовую работу.</w:t>
      </w:r>
    </w:p>
    <w:p w:rsidR="00197B8F" w:rsidRDefault="00197B8F" w:rsidP="00197B8F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3373A">
        <w:rPr>
          <w:color w:val="000000"/>
          <w:sz w:val="28"/>
          <w:szCs w:val="28"/>
        </w:rPr>
        <w:t xml:space="preserve">После утверждения тем и руководителей дипломных работ их изменение не желательно. </w:t>
      </w:r>
      <w:r>
        <w:rPr>
          <w:color w:val="000000"/>
          <w:sz w:val="28"/>
          <w:szCs w:val="28"/>
        </w:rPr>
        <w:t>Однако если возникла такая потребность, то и</w:t>
      </w:r>
      <w:r w:rsidRPr="00E3373A">
        <w:rPr>
          <w:color w:val="000000"/>
          <w:sz w:val="28"/>
          <w:szCs w:val="28"/>
        </w:rPr>
        <w:t>зменение тем</w:t>
      </w:r>
      <w:r>
        <w:rPr>
          <w:color w:val="000000"/>
          <w:sz w:val="28"/>
          <w:szCs w:val="28"/>
        </w:rPr>
        <w:t>ы</w:t>
      </w:r>
      <w:r w:rsidRPr="00E3373A">
        <w:rPr>
          <w:color w:val="000000"/>
          <w:sz w:val="28"/>
          <w:szCs w:val="28"/>
        </w:rPr>
        <w:t xml:space="preserve"> ВКР и</w:t>
      </w:r>
      <w:r>
        <w:rPr>
          <w:color w:val="000000"/>
          <w:sz w:val="28"/>
          <w:szCs w:val="28"/>
        </w:rPr>
        <w:t>/или</w:t>
      </w:r>
      <w:r w:rsidRPr="00E3373A">
        <w:rPr>
          <w:color w:val="000000"/>
          <w:sz w:val="28"/>
          <w:szCs w:val="28"/>
        </w:rPr>
        <w:t xml:space="preserve"> кандидатур</w:t>
      </w:r>
      <w:r>
        <w:rPr>
          <w:color w:val="000000"/>
          <w:sz w:val="28"/>
          <w:szCs w:val="28"/>
        </w:rPr>
        <w:t>ы</w:t>
      </w:r>
      <w:r w:rsidRPr="00E3373A">
        <w:rPr>
          <w:color w:val="000000"/>
          <w:sz w:val="28"/>
          <w:szCs w:val="28"/>
        </w:rPr>
        <w:t xml:space="preserve"> научн</w:t>
      </w:r>
      <w:r>
        <w:rPr>
          <w:color w:val="000000"/>
          <w:sz w:val="28"/>
          <w:szCs w:val="28"/>
        </w:rPr>
        <w:t>ого</w:t>
      </w:r>
      <w:r w:rsidRPr="00E3373A">
        <w:rPr>
          <w:color w:val="000000"/>
          <w:sz w:val="28"/>
          <w:szCs w:val="28"/>
        </w:rPr>
        <w:t xml:space="preserve"> руководител</w:t>
      </w:r>
      <w:r>
        <w:rPr>
          <w:color w:val="000000"/>
          <w:sz w:val="28"/>
          <w:szCs w:val="28"/>
        </w:rPr>
        <w:t>я</w:t>
      </w:r>
      <w:r w:rsidRPr="00E3373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возможно в срок не</w:t>
      </w:r>
      <w:r w:rsidRPr="00E3373A">
        <w:rPr>
          <w:color w:val="000000"/>
          <w:sz w:val="28"/>
          <w:szCs w:val="28"/>
        </w:rPr>
        <w:t xml:space="preserve"> позднее 2-х недель после подписания приказа о закреплении тем ВКР и назначении научного руководителя. </w:t>
      </w:r>
      <w:r>
        <w:rPr>
          <w:color w:val="000000"/>
          <w:sz w:val="28"/>
          <w:szCs w:val="28"/>
        </w:rPr>
        <w:t xml:space="preserve">В </w:t>
      </w:r>
      <w:r w:rsidRPr="00E3373A">
        <w:rPr>
          <w:color w:val="000000"/>
          <w:sz w:val="28"/>
          <w:szCs w:val="28"/>
        </w:rPr>
        <w:t xml:space="preserve">исключительных случаях </w:t>
      </w:r>
      <w:r>
        <w:rPr>
          <w:color w:val="000000"/>
          <w:sz w:val="28"/>
          <w:szCs w:val="28"/>
        </w:rPr>
        <w:t>корректировка</w:t>
      </w:r>
      <w:r w:rsidRPr="00E3373A">
        <w:rPr>
          <w:color w:val="000000"/>
          <w:sz w:val="28"/>
          <w:szCs w:val="28"/>
        </w:rPr>
        <w:t xml:space="preserve"> темы ВКР </w:t>
      </w:r>
      <w:r>
        <w:rPr>
          <w:color w:val="000000"/>
          <w:sz w:val="28"/>
          <w:szCs w:val="28"/>
        </w:rPr>
        <w:t>возможна</w:t>
      </w:r>
      <w:r w:rsidRPr="00E3373A">
        <w:rPr>
          <w:color w:val="000000"/>
          <w:sz w:val="28"/>
          <w:szCs w:val="28"/>
        </w:rPr>
        <w:t xml:space="preserve"> по заявлению студента, согласованному с заведующим выпускающей кафедр</w:t>
      </w:r>
      <w:r>
        <w:rPr>
          <w:color w:val="000000"/>
          <w:sz w:val="28"/>
          <w:szCs w:val="28"/>
        </w:rPr>
        <w:t>ой</w:t>
      </w:r>
      <w:r w:rsidRPr="00E3373A">
        <w:rPr>
          <w:color w:val="000000"/>
          <w:sz w:val="28"/>
          <w:szCs w:val="28"/>
        </w:rPr>
        <w:t xml:space="preserve"> и отделом тестирования и поданному не позднее, чем за месяц до срока защиты. Все изменения утверждаются приказом ректора</w:t>
      </w:r>
      <w:r>
        <w:rPr>
          <w:color w:val="000000"/>
          <w:sz w:val="28"/>
          <w:szCs w:val="28"/>
        </w:rPr>
        <w:t>. Изменения в теме без согласования на кафедре и соответствующего распоряжения не допускаются.</w:t>
      </w:r>
    </w:p>
    <w:p w:rsidR="00197B8F" w:rsidRPr="009460B4" w:rsidRDefault="00197B8F" w:rsidP="00197B8F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B506F">
        <w:rPr>
          <w:color w:val="000000"/>
          <w:sz w:val="28"/>
          <w:szCs w:val="28"/>
        </w:rPr>
        <w:t>После закрепления за студент</w:t>
      </w:r>
      <w:r>
        <w:rPr>
          <w:color w:val="000000"/>
          <w:sz w:val="28"/>
          <w:szCs w:val="28"/>
        </w:rPr>
        <w:t>ом</w:t>
      </w:r>
      <w:r w:rsidRPr="009B506F">
        <w:rPr>
          <w:color w:val="000000"/>
          <w:sz w:val="28"/>
          <w:szCs w:val="28"/>
        </w:rPr>
        <w:t xml:space="preserve"> тем</w:t>
      </w:r>
      <w:r>
        <w:rPr>
          <w:color w:val="000000"/>
          <w:sz w:val="28"/>
          <w:szCs w:val="28"/>
        </w:rPr>
        <w:t>ы</w:t>
      </w:r>
      <w:r w:rsidRPr="009B506F">
        <w:rPr>
          <w:color w:val="000000"/>
          <w:sz w:val="28"/>
          <w:szCs w:val="28"/>
        </w:rPr>
        <w:t xml:space="preserve"> и назначения руководител</w:t>
      </w:r>
      <w:r>
        <w:rPr>
          <w:color w:val="000000"/>
          <w:sz w:val="28"/>
          <w:szCs w:val="28"/>
        </w:rPr>
        <w:t>я</w:t>
      </w:r>
      <w:r w:rsidRPr="009B506F">
        <w:rPr>
          <w:color w:val="000000"/>
          <w:sz w:val="28"/>
          <w:szCs w:val="28"/>
        </w:rPr>
        <w:t xml:space="preserve"> ВКР, последни</w:t>
      </w:r>
      <w:r>
        <w:rPr>
          <w:color w:val="000000"/>
          <w:sz w:val="28"/>
          <w:szCs w:val="28"/>
        </w:rPr>
        <w:t>й</w:t>
      </w:r>
      <w:r w:rsidRPr="009B506F">
        <w:rPr>
          <w:color w:val="000000"/>
          <w:sz w:val="28"/>
          <w:szCs w:val="28"/>
        </w:rPr>
        <w:t xml:space="preserve"> совместно со студент</w:t>
      </w:r>
      <w:r>
        <w:rPr>
          <w:color w:val="000000"/>
          <w:sz w:val="28"/>
          <w:szCs w:val="28"/>
        </w:rPr>
        <w:t>ом</w:t>
      </w:r>
      <w:r w:rsidRPr="009B506F">
        <w:rPr>
          <w:color w:val="000000"/>
          <w:sz w:val="28"/>
          <w:szCs w:val="28"/>
        </w:rPr>
        <w:t xml:space="preserve"> разрабатыва</w:t>
      </w:r>
      <w:r>
        <w:rPr>
          <w:color w:val="000000"/>
          <w:sz w:val="28"/>
          <w:szCs w:val="28"/>
        </w:rPr>
        <w:t>ет, уточняе</w:t>
      </w:r>
      <w:r w:rsidRPr="009B506F">
        <w:rPr>
          <w:color w:val="000000"/>
          <w:sz w:val="28"/>
          <w:szCs w:val="28"/>
        </w:rPr>
        <w:t>т и согласовыва</w:t>
      </w:r>
      <w:r>
        <w:rPr>
          <w:color w:val="000000"/>
          <w:sz w:val="28"/>
          <w:szCs w:val="28"/>
        </w:rPr>
        <w:t>е</w:t>
      </w:r>
      <w:r w:rsidRPr="009B506F">
        <w:rPr>
          <w:color w:val="000000"/>
          <w:sz w:val="28"/>
          <w:szCs w:val="28"/>
        </w:rPr>
        <w:t>т с заведующим кафедрой задание на выполнение ВКР с оформлением их по установленному образцу</w:t>
      </w:r>
      <w:r>
        <w:rPr>
          <w:color w:val="000000"/>
          <w:sz w:val="28"/>
          <w:szCs w:val="28"/>
        </w:rPr>
        <w:t xml:space="preserve"> (см. приложение 3)</w:t>
      </w:r>
      <w:r w:rsidRPr="009B506F">
        <w:rPr>
          <w:color w:val="000000"/>
          <w:sz w:val="28"/>
          <w:szCs w:val="28"/>
        </w:rPr>
        <w:t>.</w:t>
      </w:r>
      <w:r w:rsidRPr="009460B4">
        <w:rPr>
          <w:color w:val="000000"/>
          <w:sz w:val="28"/>
          <w:szCs w:val="28"/>
        </w:rPr>
        <w:t xml:space="preserve"> </w:t>
      </w:r>
      <w:r w:rsidRPr="009B506F">
        <w:rPr>
          <w:color w:val="000000"/>
          <w:sz w:val="28"/>
          <w:szCs w:val="28"/>
        </w:rPr>
        <w:t>Задание на выполнение ВКР является основанием для разработки руководителем ВКР и студентом графика</w:t>
      </w:r>
      <w:r>
        <w:rPr>
          <w:color w:val="000000"/>
          <w:sz w:val="28"/>
          <w:szCs w:val="28"/>
        </w:rPr>
        <w:t xml:space="preserve"> (см. приложение 4)</w:t>
      </w:r>
      <w:r w:rsidRPr="009B506F">
        <w:rPr>
          <w:color w:val="000000"/>
          <w:sz w:val="28"/>
          <w:szCs w:val="28"/>
        </w:rPr>
        <w:t xml:space="preserve"> и плана подготовки ВКР. В задании должны быть кратко изложены исходные данные к выполнению и содержание ВКР. В разделе «Исходные данные к работе» необходимо указать </w:t>
      </w:r>
      <w:r>
        <w:rPr>
          <w:color w:val="000000"/>
          <w:sz w:val="28"/>
          <w:szCs w:val="28"/>
        </w:rPr>
        <w:t>н</w:t>
      </w:r>
      <w:r w:rsidRPr="009B506F">
        <w:rPr>
          <w:color w:val="000000"/>
          <w:sz w:val="28"/>
          <w:szCs w:val="28"/>
        </w:rPr>
        <w:t xml:space="preserve">ормативно-правовые акты, </w:t>
      </w:r>
      <w:r w:rsidRPr="009B506F">
        <w:rPr>
          <w:color w:val="000000"/>
          <w:sz w:val="28"/>
          <w:szCs w:val="28"/>
        </w:rPr>
        <w:lastRenderedPageBreak/>
        <w:t>литературу и отчетные данные организации, на примере которой выполняется ВКР. В разделе «Содержание расчетно-пояснительной записки (перечень подлежащих разработке вопросов)» должны быть кратко изложены вопросы, которые будут рассмотрены в каждом разделе работы.</w:t>
      </w:r>
    </w:p>
    <w:p w:rsidR="00197B8F" w:rsidRPr="009B506F" w:rsidRDefault="00197B8F" w:rsidP="00197B8F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B506F">
        <w:rPr>
          <w:color w:val="000000"/>
          <w:sz w:val="28"/>
          <w:szCs w:val="28"/>
        </w:rPr>
        <w:t xml:space="preserve">График подготовки ВКР должен быть составлен в течение одной недели непосредственно после получения задания на ВКР в двух экземплярах. Один экземпляр находится у студента, второй </w:t>
      </w:r>
      <w:r>
        <w:rPr>
          <w:color w:val="000000"/>
          <w:sz w:val="28"/>
          <w:szCs w:val="28"/>
        </w:rPr>
        <w:t>–</w:t>
      </w:r>
      <w:r w:rsidRPr="009B506F">
        <w:rPr>
          <w:color w:val="000000"/>
          <w:sz w:val="28"/>
          <w:szCs w:val="28"/>
        </w:rPr>
        <w:t xml:space="preserve"> у руководителя ВКР.</w:t>
      </w:r>
    </w:p>
    <w:p w:rsidR="00197B8F" w:rsidRPr="009460B4" w:rsidRDefault="00197B8F" w:rsidP="00197B8F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B506F">
        <w:rPr>
          <w:color w:val="000000"/>
          <w:sz w:val="28"/>
          <w:szCs w:val="28"/>
        </w:rPr>
        <w:t>В графике предусматриваются сроки выполнения отдельных этапов, а также отметки научного руководителя о фактическом выполнении графика.</w:t>
      </w:r>
    </w:p>
    <w:p w:rsidR="00197B8F" w:rsidRPr="009B506F" w:rsidRDefault="00197B8F" w:rsidP="00197B8F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позднее, чем за полтора</w:t>
      </w:r>
      <w:r w:rsidRPr="009B506F">
        <w:rPr>
          <w:color w:val="000000"/>
          <w:sz w:val="28"/>
          <w:szCs w:val="28"/>
        </w:rPr>
        <w:t xml:space="preserve"> месяц</w:t>
      </w:r>
      <w:r>
        <w:rPr>
          <w:color w:val="000000"/>
          <w:sz w:val="28"/>
          <w:szCs w:val="28"/>
        </w:rPr>
        <w:t>а</w:t>
      </w:r>
      <w:r w:rsidRPr="009B506F">
        <w:rPr>
          <w:color w:val="000000"/>
          <w:sz w:val="28"/>
          <w:szCs w:val="28"/>
        </w:rPr>
        <w:t xml:space="preserve"> до начала работы Итоговой аттестационной комиссии заведующий кафедрой совместно с руководителями ВКР проводят </w:t>
      </w:r>
      <w:r w:rsidRPr="009460B4">
        <w:rPr>
          <w:color w:val="000000"/>
          <w:sz w:val="28"/>
          <w:szCs w:val="28"/>
        </w:rPr>
        <w:t xml:space="preserve">промежуточный </w:t>
      </w:r>
      <w:r w:rsidRPr="009B506F">
        <w:rPr>
          <w:color w:val="000000"/>
          <w:sz w:val="28"/>
          <w:szCs w:val="28"/>
        </w:rPr>
        <w:t>анализ степени подготовки работ к защите. Студенты, не выполнившие в срок установленные графиком задания, не аттестуются. Решение о возможном допуске таких студентов к дальнейшей подготовке ВКР принимается деканатом факультета в индивидуальном порядке по каждому конкретному случаю.</w:t>
      </w:r>
    </w:p>
    <w:p w:rsidR="00197B8F" w:rsidRPr="009B506F" w:rsidRDefault="00197B8F" w:rsidP="00197B8F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B506F">
        <w:rPr>
          <w:color w:val="000000"/>
          <w:sz w:val="28"/>
          <w:szCs w:val="28"/>
        </w:rPr>
        <w:t>Сроки работы Итоговой аттестационной комиссии устанавливаются деканатом факультета.</w:t>
      </w:r>
    </w:p>
    <w:p w:rsidR="00197B8F" w:rsidRPr="00E3373A" w:rsidRDefault="00197B8F" w:rsidP="00197B8F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197B8F" w:rsidRPr="006515A8" w:rsidRDefault="00197B8F" w:rsidP="00197B8F">
      <w:pPr>
        <w:widowControl w:val="0"/>
        <w:spacing w:line="360" w:lineRule="auto"/>
        <w:ind w:firstLine="709"/>
        <w:jc w:val="center"/>
        <w:rPr>
          <w:b/>
          <w:sz w:val="28"/>
          <w:szCs w:val="28"/>
        </w:rPr>
      </w:pPr>
      <w:r>
        <w:br w:type="page"/>
      </w:r>
      <w:r w:rsidRPr="006515A8">
        <w:rPr>
          <w:b/>
          <w:sz w:val="28"/>
          <w:szCs w:val="28"/>
        </w:rPr>
        <w:lastRenderedPageBreak/>
        <w:t xml:space="preserve">3. </w:t>
      </w:r>
      <w:r>
        <w:rPr>
          <w:b/>
          <w:sz w:val="28"/>
          <w:szCs w:val="28"/>
        </w:rPr>
        <w:t>С</w:t>
      </w:r>
      <w:r w:rsidRPr="006515A8">
        <w:rPr>
          <w:b/>
          <w:sz w:val="28"/>
          <w:szCs w:val="28"/>
        </w:rPr>
        <w:t>труктур</w:t>
      </w:r>
      <w:r>
        <w:rPr>
          <w:b/>
          <w:sz w:val="28"/>
          <w:szCs w:val="28"/>
        </w:rPr>
        <w:t>а</w:t>
      </w:r>
      <w:r w:rsidRPr="006515A8">
        <w:rPr>
          <w:b/>
          <w:sz w:val="28"/>
          <w:szCs w:val="28"/>
        </w:rPr>
        <w:t xml:space="preserve"> выпускной квалификационной работы</w:t>
      </w:r>
    </w:p>
    <w:p w:rsidR="00197B8F" w:rsidRPr="002F3FB7" w:rsidRDefault="00197B8F" w:rsidP="00197B8F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197B8F" w:rsidRPr="002F3FB7" w:rsidRDefault="00197B8F" w:rsidP="00197B8F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F3FB7">
        <w:rPr>
          <w:color w:val="000000"/>
          <w:sz w:val="28"/>
          <w:szCs w:val="28"/>
        </w:rPr>
        <w:t xml:space="preserve">Структура и содержание выпускной квалификационной работы в каждом отдельном случае имеет индивидуальный порядок. Несколько студентов могут выполнять выпускную квалификационную работу по одной теме. Однако, работы, основанные на различном </w:t>
      </w:r>
      <w:r>
        <w:rPr>
          <w:color w:val="000000"/>
          <w:sz w:val="28"/>
          <w:szCs w:val="28"/>
        </w:rPr>
        <w:t>фактическом</w:t>
      </w:r>
      <w:r w:rsidRPr="002F3FB7">
        <w:rPr>
          <w:color w:val="000000"/>
          <w:sz w:val="28"/>
          <w:szCs w:val="28"/>
        </w:rPr>
        <w:t xml:space="preserve"> материале, различаются по своей структуре. </w:t>
      </w:r>
    </w:p>
    <w:p w:rsidR="00197B8F" w:rsidRDefault="00197B8F" w:rsidP="00197B8F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F3FB7">
        <w:rPr>
          <w:color w:val="000000"/>
          <w:sz w:val="28"/>
          <w:szCs w:val="28"/>
        </w:rPr>
        <w:t>Работу должны отличать четкость построения; логическая последовательность изложения материала, раскрывающего тему работы; убедительность аргументации; краткость и точность формулировок, исключающие возможность субъективного и неоднозначного толкования; конкретность изложения результатов работы; доказательность выводов и основательность рекомендаций.</w:t>
      </w:r>
    </w:p>
    <w:p w:rsidR="00197B8F" w:rsidRPr="008D3D0F" w:rsidRDefault="00197B8F" w:rsidP="00197B8F">
      <w:pPr>
        <w:pStyle w:val="31"/>
        <w:widowControl w:val="0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D0F">
        <w:rPr>
          <w:rFonts w:ascii="Times New Roman" w:hAnsi="Times New Roman" w:cs="Times New Roman"/>
          <w:sz w:val="28"/>
          <w:szCs w:val="28"/>
        </w:rPr>
        <w:t>В работе не должно быть ссылок на себя, изложение лучше вести от первого лица множественного числа. Например, «нами было проведено исследование», «на наш взгляд представляется целесообразным».</w:t>
      </w:r>
    </w:p>
    <w:p w:rsidR="00197B8F" w:rsidRPr="002F3FB7" w:rsidRDefault="00197B8F" w:rsidP="00197B8F">
      <w:pPr>
        <w:pStyle w:val="31"/>
        <w:widowControl w:val="0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FB7">
        <w:rPr>
          <w:rFonts w:ascii="Times New Roman" w:hAnsi="Times New Roman" w:cs="Times New Roman"/>
          <w:sz w:val="28"/>
          <w:szCs w:val="28"/>
        </w:rPr>
        <w:t>Выпускная квалификационная работа должна содержать следующие обязательные разделы:</w:t>
      </w:r>
    </w:p>
    <w:p w:rsidR="00197B8F" w:rsidRDefault="00197B8F" w:rsidP="00197B8F">
      <w:pPr>
        <w:widowControl w:val="0"/>
        <w:numPr>
          <w:ilvl w:val="0"/>
          <w:numId w:val="1"/>
        </w:numPr>
        <w:tabs>
          <w:tab w:val="clear" w:pos="1789"/>
          <w:tab w:val="num" w:pos="1260"/>
        </w:tabs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титульные листы;</w:t>
      </w:r>
    </w:p>
    <w:p w:rsidR="00197B8F" w:rsidRDefault="00197B8F" w:rsidP="00197B8F">
      <w:pPr>
        <w:widowControl w:val="0"/>
        <w:numPr>
          <w:ilvl w:val="0"/>
          <w:numId w:val="1"/>
        </w:numPr>
        <w:tabs>
          <w:tab w:val="clear" w:pos="1789"/>
          <w:tab w:val="num" w:pos="1260"/>
        </w:tabs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оглавление;</w:t>
      </w:r>
    </w:p>
    <w:p w:rsidR="00197B8F" w:rsidRPr="002F3FB7" w:rsidRDefault="00197B8F" w:rsidP="00197B8F">
      <w:pPr>
        <w:widowControl w:val="0"/>
        <w:numPr>
          <w:ilvl w:val="0"/>
          <w:numId w:val="1"/>
        </w:numPr>
        <w:tabs>
          <w:tab w:val="clear" w:pos="1789"/>
          <w:tab w:val="num" w:pos="1260"/>
        </w:tabs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 w:rsidRPr="002F3FB7">
        <w:rPr>
          <w:color w:val="000000"/>
          <w:sz w:val="28"/>
          <w:szCs w:val="28"/>
        </w:rPr>
        <w:t>введение;</w:t>
      </w:r>
    </w:p>
    <w:p w:rsidR="00197B8F" w:rsidRPr="002F3FB7" w:rsidRDefault="00197B8F" w:rsidP="00197B8F">
      <w:pPr>
        <w:widowControl w:val="0"/>
        <w:numPr>
          <w:ilvl w:val="0"/>
          <w:numId w:val="1"/>
        </w:numPr>
        <w:tabs>
          <w:tab w:val="clear" w:pos="1789"/>
          <w:tab w:val="num" w:pos="1260"/>
        </w:tabs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 w:rsidRPr="002F3FB7">
        <w:rPr>
          <w:color w:val="000000"/>
          <w:sz w:val="28"/>
          <w:szCs w:val="28"/>
        </w:rPr>
        <w:t>основная часть;</w:t>
      </w:r>
    </w:p>
    <w:p w:rsidR="00197B8F" w:rsidRPr="002F3FB7" w:rsidRDefault="00197B8F" w:rsidP="00197B8F">
      <w:pPr>
        <w:widowControl w:val="0"/>
        <w:numPr>
          <w:ilvl w:val="0"/>
          <w:numId w:val="1"/>
        </w:numPr>
        <w:tabs>
          <w:tab w:val="clear" w:pos="1789"/>
          <w:tab w:val="num" w:pos="1260"/>
        </w:tabs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 w:rsidRPr="002F3FB7">
        <w:rPr>
          <w:color w:val="000000"/>
          <w:sz w:val="28"/>
          <w:szCs w:val="28"/>
        </w:rPr>
        <w:t>заключение;</w:t>
      </w:r>
    </w:p>
    <w:p w:rsidR="00197B8F" w:rsidRPr="002F3FB7" w:rsidRDefault="00197B8F" w:rsidP="00197B8F">
      <w:pPr>
        <w:widowControl w:val="0"/>
        <w:numPr>
          <w:ilvl w:val="0"/>
          <w:numId w:val="1"/>
        </w:numPr>
        <w:tabs>
          <w:tab w:val="clear" w:pos="1789"/>
          <w:tab w:val="num" w:pos="1260"/>
        </w:tabs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 w:rsidRPr="002F3FB7">
        <w:rPr>
          <w:color w:val="000000"/>
          <w:sz w:val="28"/>
          <w:szCs w:val="28"/>
        </w:rPr>
        <w:t xml:space="preserve">список </w:t>
      </w:r>
      <w:r>
        <w:rPr>
          <w:color w:val="000000"/>
          <w:sz w:val="28"/>
          <w:szCs w:val="28"/>
        </w:rPr>
        <w:t>источников информации</w:t>
      </w:r>
      <w:r w:rsidRPr="002F3FB7">
        <w:rPr>
          <w:color w:val="000000"/>
          <w:sz w:val="28"/>
          <w:szCs w:val="28"/>
        </w:rPr>
        <w:t>.</w:t>
      </w:r>
    </w:p>
    <w:p w:rsidR="00197B8F" w:rsidRDefault="00197B8F" w:rsidP="00197B8F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F3FB7">
        <w:rPr>
          <w:color w:val="000000"/>
          <w:sz w:val="28"/>
          <w:szCs w:val="28"/>
        </w:rPr>
        <w:t>Выпускная квалификационная работа может содержать приложени</w:t>
      </w:r>
      <w:r>
        <w:rPr>
          <w:color w:val="000000"/>
          <w:sz w:val="28"/>
          <w:szCs w:val="28"/>
        </w:rPr>
        <w:t>я, перечень принятых сокращений и перечень принятых терминов</w:t>
      </w:r>
      <w:r w:rsidRPr="002F3FB7">
        <w:rPr>
          <w:color w:val="000000"/>
          <w:sz w:val="28"/>
          <w:szCs w:val="28"/>
        </w:rPr>
        <w:t>.</w:t>
      </w:r>
    </w:p>
    <w:p w:rsidR="00197B8F" w:rsidRPr="002F3FB7" w:rsidRDefault="00197B8F" w:rsidP="00197B8F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197B8F" w:rsidRPr="00197B8F" w:rsidRDefault="00197B8F" w:rsidP="00197B8F">
      <w:pPr>
        <w:widowControl w:val="0"/>
        <w:spacing w:line="360" w:lineRule="auto"/>
        <w:ind w:firstLine="709"/>
        <w:jc w:val="center"/>
        <w:rPr>
          <w:b/>
          <w:i/>
          <w:color w:val="000000"/>
          <w:sz w:val="28"/>
          <w:szCs w:val="28"/>
        </w:rPr>
      </w:pPr>
      <w:r w:rsidRPr="002E28CF">
        <w:rPr>
          <w:rStyle w:val="a6"/>
          <w:b/>
          <w:bCs/>
          <w:i w:val="0"/>
          <w:color w:val="000000"/>
          <w:sz w:val="28"/>
          <w:szCs w:val="28"/>
        </w:rPr>
        <w:t>3.1. Введение выпускной квалификационной работы</w:t>
      </w:r>
    </w:p>
    <w:p w:rsidR="00197B8F" w:rsidRPr="002F3FB7" w:rsidRDefault="00197B8F" w:rsidP="00197B8F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Введение –</w:t>
      </w:r>
      <w:r w:rsidRPr="002F3FB7">
        <w:rPr>
          <w:color w:val="000000"/>
          <w:sz w:val="28"/>
          <w:szCs w:val="28"/>
        </w:rPr>
        <w:t xml:space="preserve"> является важной составной частью выпускной квалификационной работы. Оно включает следующие составляющие:</w:t>
      </w:r>
    </w:p>
    <w:p w:rsidR="00197B8F" w:rsidRPr="002F3FB7" w:rsidRDefault="00197B8F" w:rsidP="00197B8F">
      <w:pPr>
        <w:widowControl w:val="0"/>
        <w:numPr>
          <w:ilvl w:val="0"/>
          <w:numId w:val="1"/>
        </w:numPr>
        <w:tabs>
          <w:tab w:val="clear" w:pos="1789"/>
          <w:tab w:val="num" w:pos="1260"/>
        </w:tabs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 w:rsidRPr="002F3FB7">
        <w:rPr>
          <w:color w:val="000000"/>
          <w:sz w:val="28"/>
          <w:szCs w:val="28"/>
        </w:rPr>
        <w:lastRenderedPageBreak/>
        <w:t>актуальность темы выпускной квалификационной работы;</w:t>
      </w:r>
    </w:p>
    <w:p w:rsidR="00197B8F" w:rsidRPr="002F3FB7" w:rsidRDefault="00197B8F" w:rsidP="00197B8F">
      <w:pPr>
        <w:widowControl w:val="0"/>
        <w:numPr>
          <w:ilvl w:val="0"/>
          <w:numId w:val="1"/>
        </w:numPr>
        <w:tabs>
          <w:tab w:val="clear" w:pos="1789"/>
          <w:tab w:val="num" w:pos="1260"/>
        </w:tabs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 w:rsidRPr="002F3FB7">
        <w:rPr>
          <w:color w:val="000000"/>
          <w:sz w:val="28"/>
          <w:szCs w:val="28"/>
        </w:rPr>
        <w:t>степень разработанности исследуемой темы;</w:t>
      </w:r>
    </w:p>
    <w:p w:rsidR="00197B8F" w:rsidRPr="002F3FB7" w:rsidRDefault="00197B8F" w:rsidP="00197B8F">
      <w:pPr>
        <w:widowControl w:val="0"/>
        <w:numPr>
          <w:ilvl w:val="0"/>
          <w:numId w:val="1"/>
        </w:numPr>
        <w:tabs>
          <w:tab w:val="clear" w:pos="1789"/>
          <w:tab w:val="num" w:pos="1260"/>
        </w:tabs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 w:rsidRPr="002F3FB7">
        <w:rPr>
          <w:color w:val="000000"/>
          <w:sz w:val="28"/>
          <w:szCs w:val="28"/>
        </w:rPr>
        <w:t>цели и задачи исследования;</w:t>
      </w:r>
    </w:p>
    <w:p w:rsidR="00197B8F" w:rsidRPr="002F3FB7" w:rsidRDefault="00197B8F" w:rsidP="00197B8F">
      <w:pPr>
        <w:widowControl w:val="0"/>
        <w:numPr>
          <w:ilvl w:val="0"/>
          <w:numId w:val="1"/>
        </w:numPr>
        <w:tabs>
          <w:tab w:val="clear" w:pos="1789"/>
          <w:tab w:val="num" w:pos="1260"/>
        </w:tabs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 w:rsidRPr="002F3FB7">
        <w:rPr>
          <w:color w:val="000000"/>
          <w:sz w:val="28"/>
          <w:szCs w:val="28"/>
        </w:rPr>
        <w:t>объект и предмет;</w:t>
      </w:r>
    </w:p>
    <w:p w:rsidR="00197B8F" w:rsidRPr="002F3FB7" w:rsidRDefault="00197B8F" w:rsidP="00197B8F">
      <w:pPr>
        <w:widowControl w:val="0"/>
        <w:numPr>
          <w:ilvl w:val="0"/>
          <w:numId w:val="1"/>
        </w:numPr>
        <w:tabs>
          <w:tab w:val="clear" w:pos="1789"/>
          <w:tab w:val="num" w:pos="1260"/>
        </w:tabs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 w:rsidRPr="002F3FB7">
        <w:rPr>
          <w:color w:val="000000"/>
          <w:sz w:val="28"/>
          <w:szCs w:val="28"/>
        </w:rPr>
        <w:t>теоретико-методологическую базу исследования;</w:t>
      </w:r>
    </w:p>
    <w:p w:rsidR="00197B8F" w:rsidRPr="002F3FB7" w:rsidRDefault="00197B8F" w:rsidP="00197B8F">
      <w:pPr>
        <w:widowControl w:val="0"/>
        <w:numPr>
          <w:ilvl w:val="0"/>
          <w:numId w:val="1"/>
        </w:numPr>
        <w:tabs>
          <w:tab w:val="clear" w:pos="1789"/>
          <w:tab w:val="num" w:pos="1260"/>
        </w:tabs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 w:rsidRPr="002F3FB7">
        <w:rPr>
          <w:color w:val="000000"/>
          <w:sz w:val="28"/>
          <w:szCs w:val="28"/>
        </w:rPr>
        <w:t>эмпирическую базу исследования.</w:t>
      </w:r>
    </w:p>
    <w:p w:rsidR="00197B8F" w:rsidRPr="00197B8F" w:rsidRDefault="00197B8F" w:rsidP="00197B8F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E28CF">
        <w:rPr>
          <w:rStyle w:val="a6"/>
          <w:b/>
          <w:color w:val="000000"/>
          <w:sz w:val="28"/>
          <w:szCs w:val="28"/>
        </w:rPr>
        <w:t>Актуальность темы</w:t>
      </w:r>
      <w:r w:rsidRPr="00197B8F">
        <w:rPr>
          <w:color w:val="000000"/>
          <w:sz w:val="28"/>
          <w:szCs w:val="28"/>
        </w:rPr>
        <w:t xml:space="preserve"> – это определение существа важности исследуемой проблемы.</w:t>
      </w:r>
    </w:p>
    <w:p w:rsidR="00197B8F" w:rsidRPr="002F3FB7" w:rsidRDefault="00197B8F" w:rsidP="00197B8F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E28CF">
        <w:rPr>
          <w:rStyle w:val="a6"/>
          <w:b/>
          <w:color w:val="000000"/>
          <w:sz w:val="28"/>
          <w:szCs w:val="28"/>
        </w:rPr>
        <w:t>Степень разработанности исследуемой темы</w:t>
      </w:r>
      <w:r w:rsidRPr="00197B8F">
        <w:rPr>
          <w:color w:val="000000"/>
          <w:sz w:val="28"/>
          <w:szCs w:val="28"/>
        </w:rPr>
        <w:t xml:space="preserve"> определяется на основе</w:t>
      </w:r>
      <w:r w:rsidRPr="002F3FB7">
        <w:rPr>
          <w:color w:val="000000"/>
          <w:sz w:val="28"/>
          <w:szCs w:val="28"/>
        </w:rPr>
        <w:t xml:space="preserve"> кратк</w:t>
      </w:r>
      <w:r>
        <w:rPr>
          <w:color w:val="000000"/>
          <w:sz w:val="28"/>
          <w:szCs w:val="28"/>
        </w:rPr>
        <w:t>ого</w:t>
      </w:r>
      <w:r w:rsidRPr="002F3FB7">
        <w:rPr>
          <w:color w:val="000000"/>
          <w:sz w:val="28"/>
          <w:szCs w:val="28"/>
        </w:rPr>
        <w:t xml:space="preserve"> обзор</w:t>
      </w:r>
      <w:r>
        <w:rPr>
          <w:color w:val="000000"/>
          <w:sz w:val="28"/>
          <w:szCs w:val="28"/>
        </w:rPr>
        <w:t>а</w:t>
      </w:r>
      <w:r w:rsidRPr="002F3FB7">
        <w:rPr>
          <w:color w:val="000000"/>
          <w:sz w:val="28"/>
          <w:szCs w:val="28"/>
        </w:rPr>
        <w:t xml:space="preserve"> литературы по теме выпускной квалификационной работы, критическ</w:t>
      </w:r>
      <w:r>
        <w:rPr>
          <w:color w:val="000000"/>
          <w:sz w:val="28"/>
          <w:szCs w:val="28"/>
        </w:rPr>
        <w:t>ого</w:t>
      </w:r>
      <w:r w:rsidRPr="002F3FB7">
        <w:rPr>
          <w:color w:val="000000"/>
          <w:sz w:val="28"/>
          <w:szCs w:val="28"/>
        </w:rPr>
        <w:t xml:space="preserve"> анализ</w:t>
      </w:r>
      <w:r>
        <w:rPr>
          <w:color w:val="000000"/>
          <w:sz w:val="28"/>
          <w:szCs w:val="28"/>
        </w:rPr>
        <w:t>а</w:t>
      </w:r>
      <w:r w:rsidRPr="002F3FB7">
        <w:rPr>
          <w:color w:val="000000"/>
          <w:sz w:val="28"/>
          <w:szCs w:val="28"/>
        </w:rPr>
        <w:t xml:space="preserve"> того, что уже нашло отражение в специальной литературе. На </w:t>
      </w:r>
      <w:r>
        <w:rPr>
          <w:color w:val="000000"/>
          <w:sz w:val="28"/>
          <w:szCs w:val="28"/>
        </w:rPr>
        <w:t xml:space="preserve">этом </w:t>
      </w:r>
      <w:r w:rsidRPr="002F3FB7">
        <w:rPr>
          <w:color w:val="000000"/>
          <w:sz w:val="28"/>
          <w:szCs w:val="28"/>
        </w:rPr>
        <w:t>основании делаются следующие выводы:</w:t>
      </w:r>
    </w:p>
    <w:p w:rsidR="00197B8F" w:rsidRPr="002F3FB7" w:rsidRDefault="00197B8F" w:rsidP="00197B8F">
      <w:pPr>
        <w:widowControl w:val="0"/>
        <w:numPr>
          <w:ilvl w:val="0"/>
          <w:numId w:val="1"/>
        </w:numPr>
        <w:tabs>
          <w:tab w:val="clear" w:pos="1789"/>
          <w:tab w:val="num" w:pos="1260"/>
        </w:tabs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 w:rsidRPr="002F3FB7">
        <w:rPr>
          <w:color w:val="000000"/>
          <w:sz w:val="28"/>
          <w:szCs w:val="28"/>
        </w:rPr>
        <w:t>что уже решено предшествующими исследователями;</w:t>
      </w:r>
    </w:p>
    <w:p w:rsidR="00197B8F" w:rsidRPr="002F3FB7" w:rsidRDefault="00197B8F" w:rsidP="00197B8F">
      <w:pPr>
        <w:widowControl w:val="0"/>
        <w:numPr>
          <w:ilvl w:val="0"/>
          <w:numId w:val="1"/>
        </w:numPr>
        <w:tabs>
          <w:tab w:val="clear" w:pos="1789"/>
          <w:tab w:val="num" w:pos="1260"/>
        </w:tabs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 w:rsidRPr="002F3FB7">
        <w:rPr>
          <w:color w:val="000000"/>
          <w:sz w:val="28"/>
          <w:szCs w:val="28"/>
        </w:rPr>
        <w:t>что еще недостаточно раскрыто и потому нуждается в дальнейшей разработке;</w:t>
      </w:r>
    </w:p>
    <w:p w:rsidR="00197B8F" w:rsidRPr="002F3FB7" w:rsidRDefault="00197B8F" w:rsidP="00197B8F">
      <w:pPr>
        <w:widowControl w:val="0"/>
        <w:numPr>
          <w:ilvl w:val="0"/>
          <w:numId w:val="1"/>
        </w:numPr>
        <w:tabs>
          <w:tab w:val="clear" w:pos="1789"/>
          <w:tab w:val="num" w:pos="1260"/>
        </w:tabs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 w:rsidRPr="002F3FB7">
        <w:rPr>
          <w:color w:val="000000"/>
          <w:sz w:val="28"/>
          <w:szCs w:val="28"/>
        </w:rPr>
        <w:t>что вообще по данным исследования не получило отражения в литературе.</w:t>
      </w:r>
    </w:p>
    <w:p w:rsidR="00197B8F" w:rsidRPr="002F3FB7" w:rsidRDefault="00197B8F" w:rsidP="00197B8F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E28CF">
        <w:rPr>
          <w:rStyle w:val="a6"/>
          <w:b/>
          <w:color w:val="000000"/>
          <w:sz w:val="28"/>
          <w:szCs w:val="28"/>
        </w:rPr>
        <w:t>Цель выпускной квалификационной работы</w:t>
      </w:r>
      <w:r w:rsidRPr="00197B8F">
        <w:rPr>
          <w:color w:val="000000"/>
          <w:sz w:val="28"/>
          <w:szCs w:val="28"/>
        </w:rPr>
        <w:t xml:space="preserve"> – характеризует основной</w:t>
      </w:r>
      <w:r w:rsidRPr="002F3FB7">
        <w:rPr>
          <w:color w:val="000000"/>
          <w:sz w:val="28"/>
          <w:szCs w:val="28"/>
        </w:rPr>
        <w:t xml:space="preserve"> замысел студента при разработке выбранной темы. В зависимости от направления выпускной квалификационной работы целью может быть:</w:t>
      </w:r>
    </w:p>
    <w:p w:rsidR="00197B8F" w:rsidRPr="002F3FB7" w:rsidRDefault="00197B8F" w:rsidP="00197B8F">
      <w:pPr>
        <w:widowControl w:val="0"/>
        <w:numPr>
          <w:ilvl w:val="0"/>
          <w:numId w:val="1"/>
        </w:numPr>
        <w:tabs>
          <w:tab w:val="clear" w:pos="1789"/>
          <w:tab w:val="num" w:pos="1260"/>
        </w:tabs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 w:rsidRPr="002F3FB7">
        <w:rPr>
          <w:color w:val="000000"/>
          <w:sz w:val="28"/>
          <w:szCs w:val="28"/>
        </w:rPr>
        <w:t>характеристика, анализ и обобщение теоретического и практического опыта</w:t>
      </w:r>
      <w:r>
        <w:rPr>
          <w:color w:val="000000"/>
          <w:sz w:val="28"/>
          <w:szCs w:val="28"/>
        </w:rPr>
        <w:t>;</w:t>
      </w:r>
    </w:p>
    <w:p w:rsidR="00197B8F" w:rsidRPr="002F3FB7" w:rsidRDefault="00197B8F" w:rsidP="00197B8F">
      <w:pPr>
        <w:widowControl w:val="0"/>
        <w:numPr>
          <w:ilvl w:val="0"/>
          <w:numId w:val="1"/>
        </w:numPr>
        <w:tabs>
          <w:tab w:val="clear" w:pos="1789"/>
          <w:tab w:val="num" w:pos="1260"/>
        </w:tabs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 w:rsidRPr="002F3FB7">
        <w:rPr>
          <w:color w:val="000000"/>
          <w:sz w:val="28"/>
          <w:szCs w:val="28"/>
        </w:rPr>
        <w:t>обоснование содержания, форм, методов и средств</w:t>
      </w:r>
      <w:r>
        <w:rPr>
          <w:color w:val="000000"/>
          <w:sz w:val="28"/>
          <w:szCs w:val="28"/>
        </w:rPr>
        <w:t>;</w:t>
      </w:r>
    </w:p>
    <w:p w:rsidR="00197B8F" w:rsidRPr="002F3FB7" w:rsidRDefault="00197B8F" w:rsidP="00197B8F">
      <w:pPr>
        <w:widowControl w:val="0"/>
        <w:numPr>
          <w:ilvl w:val="0"/>
          <w:numId w:val="1"/>
        </w:numPr>
        <w:tabs>
          <w:tab w:val="clear" w:pos="1789"/>
          <w:tab w:val="num" w:pos="1260"/>
        </w:tabs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 w:rsidRPr="002F3FB7">
        <w:rPr>
          <w:color w:val="000000"/>
          <w:sz w:val="28"/>
          <w:szCs w:val="28"/>
        </w:rPr>
        <w:t>разработка требований, крите</w:t>
      </w:r>
      <w:r>
        <w:rPr>
          <w:color w:val="000000"/>
          <w:sz w:val="28"/>
          <w:szCs w:val="28"/>
        </w:rPr>
        <w:t>риев;</w:t>
      </w:r>
    </w:p>
    <w:p w:rsidR="00197B8F" w:rsidRPr="002F3FB7" w:rsidRDefault="00197B8F" w:rsidP="00197B8F">
      <w:pPr>
        <w:widowControl w:val="0"/>
        <w:numPr>
          <w:ilvl w:val="0"/>
          <w:numId w:val="1"/>
        </w:numPr>
        <w:tabs>
          <w:tab w:val="clear" w:pos="1789"/>
          <w:tab w:val="num" w:pos="1260"/>
        </w:tabs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обоснование;</w:t>
      </w:r>
    </w:p>
    <w:p w:rsidR="00197B8F" w:rsidRPr="002F3FB7" w:rsidRDefault="00197B8F" w:rsidP="00197B8F">
      <w:pPr>
        <w:widowControl w:val="0"/>
        <w:numPr>
          <w:ilvl w:val="0"/>
          <w:numId w:val="1"/>
        </w:numPr>
        <w:tabs>
          <w:tab w:val="clear" w:pos="1789"/>
          <w:tab w:val="num" w:pos="1260"/>
        </w:tabs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 w:rsidRPr="002F3FB7">
        <w:rPr>
          <w:color w:val="000000"/>
          <w:sz w:val="28"/>
          <w:szCs w:val="28"/>
        </w:rPr>
        <w:t>уточнение технологии формирования</w:t>
      </w:r>
      <w:r>
        <w:rPr>
          <w:color w:val="000000"/>
          <w:sz w:val="28"/>
          <w:szCs w:val="28"/>
        </w:rPr>
        <w:t>;</w:t>
      </w:r>
    </w:p>
    <w:p w:rsidR="00197B8F" w:rsidRPr="002F3FB7" w:rsidRDefault="00197B8F" w:rsidP="00197B8F">
      <w:pPr>
        <w:widowControl w:val="0"/>
        <w:numPr>
          <w:ilvl w:val="0"/>
          <w:numId w:val="1"/>
        </w:numPr>
        <w:tabs>
          <w:tab w:val="clear" w:pos="1789"/>
          <w:tab w:val="num" w:pos="1260"/>
        </w:tabs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 w:rsidRPr="002F3FB7">
        <w:rPr>
          <w:color w:val="000000"/>
          <w:sz w:val="28"/>
          <w:szCs w:val="28"/>
        </w:rPr>
        <w:t>разработка методики реализации (применения)</w:t>
      </w:r>
      <w:r>
        <w:rPr>
          <w:color w:val="000000"/>
          <w:sz w:val="28"/>
          <w:szCs w:val="28"/>
        </w:rPr>
        <w:t>;</w:t>
      </w:r>
    </w:p>
    <w:p w:rsidR="00197B8F" w:rsidRPr="002F3FB7" w:rsidRDefault="00197B8F" w:rsidP="00197B8F">
      <w:pPr>
        <w:widowControl w:val="0"/>
        <w:numPr>
          <w:ilvl w:val="0"/>
          <w:numId w:val="1"/>
        </w:numPr>
        <w:tabs>
          <w:tab w:val="clear" w:pos="1789"/>
          <w:tab w:val="num" w:pos="1260"/>
        </w:tabs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 w:rsidRPr="002F3FB7">
        <w:rPr>
          <w:color w:val="000000"/>
          <w:sz w:val="28"/>
          <w:szCs w:val="28"/>
        </w:rPr>
        <w:t>анализ теории содержания организационных форм и методов</w:t>
      </w:r>
      <w:r>
        <w:rPr>
          <w:color w:val="000000"/>
          <w:sz w:val="28"/>
          <w:szCs w:val="28"/>
        </w:rPr>
        <w:t xml:space="preserve"> </w:t>
      </w:r>
      <w:r w:rsidRPr="002F3FB7">
        <w:rPr>
          <w:color w:val="000000"/>
          <w:sz w:val="28"/>
          <w:szCs w:val="28"/>
        </w:rPr>
        <w:t>и др.</w:t>
      </w:r>
    </w:p>
    <w:p w:rsidR="00197B8F" w:rsidRPr="00934BE2" w:rsidRDefault="00197B8F" w:rsidP="00197B8F">
      <w:pPr>
        <w:pStyle w:val="a3"/>
        <w:widowControl w:val="0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77BA">
        <w:rPr>
          <w:rFonts w:ascii="Times New Roman" w:hAnsi="Times New Roman" w:cs="Times New Roman"/>
          <w:sz w:val="28"/>
          <w:szCs w:val="28"/>
        </w:rPr>
        <w:t>Например, если выбрана тема ВКР «</w:t>
      </w:r>
      <w:r w:rsidR="009077BA" w:rsidRPr="009077BA">
        <w:rPr>
          <w:rFonts w:ascii="Times New Roman" w:hAnsi="Times New Roman" w:cs="Times New Roman"/>
          <w:sz w:val="28"/>
          <w:szCs w:val="28"/>
        </w:rPr>
        <w:t xml:space="preserve">Системы мер по поддержке </w:t>
      </w:r>
      <w:r w:rsidR="009077BA" w:rsidRPr="009077BA">
        <w:rPr>
          <w:rFonts w:ascii="Times New Roman" w:hAnsi="Times New Roman" w:cs="Times New Roman"/>
          <w:sz w:val="28"/>
          <w:szCs w:val="28"/>
        </w:rPr>
        <w:lastRenderedPageBreak/>
        <w:t>учреждений культуры в муниципальном образовании</w:t>
      </w:r>
      <w:r w:rsidRPr="009077BA">
        <w:rPr>
          <w:rFonts w:ascii="Times New Roman" w:hAnsi="Times New Roman" w:cs="Times New Roman"/>
          <w:sz w:val="28"/>
          <w:szCs w:val="28"/>
        </w:rPr>
        <w:t xml:space="preserve">», то цель работы может быть сформулирована следующим образом: «Целью работы является изучение </w:t>
      </w:r>
      <w:r w:rsidR="009077BA" w:rsidRPr="009077BA">
        <w:rPr>
          <w:rFonts w:ascii="Times New Roman" w:hAnsi="Times New Roman" w:cs="Times New Roman"/>
          <w:sz w:val="28"/>
          <w:szCs w:val="28"/>
        </w:rPr>
        <w:t>местного самоуправления в сфере культуры и досуга</w:t>
      </w:r>
      <w:r w:rsidRPr="009077BA">
        <w:rPr>
          <w:rFonts w:ascii="Times New Roman" w:hAnsi="Times New Roman" w:cs="Times New Roman"/>
          <w:sz w:val="28"/>
          <w:szCs w:val="28"/>
        </w:rPr>
        <w:t>».</w:t>
      </w:r>
    </w:p>
    <w:p w:rsidR="00197B8F" w:rsidRPr="0092367B" w:rsidRDefault="00197B8F" w:rsidP="00197B8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2E28CF">
        <w:rPr>
          <w:rStyle w:val="a6"/>
          <w:b/>
          <w:color w:val="000000"/>
          <w:sz w:val="28"/>
          <w:szCs w:val="28"/>
        </w:rPr>
        <w:t>Задачи выпускной квалификационной работы</w:t>
      </w:r>
      <w:r w:rsidRPr="00197B8F">
        <w:rPr>
          <w:sz w:val="28"/>
          <w:szCs w:val="28"/>
        </w:rPr>
        <w:t xml:space="preserve"> определяются для достижения</w:t>
      </w:r>
      <w:r>
        <w:rPr>
          <w:sz w:val="28"/>
          <w:szCs w:val="28"/>
        </w:rPr>
        <w:t xml:space="preserve"> поставленной</w:t>
      </w:r>
      <w:r w:rsidRPr="0092367B">
        <w:rPr>
          <w:sz w:val="28"/>
          <w:szCs w:val="28"/>
        </w:rPr>
        <w:t xml:space="preserve"> цели. Задачи формируются в виде:</w:t>
      </w:r>
    </w:p>
    <w:p w:rsidR="00197B8F" w:rsidRPr="002F3FB7" w:rsidRDefault="00197B8F" w:rsidP="00197B8F">
      <w:pPr>
        <w:widowControl w:val="0"/>
        <w:numPr>
          <w:ilvl w:val="0"/>
          <w:numId w:val="1"/>
        </w:numPr>
        <w:tabs>
          <w:tab w:val="clear" w:pos="1789"/>
          <w:tab w:val="num" w:pos="1260"/>
        </w:tabs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 w:rsidRPr="002F3FB7">
        <w:rPr>
          <w:color w:val="000000"/>
          <w:sz w:val="28"/>
          <w:szCs w:val="28"/>
        </w:rPr>
        <w:t>изучи</w:t>
      </w:r>
      <w:r>
        <w:rPr>
          <w:color w:val="000000"/>
          <w:sz w:val="28"/>
          <w:szCs w:val="28"/>
        </w:rPr>
        <w:t>ть;</w:t>
      </w:r>
    </w:p>
    <w:p w:rsidR="00197B8F" w:rsidRPr="002F3FB7" w:rsidRDefault="00197B8F" w:rsidP="00197B8F">
      <w:pPr>
        <w:widowControl w:val="0"/>
        <w:numPr>
          <w:ilvl w:val="0"/>
          <w:numId w:val="1"/>
        </w:numPr>
        <w:tabs>
          <w:tab w:val="clear" w:pos="1789"/>
          <w:tab w:val="num" w:pos="1260"/>
        </w:tabs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проанализировать;</w:t>
      </w:r>
    </w:p>
    <w:p w:rsidR="00197B8F" w:rsidRPr="002F3FB7" w:rsidRDefault="00197B8F" w:rsidP="00197B8F">
      <w:pPr>
        <w:widowControl w:val="0"/>
        <w:numPr>
          <w:ilvl w:val="0"/>
          <w:numId w:val="1"/>
        </w:numPr>
        <w:tabs>
          <w:tab w:val="clear" w:pos="1789"/>
          <w:tab w:val="num" w:pos="1260"/>
        </w:tabs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 w:rsidRPr="002F3FB7">
        <w:rPr>
          <w:color w:val="000000"/>
          <w:sz w:val="28"/>
          <w:szCs w:val="28"/>
        </w:rPr>
        <w:t>обоснова</w:t>
      </w:r>
      <w:r>
        <w:rPr>
          <w:color w:val="000000"/>
          <w:sz w:val="28"/>
          <w:szCs w:val="28"/>
        </w:rPr>
        <w:t>ть;</w:t>
      </w:r>
    </w:p>
    <w:p w:rsidR="00197B8F" w:rsidRPr="002F3FB7" w:rsidRDefault="00197B8F" w:rsidP="00197B8F">
      <w:pPr>
        <w:widowControl w:val="0"/>
        <w:numPr>
          <w:ilvl w:val="0"/>
          <w:numId w:val="1"/>
        </w:numPr>
        <w:tabs>
          <w:tab w:val="clear" w:pos="1789"/>
          <w:tab w:val="num" w:pos="1260"/>
        </w:tabs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 w:rsidRPr="002F3FB7">
        <w:rPr>
          <w:color w:val="000000"/>
          <w:sz w:val="28"/>
          <w:szCs w:val="28"/>
        </w:rPr>
        <w:t>выяв</w:t>
      </w:r>
      <w:r>
        <w:rPr>
          <w:color w:val="000000"/>
          <w:sz w:val="28"/>
          <w:szCs w:val="28"/>
        </w:rPr>
        <w:t>ить;</w:t>
      </w:r>
    </w:p>
    <w:p w:rsidR="00197B8F" w:rsidRPr="002F3FB7" w:rsidRDefault="00197B8F" w:rsidP="00197B8F">
      <w:pPr>
        <w:widowControl w:val="0"/>
        <w:numPr>
          <w:ilvl w:val="0"/>
          <w:numId w:val="1"/>
        </w:numPr>
        <w:tabs>
          <w:tab w:val="clear" w:pos="1789"/>
          <w:tab w:val="num" w:pos="1260"/>
        </w:tabs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 w:rsidRPr="002F3FB7">
        <w:rPr>
          <w:color w:val="000000"/>
          <w:sz w:val="28"/>
          <w:szCs w:val="28"/>
        </w:rPr>
        <w:t>разработа</w:t>
      </w:r>
      <w:r>
        <w:rPr>
          <w:color w:val="000000"/>
          <w:sz w:val="28"/>
          <w:szCs w:val="28"/>
        </w:rPr>
        <w:t>ть</w:t>
      </w:r>
      <w:r w:rsidRPr="002F3FB7">
        <w:rPr>
          <w:color w:val="000000"/>
          <w:sz w:val="28"/>
          <w:szCs w:val="28"/>
        </w:rPr>
        <w:t xml:space="preserve"> и т.д.</w:t>
      </w:r>
    </w:p>
    <w:p w:rsidR="00197B8F" w:rsidRPr="00595745" w:rsidRDefault="00197B8F" w:rsidP="00197B8F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FB7">
        <w:rPr>
          <w:rFonts w:ascii="Times New Roman" w:hAnsi="Times New Roman" w:cs="Times New Roman"/>
          <w:sz w:val="28"/>
          <w:szCs w:val="28"/>
        </w:rPr>
        <w:t xml:space="preserve">Задачи определяют содержание выпускной квалификационной работы, как </w:t>
      </w:r>
      <w:r w:rsidRPr="00595745">
        <w:rPr>
          <w:rFonts w:ascii="Times New Roman" w:hAnsi="Times New Roman" w:cs="Times New Roman"/>
          <w:sz w:val="28"/>
          <w:szCs w:val="28"/>
        </w:rPr>
        <w:t>правило, их количество колеблется от четырех до шести.</w:t>
      </w:r>
    </w:p>
    <w:p w:rsidR="00197B8F" w:rsidRPr="00595745" w:rsidRDefault="00197B8F" w:rsidP="00197B8F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745">
        <w:rPr>
          <w:rFonts w:ascii="Times New Roman" w:hAnsi="Times New Roman" w:cs="Times New Roman"/>
          <w:sz w:val="28"/>
          <w:szCs w:val="28"/>
        </w:rPr>
        <w:t>Так, в соответствии со сформулированной в примере темой и целью исследования может быть предложена следующая формулировка задач:</w:t>
      </w:r>
    </w:p>
    <w:p w:rsidR="00197B8F" w:rsidRPr="00595745" w:rsidRDefault="009077BA" w:rsidP="00197B8F">
      <w:pPr>
        <w:widowControl w:val="0"/>
        <w:numPr>
          <w:ilvl w:val="0"/>
          <w:numId w:val="1"/>
        </w:numPr>
        <w:tabs>
          <w:tab w:val="clear" w:pos="1789"/>
          <w:tab w:val="num" w:pos="1260"/>
        </w:tabs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 w:rsidRPr="00595745">
        <w:rPr>
          <w:color w:val="000000"/>
          <w:sz w:val="28"/>
          <w:szCs w:val="28"/>
        </w:rPr>
        <w:t>раскрыть муниципальное управление в сфере культуры</w:t>
      </w:r>
      <w:r w:rsidR="00197B8F" w:rsidRPr="00595745">
        <w:rPr>
          <w:color w:val="000000"/>
          <w:sz w:val="28"/>
          <w:szCs w:val="28"/>
        </w:rPr>
        <w:t>;</w:t>
      </w:r>
    </w:p>
    <w:p w:rsidR="00197B8F" w:rsidRPr="00595745" w:rsidRDefault="009077BA" w:rsidP="00197B8F">
      <w:pPr>
        <w:widowControl w:val="0"/>
        <w:numPr>
          <w:ilvl w:val="0"/>
          <w:numId w:val="1"/>
        </w:numPr>
        <w:tabs>
          <w:tab w:val="clear" w:pos="1789"/>
          <w:tab w:val="num" w:pos="1260"/>
        </w:tabs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 w:rsidRPr="00595745">
        <w:rPr>
          <w:color w:val="000000"/>
          <w:sz w:val="28"/>
          <w:szCs w:val="28"/>
        </w:rPr>
        <w:t>выявить организацию управления и финансирования культуры в муниципальном образовании</w:t>
      </w:r>
      <w:r w:rsidR="00197B8F" w:rsidRPr="00595745">
        <w:rPr>
          <w:color w:val="000000"/>
          <w:sz w:val="28"/>
          <w:szCs w:val="28"/>
        </w:rPr>
        <w:t>;</w:t>
      </w:r>
    </w:p>
    <w:p w:rsidR="00197B8F" w:rsidRPr="00595745" w:rsidRDefault="009077BA" w:rsidP="00197B8F">
      <w:pPr>
        <w:widowControl w:val="0"/>
        <w:numPr>
          <w:ilvl w:val="0"/>
          <w:numId w:val="1"/>
        </w:numPr>
        <w:tabs>
          <w:tab w:val="clear" w:pos="1789"/>
          <w:tab w:val="num" w:pos="1260"/>
        </w:tabs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 w:rsidRPr="00595745">
        <w:rPr>
          <w:color w:val="000000"/>
          <w:sz w:val="28"/>
          <w:szCs w:val="28"/>
        </w:rPr>
        <w:t>определить организационно-управленческие модели в сфере культуры</w:t>
      </w:r>
      <w:r w:rsidR="00197B8F" w:rsidRPr="00595745">
        <w:rPr>
          <w:color w:val="000000"/>
          <w:sz w:val="28"/>
          <w:szCs w:val="28"/>
        </w:rPr>
        <w:t>;</w:t>
      </w:r>
    </w:p>
    <w:p w:rsidR="00197B8F" w:rsidRPr="00595745" w:rsidRDefault="00595745" w:rsidP="00197B8F">
      <w:pPr>
        <w:widowControl w:val="0"/>
        <w:numPr>
          <w:ilvl w:val="0"/>
          <w:numId w:val="1"/>
        </w:numPr>
        <w:tabs>
          <w:tab w:val="clear" w:pos="1789"/>
          <w:tab w:val="num" w:pos="1260"/>
        </w:tabs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 w:rsidRPr="00595745">
        <w:rPr>
          <w:color w:val="000000"/>
          <w:sz w:val="28"/>
          <w:szCs w:val="28"/>
        </w:rPr>
        <w:t>дать общую характеристику отдела культуры г. Кимры Тверской области;</w:t>
      </w:r>
    </w:p>
    <w:p w:rsidR="00595745" w:rsidRPr="00595745" w:rsidRDefault="00595745" w:rsidP="00197B8F">
      <w:pPr>
        <w:widowControl w:val="0"/>
        <w:numPr>
          <w:ilvl w:val="0"/>
          <w:numId w:val="1"/>
        </w:numPr>
        <w:tabs>
          <w:tab w:val="clear" w:pos="1789"/>
          <w:tab w:val="num" w:pos="1260"/>
        </w:tabs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 w:rsidRPr="00595745">
        <w:rPr>
          <w:color w:val="000000"/>
          <w:sz w:val="28"/>
          <w:szCs w:val="28"/>
        </w:rPr>
        <w:t>провести анализ финансирования и проблемы в сфере культуры г. Кимры Тверской области;</w:t>
      </w:r>
    </w:p>
    <w:p w:rsidR="00595745" w:rsidRPr="00595745" w:rsidRDefault="00595745" w:rsidP="00197B8F">
      <w:pPr>
        <w:widowControl w:val="0"/>
        <w:numPr>
          <w:ilvl w:val="0"/>
          <w:numId w:val="1"/>
        </w:numPr>
        <w:tabs>
          <w:tab w:val="clear" w:pos="1789"/>
          <w:tab w:val="num" w:pos="1260"/>
        </w:tabs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 w:rsidRPr="00595745">
        <w:rPr>
          <w:color w:val="000000"/>
          <w:sz w:val="28"/>
          <w:szCs w:val="28"/>
        </w:rPr>
        <w:t>разработать рекомендации по совершенствованию развития сферы культуры г. Кимры Тверской области;</w:t>
      </w:r>
    </w:p>
    <w:p w:rsidR="00595745" w:rsidRPr="00595745" w:rsidRDefault="00595745" w:rsidP="00197B8F">
      <w:pPr>
        <w:widowControl w:val="0"/>
        <w:numPr>
          <w:ilvl w:val="0"/>
          <w:numId w:val="1"/>
        </w:numPr>
        <w:tabs>
          <w:tab w:val="clear" w:pos="1789"/>
          <w:tab w:val="num" w:pos="1260"/>
        </w:tabs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 w:rsidRPr="00595745">
        <w:rPr>
          <w:color w:val="000000"/>
          <w:sz w:val="28"/>
          <w:szCs w:val="28"/>
        </w:rPr>
        <w:t>предложить программу совершенствования управления развитием сферы культуры г. Кимры Тверской области.</w:t>
      </w:r>
    </w:p>
    <w:p w:rsidR="00197B8F" w:rsidRDefault="00197B8F" w:rsidP="00197B8F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E28CF">
        <w:rPr>
          <w:rStyle w:val="a6"/>
          <w:b/>
          <w:color w:val="000000"/>
          <w:sz w:val="28"/>
          <w:szCs w:val="28"/>
        </w:rPr>
        <w:t>Объект выпускной квалификационной работы</w:t>
      </w:r>
      <w:r w:rsidRPr="00197B8F">
        <w:rPr>
          <w:color w:val="000000"/>
          <w:sz w:val="28"/>
          <w:szCs w:val="28"/>
        </w:rPr>
        <w:t xml:space="preserve"> – это та часть практики или</w:t>
      </w:r>
      <w:r w:rsidRPr="002F3FB7">
        <w:rPr>
          <w:color w:val="000000"/>
          <w:sz w:val="28"/>
          <w:szCs w:val="28"/>
        </w:rPr>
        <w:t xml:space="preserve"> научного знания, с которой исследователь имеет дело. Объект представляет собой процесс или явление, порождающее проблемную ситуацию, которая </w:t>
      </w:r>
      <w:r w:rsidRPr="002F3FB7">
        <w:rPr>
          <w:color w:val="000000"/>
          <w:sz w:val="28"/>
          <w:szCs w:val="28"/>
        </w:rPr>
        <w:lastRenderedPageBreak/>
        <w:t xml:space="preserve">будет исследоваться. </w:t>
      </w:r>
    </w:p>
    <w:p w:rsidR="00197B8F" w:rsidRPr="002F3FB7" w:rsidRDefault="00197B8F" w:rsidP="00197B8F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F3FB7">
        <w:rPr>
          <w:color w:val="000000"/>
          <w:sz w:val="28"/>
          <w:szCs w:val="28"/>
        </w:rPr>
        <w:t>В частности, в рассмотренном примере объектом исследования выступает государственное регулирование внешнеэкономической деятельности как фактора качественных изменений социально-экономического развития на мезо- и макроуровнях.</w:t>
      </w:r>
    </w:p>
    <w:p w:rsidR="00197B8F" w:rsidRPr="00197B8F" w:rsidRDefault="00197B8F" w:rsidP="00197B8F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E28CF">
        <w:rPr>
          <w:rStyle w:val="a6"/>
          <w:b/>
          <w:color w:val="000000"/>
          <w:sz w:val="28"/>
          <w:szCs w:val="28"/>
        </w:rPr>
        <w:t>Предмет выпускной квалификационной работы</w:t>
      </w:r>
      <w:r w:rsidRPr="002E28CF">
        <w:rPr>
          <w:rStyle w:val="a6"/>
          <w:color w:val="000000"/>
          <w:sz w:val="28"/>
          <w:szCs w:val="28"/>
        </w:rPr>
        <w:t xml:space="preserve"> </w:t>
      </w:r>
      <w:r w:rsidRPr="002E28CF">
        <w:rPr>
          <w:rStyle w:val="a6"/>
          <w:i w:val="0"/>
          <w:color w:val="000000"/>
          <w:sz w:val="28"/>
          <w:szCs w:val="28"/>
        </w:rPr>
        <w:t>–</w:t>
      </w:r>
      <w:r w:rsidRPr="00197B8F">
        <w:rPr>
          <w:color w:val="000000"/>
          <w:sz w:val="28"/>
          <w:szCs w:val="28"/>
        </w:rPr>
        <w:t xml:space="preserve"> это те отношения, тот аспект, та точка зрения, с которой исследователь познает целостный объект, выделяя при этом главные, наиболее существенные признаки объекта. Один и тот же объект может быть предметом разных исследований или даже целых научных направлений. </w:t>
      </w:r>
    </w:p>
    <w:p w:rsidR="00197B8F" w:rsidRPr="00197B8F" w:rsidRDefault="00197B8F" w:rsidP="00197B8F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97B8F">
        <w:rPr>
          <w:color w:val="000000"/>
          <w:sz w:val="28"/>
          <w:szCs w:val="28"/>
        </w:rPr>
        <w:t>Применительно к приведенному примеру предметом исследования является совершенствование институциональной системы регулирования внешнеэкономической деятельности на качественно новом этапе интеграционного процесса и с учетом ее региональной специфики.</w:t>
      </w:r>
    </w:p>
    <w:p w:rsidR="00197B8F" w:rsidRPr="00197B8F" w:rsidRDefault="00197B8F" w:rsidP="00197B8F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E28CF">
        <w:rPr>
          <w:rStyle w:val="a6"/>
          <w:b/>
          <w:color w:val="000000"/>
          <w:sz w:val="28"/>
          <w:szCs w:val="28"/>
        </w:rPr>
        <w:t>Теоретико-методологическая база</w:t>
      </w:r>
      <w:r w:rsidRPr="00197B8F">
        <w:rPr>
          <w:b/>
          <w:color w:val="000000"/>
          <w:sz w:val="28"/>
          <w:szCs w:val="28"/>
        </w:rPr>
        <w:t xml:space="preserve"> </w:t>
      </w:r>
      <w:r w:rsidRPr="002E28CF">
        <w:rPr>
          <w:rStyle w:val="a6"/>
          <w:b/>
          <w:color w:val="000000"/>
          <w:sz w:val="28"/>
          <w:szCs w:val="28"/>
        </w:rPr>
        <w:t>исследования</w:t>
      </w:r>
      <w:r w:rsidRPr="00197B8F">
        <w:rPr>
          <w:color w:val="000000"/>
          <w:sz w:val="28"/>
          <w:szCs w:val="28"/>
        </w:rPr>
        <w:t xml:space="preserve"> предполагает определение автором основных методов, которые использованы при проведении исследовательской работы, и базы, на которой изучались те или иные явления, проверялись наработки, методики, осуществлялась экспериментальная работа и пр. В работе могут быть использованы такие методы как историко-логического, системного, структурно-функционального, статистического и сравнительного анализа, экономико-математического моделирования, восхождения от абстрактного к конкретному и т.д.</w:t>
      </w:r>
    </w:p>
    <w:p w:rsidR="00197B8F" w:rsidRPr="00197B8F" w:rsidRDefault="00197B8F" w:rsidP="00197B8F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E28CF">
        <w:rPr>
          <w:rStyle w:val="a6"/>
          <w:b/>
          <w:color w:val="000000"/>
          <w:sz w:val="28"/>
          <w:szCs w:val="28"/>
        </w:rPr>
        <w:t>Эмпирическая база исследования</w:t>
      </w:r>
      <w:r w:rsidRPr="002E28CF">
        <w:rPr>
          <w:rStyle w:val="a6"/>
          <w:color w:val="000000"/>
          <w:sz w:val="28"/>
          <w:szCs w:val="28"/>
        </w:rPr>
        <w:t xml:space="preserve"> </w:t>
      </w:r>
      <w:r w:rsidRPr="00197B8F">
        <w:rPr>
          <w:color w:val="000000"/>
          <w:sz w:val="28"/>
          <w:szCs w:val="28"/>
        </w:rPr>
        <w:t>должна отражать источники статистических и фактических данных, используемых в работе, например, материалы Росстат РФ, данные отчётов министерств и ведомств, государственных докладов, первичную отчётность предприятий и т.д.</w:t>
      </w:r>
    </w:p>
    <w:p w:rsidR="00197B8F" w:rsidRPr="00197B8F" w:rsidRDefault="00197B8F" w:rsidP="00197B8F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E28CF">
        <w:rPr>
          <w:rStyle w:val="a6"/>
          <w:i w:val="0"/>
          <w:color w:val="000000"/>
          <w:sz w:val="28"/>
          <w:szCs w:val="28"/>
        </w:rPr>
        <w:t>Объём</w:t>
      </w:r>
      <w:r w:rsidRPr="00197B8F">
        <w:rPr>
          <w:i/>
          <w:color w:val="000000"/>
          <w:sz w:val="28"/>
          <w:szCs w:val="28"/>
        </w:rPr>
        <w:t xml:space="preserve"> </w:t>
      </w:r>
      <w:r w:rsidRPr="00197B8F">
        <w:rPr>
          <w:color w:val="000000"/>
          <w:sz w:val="28"/>
          <w:szCs w:val="28"/>
        </w:rPr>
        <w:t>введения – 2-3-страницы. Введение к дипломной работе рекомендуется писать после завершения основной части, поскольку именно тогда автор полностью владеет всей необходимой информацией.</w:t>
      </w:r>
    </w:p>
    <w:p w:rsidR="00197B8F" w:rsidRPr="00197B8F" w:rsidRDefault="00197B8F" w:rsidP="00197B8F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197B8F" w:rsidRPr="00197B8F" w:rsidRDefault="00197B8F" w:rsidP="00197B8F">
      <w:pPr>
        <w:pStyle w:val="fr1"/>
        <w:widowControl w:val="0"/>
        <w:spacing w:before="0" w:beforeAutospacing="0" w:after="0" w:afterAutospacing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E28CF">
        <w:rPr>
          <w:rStyle w:val="a5"/>
          <w:rFonts w:ascii="Times New Roman" w:hAnsi="Times New Roman"/>
          <w:sz w:val="28"/>
          <w:szCs w:val="28"/>
        </w:rPr>
        <w:lastRenderedPageBreak/>
        <w:t>3.2. Основная часть выпускной квалификационной работы</w:t>
      </w:r>
    </w:p>
    <w:p w:rsidR="00197B8F" w:rsidRPr="00197B8F" w:rsidRDefault="00197B8F" w:rsidP="00197B8F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97B8F">
        <w:rPr>
          <w:color w:val="000000"/>
          <w:sz w:val="28"/>
          <w:szCs w:val="28"/>
        </w:rPr>
        <w:t>Основная часть работы делится на главы и параграфы. Рекомендуемое число глав – 3, объемом 25-30 страниц каждая. Рекомендуемое количество параграфов – 2-3, объемом от 5 до 15 страниц. Каждая глава должна представлять законченный в смысловом выражении фрагмент работы, представляющий решение той или иной сформулированной во введении исследовательской задачи.</w:t>
      </w:r>
    </w:p>
    <w:p w:rsidR="00197B8F" w:rsidRPr="00197B8F" w:rsidRDefault="00197B8F" w:rsidP="00197B8F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97B8F">
        <w:rPr>
          <w:color w:val="000000"/>
          <w:sz w:val="28"/>
          <w:szCs w:val="28"/>
        </w:rPr>
        <w:t xml:space="preserve">Все части работы должны быть тесно связаны между собой таким образом, чтобы при переходе от одной части к другой текст был последовательным, логичным, без явных смысловых разрывов. С этой целью в конце каждой главы работы целесообразно делать промежуточные выводы и подготовить переход к последующему разделу. </w:t>
      </w:r>
    </w:p>
    <w:p w:rsidR="00197B8F" w:rsidRPr="00197B8F" w:rsidRDefault="00197B8F" w:rsidP="00197B8F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E28CF">
        <w:rPr>
          <w:rStyle w:val="a6"/>
          <w:b/>
          <w:color w:val="000000"/>
          <w:sz w:val="28"/>
          <w:szCs w:val="28"/>
        </w:rPr>
        <w:t>Первая глава</w:t>
      </w:r>
      <w:r w:rsidRPr="00197B8F">
        <w:rPr>
          <w:color w:val="000000"/>
          <w:sz w:val="28"/>
          <w:szCs w:val="28"/>
        </w:rPr>
        <w:t xml:space="preserve"> носит теоретический характер и направлена на изучение теоретико-методологических вопросов, раскрывающих концептуальные основы поставленной проблемы на микро-, мезо- или макроуровне. В ней следует:</w:t>
      </w:r>
    </w:p>
    <w:p w:rsidR="00197B8F" w:rsidRPr="00197B8F" w:rsidRDefault="00197B8F" w:rsidP="00197B8F">
      <w:pPr>
        <w:widowControl w:val="0"/>
        <w:numPr>
          <w:ilvl w:val="0"/>
          <w:numId w:val="11"/>
        </w:numPr>
        <w:tabs>
          <w:tab w:val="clear" w:pos="1789"/>
          <w:tab w:val="num" w:pos="1080"/>
        </w:tabs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 w:rsidRPr="00197B8F">
        <w:rPr>
          <w:color w:val="000000"/>
          <w:sz w:val="28"/>
          <w:szCs w:val="28"/>
        </w:rPr>
        <w:t>определить сущность исследуемой проблемы, изучить опыт ее реализации в практике деятельности экономических субъектов; характер процессов (организационных, экономических, социальных), составляющих основу (предмет) исследования;</w:t>
      </w:r>
    </w:p>
    <w:p w:rsidR="00197B8F" w:rsidRPr="00197B8F" w:rsidRDefault="00197B8F" w:rsidP="00197B8F">
      <w:pPr>
        <w:widowControl w:val="0"/>
        <w:numPr>
          <w:ilvl w:val="0"/>
          <w:numId w:val="11"/>
        </w:numPr>
        <w:tabs>
          <w:tab w:val="clear" w:pos="1789"/>
          <w:tab w:val="num" w:pos="1080"/>
        </w:tabs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 w:rsidRPr="00197B8F">
        <w:rPr>
          <w:color w:val="000000"/>
          <w:sz w:val="28"/>
          <w:szCs w:val="28"/>
        </w:rPr>
        <w:t>дать характеристику степени проработанности проблемы в литературных источниках (книгах, журналах, монографиях, газетных статьях, материалах конференций и</w:t>
      </w:r>
      <w:r w:rsidR="003F6F09">
        <w:rPr>
          <w:color w:val="000000"/>
          <w:sz w:val="28"/>
          <w:szCs w:val="28"/>
        </w:rPr>
        <w:t xml:space="preserve"> </w:t>
      </w:r>
      <w:r w:rsidRPr="00197B8F">
        <w:rPr>
          <w:color w:val="000000"/>
          <w:sz w:val="28"/>
          <w:szCs w:val="28"/>
        </w:rPr>
        <w:t>т.д.), наметить пути решения проблемы;</w:t>
      </w:r>
    </w:p>
    <w:p w:rsidR="00197B8F" w:rsidRPr="00197B8F" w:rsidRDefault="00197B8F" w:rsidP="00197B8F">
      <w:pPr>
        <w:widowControl w:val="0"/>
        <w:numPr>
          <w:ilvl w:val="0"/>
          <w:numId w:val="11"/>
        </w:numPr>
        <w:tabs>
          <w:tab w:val="clear" w:pos="1789"/>
          <w:tab w:val="num" w:pos="1080"/>
        </w:tabs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 w:rsidRPr="00197B8F">
        <w:rPr>
          <w:color w:val="000000"/>
          <w:sz w:val="28"/>
          <w:szCs w:val="28"/>
        </w:rPr>
        <w:t>определить состав и краткое содержание принципов и методов изучаемой проблемы;</w:t>
      </w:r>
    </w:p>
    <w:p w:rsidR="00197B8F" w:rsidRPr="00197B8F" w:rsidRDefault="00197B8F" w:rsidP="00197B8F">
      <w:pPr>
        <w:widowControl w:val="0"/>
        <w:numPr>
          <w:ilvl w:val="0"/>
          <w:numId w:val="11"/>
        </w:numPr>
        <w:tabs>
          <w:tab w:val="clear" w:pos="1789"/>
          <w:tab w:val="num" w:pos="1080"/>
        </w:tabs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 w:rsidRPr="00197B8F">
        <w:rPr>
          <w:color w:val="000000"/>
          <w:sz w:val="28"/>
          <w:szCs w:val="28"/>
        </w:rPr>
        <w:t>осуществить выбор методик, с помощью которых будет произведен анализ и совершенствование исследуемого объекта по выбранной теме ВКР;</w:t>
      </w:r>
    </w:p>
    <w:p w:rsidR="00197B8F" w:rsidRPr="00197B8F" w:rsidRDefault="00197B8F" w:rsidP="00197B8F">
      <w:pPr>
        <w:widowControl w:val="0"/>
        <w:numPr>
          <w:ilvl w:val="0"/>
          <w:numId w:val="11"/>
        </w:numPr>
        <w:tabs>
          <w:tab w:val="clear" w:pos="1789"/>
          <w:tab w:val="num" w:pos="1080"/>
        </w:tabs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 w:rsidRPr="00197B8F">
        <w:rPr>
          <w:color w:val="000000"/>
          <w:sz w:val="28"/>
          <w:szCs w:val="28"/>
        </w:rPr>
        <w:t>увязать проблематику исследования с общетеоретическими положениями, дополняя и развивая их;</w:t>
      </w:r>
    </w:p>
    <w:p w:rsidR="00197B8F" w:rsidRPr="00197B8F" w:rsidRDefault="00197B8F" w:rsidP="00197B8F">
      <w:pPr>
        <w:widowControl w:val="0"/>
        <w:numPr>
          <w:ilvl w:val="0"/>
          <w:numId w:val="11"/>
        </w:numPr>
        <w:tabs>
          <w:tab w:val="clear" w:pos="1789"/>
          <w:tab w:val="num" w:pos="1080"/>
        </w:tabs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 w:rsidRPr="00197B8F">
        <w:rPr>
          <w:color w:val="000000"/>
          <w:sz w:val="28"/>
          <w:szCs w:val="28"/>
        </w:rPr>
        <w:t xml:space="preserve">создать основу (базу) для последующих глав, которые будут конкретизировать теоретические положения выпускной квалификационной </w:t>
      </w:r>
      <w:r w:rsidRPr="00197B8F">
        <w:rPr>
          <w:color w:val="000000"/>
          <w:sz w:val="28"/>
          <w:szCs w:val="28"/>
        </w:rPr>
        <w:lastRenderedPageBreak/>
        <w:t>работы.</w:t>
      </w:r>
    </w:p>
    <w:p w:rsidR="00197B8F" w:rsidRPr="00197B8F" w:rsidRDefault="00197B8F" w:rsidP="00197B8F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97B8F">
        <w:rPr>
          <w:color w:val="000000"/>
          <w:sz w:val="28"/>
          <w:szCs w:val="28"/>
        </w:rPr>
        <w:t>Недопустимо дословное заимствование текста, выражений из учебников, специальной литературы, нормативных и инструктивных материалов без ссылок, а также не переработанное ксерокопирование и сканирование текста (плагиат), поскольку это противоречит самому смыслу ВКР как самостоятельного научного труда. В то же время, данное положение не исключает возможности цитирования источников. На все цитируемые источники необходимо дать ссылку.</w:t>
      </w:r>
    </w:p>
    <w:p w:rsidR="00197B8F" w:rsidRPr="00197B8F" w:rsidRDefault="00197B8F" w:rsidP="00197B8F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97B8F">
        <w:rPr>
          <w:color w:val="000000"/>
          <w:sz w:val="28"/>
          <w:szCs w:val="28"/>
        </w:rPr>
        <w:t>Глава должна завершаться выводами по состоянию изученности вопроса и направлениям его совершенствования.</w:t>
      </w:r>
    </w:p>
    <w:p w:rsidR="00197B8F" w:rsidRPr="00197B8F" w:rsidRDefault="00197B8F" w:rsidP="00197B8F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97B8F">
        <w:rPr>
          <w:b/>
          <w:i/>
          <w:color w:val="000000"/>
          <w:sz w:val="28"/>
          <w:szCs w:val="28"/>
        </w:rPr>
        <w:t>Вторая глава</w:t>
      </w:r>
      <w:r w:rsidRPr="00197B8F">
        <w:rPr>
          <w:color w:val="000000"/>
          <w:sz w:val="28"/>
          <w:szCs w:val="28"/>
        </w:rPr>
        <w:t xml:space="preserve"> исследования посвящается анализу существующего на практике воплощения рассмотренных в первой главе теоретических и методологических подходов. </w:t>
      </w:r>
    </w:p>
    <w:p w:rsidR="00197B8F" w:rsidRPr="0053080D" w:rsidRDefault="00197B8F" w:rsidP="00197B8F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97B8F">
        <w:rPr>
          <w:color w:val="000000"/>
          <w:sz w:val="28"/>
          <w:szCs w:val="28"/>
        </w:rPr>
        <w:t>Аналитическая часть ВКР выполняется на материалах деятельности</w:t>
      </w:r>
      <w:r w:rsidRPr="009B506F">
        <w:rPr>
          <w:color w:val="000000"/>
          <w:sz w:val="28"/>
          <w:szCs w:val="28"/>
        </w:rPr>
        <w:t xml:space="preserve"> конкретного предприятия, собранных дипломником самостоятельно или во время практики, с использованием литературных источников, компьютерных и справочно-информацио</w:t>
      </w:r>
      <w:r>
        <w:rPr>
          <w:color w:val="000000"/>
          <w:sz w:val="28"/>
          <w:szCs w:val="28"/>
        </w:rPr>
        <w:t>н</w:t>
      </w:r>
      <w:r w:rsidRPr="009B506F">
        <w:rPr>
          <w:color w:val="000000"/>
          <w:sz w:val="28"/>
          <w:szCs w:val="28"/>
        </w:rPr>
        <w:t>ных систем, статистической информации, различных прогнозных, законодательных, нормативных и прочих данных. Состав анализируемых проблем и показатели (критерии) определяется планом работы ВКР и уточняется руководителем ВКР.</w:t>
      </w:r>
    </w:p>
    <w:p w:rsidR="00197B8F" w:rsidRPr="0053080D" w:rsidRDefault="00197B8F" w:rsidP="00197B8F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B506F">
        <w:rPr>
          <w:color w:val="000000"/>
          <w:sz w:val="28"/>
          <w:szCs w:val="28"/>
        </w:rPr>
        <w:t xml:space="preserve">Эта часть ВКР завершается конкретными </w:t>
      </w:r>
      <w:r w:rsidRPr="0053080D">
        <w:rPr>
          <w:color w:val="000000"/>
          <w:sz w:val="28"/>
          <w:szCs w:val="28"/>
        </w:rPr>
        <w:t>выводами</w:t>
      </w:r>
      <w:r w:rsidRPr="009B506F">
        <w:rPr>
          <w:color w:val="000000"/>
          <w:sz w:val="28"/>
          <w:szCs w:val="28"/>
        </w:rPr>
        <w:t xml:space="preserve"> по результатам </w:t>
      </w:r>
      <w:r>
        <w:rPr>
          <w:color w:val="000000"/>
          <w:sz w:val="28"/>
          <w:szCs w:val="28"/>
        </w:rPr>
        <w:t>анализа поставленной в ВКР проблемы</w:t>
      </w:r>
      <w:r w:rsidRPr="009B506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9B506F">
        <w:rPr>
          <w:color w:val="000000"/>
          <w:sz w:val="28"/>
          <w:szCs w:val="28"/>
        </w:rPr>
        <w:t xml:space="preserve">Методическая грамотность и глубина изложения материалов </w:t>
      </w:r>
      <w:r>
        <w:rPr>
          <w:color w:val="000000"/>
          <w:sz w:val="28"/>
          <w:szCs w:val="28"/>
        </w:rPr>
        <w:t>второй</w:t>
      </w:r>
      <w:r w:rsidRPr="009B506F">
        <w:rPr>
          <w:color w:val="000000"/>
          <w:sz w:val="28"/>
          <w:szCs w:val="28"/>
        </w:rPr>
        <w:t xml:space="preserve"> главы ВКР характеризует профессиональные качества выпускника и его возможность на практике реализовать полученные знания.</w:t>
      </w:r>
    </w:p>
    <w:p w:rsidR="00197B8F" w:rsidRPr="0053080D" w:rsidRDefault="00197B8F" w:rsidP="00197B8F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070BC">
        <w:rPr>
          <w:b/>
          <w:i/>
          <w:color w:val="000000"/>
          <w:sz w:val="28"/>
          <w:szCs w:val="28"/>
        </w:rPr>
        <w:t>Третья глава</w:t>
      </w:r>
      <w:r>
        <w:rPr>
          <w:color w:val="000000"/>
          <w:sz w:val="28"/>
          <w:szCs w:val="28"/>
        </w:rPr>
        <w:t xml:space="preserve"> работы </w:t>
      </w:r>
      <w:r w:rsidR="00454C08">
        <w:rPr>
          <w:color w:val="000000"/>
          <w:sz w:val="28"/>
          <w:szCs w:val="28"/>
        </w:rPr>
        <w:t xml:space="preserve">(необязательная) </w:t>
      </w:r>
      <w:r>
        <w:rPr>
          <w:color w:val="000000"/>
          <w:sz w:val="28"/>
          <w:szCs w:val="28"/>
        </w:rPr>
        <w:t>является р</w:t>
      </w:r>
      <w:r w:rsidRPr="009B506F">
        <w:rPr>
          <w:color w:val="000000"/>
          <w:sz w:val="28"/>
          <w:szCs w:val="28"/>
        </w:rPr>
        <w:t>екомендательн</w:t>
      </w:r>
      <w:r>
        <w:rPr>
          <w:color w:val="000000"/>
          <w:sz w:val="28"/>
          <w:szCs w:val="28"/>
        </w:rPr>
        <w:t>ой</w:t>
      </w:r>
      <w:r w:rsidRPr="009B506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(проектной) </w:t>
      </w:r>
      <w:r w:rsidRPr="009B506F">
        <w:rPr>
          <w:color w:val="000000"/>
          <w:sz w:val="28"/>
          <w:szCs w:val="28"/>
        </w:rPr>
        <w:t>часть</w:t>
      </w:r>
      <w:r>
        <w:rPr>
          <w:color w:val="000000"/>
          <w:sz w:val="28"/>
          <w:szCs w:val="28"/>
        </w:rPr>
        <w:t>ю</w:t>
      </w:r>
      <w:r w:rsidRPr="009B506F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Она</w:t>
      </w:r>
      <w:r w:rsidRPr="009B506F">
        <w:rPr>
          <w:color w:val="000000"/>
          <w:sz w:val="28"/>
          <w:szCs w:val="28"/>
        </w:rPr>
        <w:t xml:space="preserve"> разрабатывается на основе результатов </w:t>
      </w:r>
      <w:r>
        <w:rPr>
          <w:color w:val="000000"/>
          <w:sz w:val="28"/>
          <w:szCs w:val="28"/>
        </w:rPr>
        <w:t>первой и второй</w:t>
      </w:r>
      <w:r w:rsidRPr="009B506F">
        <w:rPr>
          <w:color w:val="000000"/>
          <w:sz w:val="28"/>
          <w:szCs w:val="28"/>
        </w:rPr>
        <w:t xml:space="preserve"> глав, обобщения опыта аналогичных рекомендаций и использования специальной литературы.</w:t>
      </w:r>
      <w:r>
        <w:rPr>
          <w:color w:val="000000"/>
          <w:sz w:val="28"/>
          <w:szCs w:val="28"/>
        </w:rPr>
        <w:t xml:space="preserve"> Р</w:t>
      </w:r>
      <w:r w:rsidRPr="009B506F">
        <w:rPr>
          <w:color w:val="000000"/>
          <w:sz w:val="28"/>
          <w:szCs w:val="28"/>
        </w:rPr>
        <w:t xml:space="preserve">екомендации могут быть подразделены на группы: организационного, методологического, экономического, социального и иного </w:t>
      </w:r>
      <w:r w:rsidRPr="009B506F">
        <w:rPr>
          <w:color w:val="000000"/>
          <w:sz w:val="28"/>
          <w:szCs w:val="28"/>
        </w:rPr>
        <w:lastRenderedPageBreak/>
        <w:t>характера. После этого конкретно формулируются отдельные предложения.</w:t>
      </w:r>
      <w:r>
        <w:rPr>
          <w:color w:val="000000"/>
          <w:sz w:val="28"/>
          <w:szCs w:val="28"/>
        </w:rPr>
        <w:t xml:space="preserve"> </w:t>
      </w:r>
      <w:r w:rsidRPr="009B506F">
        <w:rPr>
          <w:color w:val="000000"/>
          <w:sz w:val="28"/>
          <w:szCs w:val="28"/>
        </w:rPr>
        <w:t>Каждое рекомендуемое предложение сопровождается изложением его сущности и содержания, профессиональным обоснованием. Глубина разработки отдельных предложений и обоснование их эффективности устанавливаются совместно с научным руководителем в зависимости от содержания и важности рекомендации.</w:t>
      </w:r>
    </w:p>
    <w:p w:rsidR="00197B8F" w:rsidRDefault="00197B8F" w:rsidP="00197B8F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B506F">
        <w:rPr>
          <w:color w:val="000000"/>
          <w:sz w:val="28"/>
          <w:szCs w:val="28"/>
        </w:rPr>
        <w:t xml:space="preserve">Глава должна заканчиваться коротко изложенными </w:t>
      </w:r>
      <w:r w:rsidRPr="00A272AC">
        <w:rPr>
          <w:color w:val="000000"/>
          <w:sz w:val="28"/>
          <w:szCs w:val="28"/>
        </w:rPr>
        <w:t>выводами</w:t>
      </w:r>
      <w:r w:rsidRPr="009B506F">
        <w:rPr>
          <w:color w:val="000000"/>
          <w:sz w:val="28"/>
          <w:szCs w:val="28"/>
        </w:rPr>
        <w:t xml:space="preserve"> по практической значимости разработанных рекомендаций.</w:t>
      </w:r>
    </w:p>
    <w:p w:rsidR="00197B8F" w:rsidRPr="009B506F" w:rsidRDefault="00197B8F" w:rsidP="00197B8F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B506F">
        <w:rPr>
          <w:color w:val="000000"/>
          <w:sz w:val="28"/>
          <w:szCs w:val="28"/>
        </w:rPr>
        <w:t xml:space="preserve">При наличии внедрения рекомендуемых </w:t>
      </w:r>
      <w:r w:rsidRPr="0053080D">
        <w:rPr>
          <w:color w:val="000000"/>
          <w:sz w:val="28"/>
          <w:szCs w:val="28"/>
        </w:rPr>
        <w:t xml:space="preserve">в </w:t>
      </w:r>
      <w:r w:rsidRPr="009B506F">
        <w:rPr>
          <w:color w:val="000000"/>
          <w:sz w:val="28"/>
          <w:szCs w:val="28"/>
        </w:rPr>
        <w:t xml:space="preserve">ВКР предложений прилагается соответствующий документ </w:t>
      </w:r>
      <w:r>
        <w:rPr>
          <w:color w:val="000000"/>
          <w:sz w:val="28"/>
          <w:szCs w:val="28"/>
        </w:rPr>
        <w:t xml:space="preserve">– </w:t>
      </w:r>
      <w:r w:rsidRPr="009B506F">
        <w:rPr>
          <w:color w:val="000000"/>
          <w:sz w:val="28"/>
          <w:szCs w:val="28"/>
        </w:rPr>
        <w:t>акт о внедрении</w:t>
      </w:r>
      <w:r>
        <w:rPr>
          <w:color w:val="000000"/>
          <w:sz w:val="28"/>
          <w:szCs w:val="28"/>
        </w:rPr>
        <w:t xml:space="preserve"> (оформляется на фирменном бланке организации, подписывается ее руководителем и заверяется печатью). </w:t>
      </w:r>
    </w:p>
    <w:p w:rsidR="00197B8F" w:rsidRPr="009B506F" w:rsidRDefault="00197B8F" w:rsidP="00197B8F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197B8F" w:rsidRPr="00197B8F" w:rsidRDefault="00197B8F" w:rsidP="00197B8F">
      <w:pPr>
        <w:widowControl w:val="0"/>
        <w:spacing w:line="360" w:lineRule="auto"/>
        <w:ind w:firstLine="709"/>
        <w:jc w:val="center"/>
        <w:rPr>
          <w:color w:val="000000"/>
          <w:sz w:val="28"/>
          <w:szCs w:val="28"/>
        </w:rPr>
      </w:pPr>
      <w:r w:rsidRPr="002E28CF">
        <w:rPr>
          <w:rStyle w:val="a5"/>
          <w:color w:val="000000"/>
          <w:sz w:val="28"/>
          <w:szCs w:val="28"/>
        </w:rPr>
        <w:t>3.3. Заключение выпускной квалификационной работы</w:t>
      </w:r>
    </w:p>
    <w:p w:rsidR="00197B8F" w:rsidRPr="009B506F" w:rsidRDefault="00197B8F" w:rsidP="00197B8F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B506F">
        <w:rPr>
          <w:color w:val="000000"/>
          <w:sz w:val="28"/>
          <w:szCs w:val="28"/>
        </w:rPr>
        <w:t xml:space="preserve">Заключение является итоговой частью всей ВКР. Здесь на основе выводов, сделанных в каждой главе, кратко излагаются основные теоретические и практические разработки </w:t>
      </w:r>
      <w:r>
        <w:rPr>
          <w:color w:val="000000"/>
          <w:sz w:val="28"/>
          <w:szCs w:val="28"/>
        </w:rPr>
        <w:t>студента</w:t>
      </w:r>
      <w:r w:rsidRPr="009B506F">
        <w:rPr>
          <w:color w:val="000000"/>
          <w:sz w:val="28"/>
          <w:szCs w:val="28"/>
        </w:rPr>
        <w:t>, приводятся наиболее важные выводы, сделанные в каждой главе</w:t>
      </w:r>
      <w:r>
        <w:rPr>
          <w:color w:val="000000"/>
          <w:sz w:val="28"/>
          <w:szCs w:val="28"/>
        </w:rPr>
        <w:t>. Выводы дополняются рекомендациями, которые представляют предложения по решению организационно-экономических задач, перечень обеспечивающих мероприятий и затраты на их осуществление, ожидаемый эффект от реализации указанных предложений.</w:t>
      </w:r>
    </w:p>
    <w:p w:rsidR="00197B8F" w:rsidRPr="002F3FB7" w:rsidRDefault="00197B8F" w:rsidP="00197B8F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Объем з</w:t>
      </w:r>
      <w:r w:rsidRPr="002F3FB7">
        <w:rPr>
          <w:color w:val="000000"/>
          <w:sz w:val="28"/>
          <w:szCs w:val="28"/>
        </w:rPr>
        <w:t>аключени</w:t>
      </w:r>
      <w:r>
        <w:rPr>
          <w:color w:val="000000"/>
          <w:sz w:val="28"/>
          <w:szCs w:val="28"/>
        </w:rPr>
        <w:t>я</w:t>
      </w:r>
      <w:r w:rsidRPr="002E28CF">
        <w:rPr>
          <w:rStyle w:val="a5"/>
          <w:color w:val="000000"/>
        </w:rPr>
        <w:t xml:space="preserve"> </w:t>
      </w:r>
      <w:r w:rsidRPr="002F3FB7">
        <w:rPr>
          <w:color w:val="000000"/>
          <w:sz w:val="28"/>
          <w:szCs w:val="28"/>
        </w:rPr>
        <w:t>составля</w:t>
      </w:r>
      <w:r>
        <w:rPr>
          <w:color w:val="000000"/>
          <w:sz w:val="28"/>
          <w:szCs w:val="28"/>
        </w:rPr>
        <w:t>е</w:t>
      </w:r>
      <w:r w:rsidRPr="002F3FB7">
        <w:rPr>
          <w:color w:val="000000"/>
          <w:sz w:val="28"/>
          <w:szCs w:val="28"/>
        </w:rPr>
        <w:t xml:space="preserve">т </w:t>
      </w:r>
      <w:r>
        <w:rPr>
          <w:color w:val="000000"/>
          <w:sz w:val="28"/>
          <w:szCs w:val="28"/>
        </w:rPr>
        <w:t xml:space="preserve">примерно </w:t>
      </w:r>
      <w:r w:rsidRPr="002F3FB7">
        <w:rPr>
          <w:color w:val="000000"/>
          <w:sz w:val="28"/>
          <w:szCs w:val="28"/>
        </w:rPr>
        <w:t>5% от общего объёма выпускной квалификационной работы</w:t>
      </w:r>
      <w:r>
        <w:rPr>
          <w:color w:val="000000"/>
          <w:sz w:val="28"/>
          <w:szCs w:val="28"/>
        </w:rPr>
        <w:t xml:space="preserve"> (3-5 страниц)</w:t>
      </w:r>
      <w:r w:rsidRPr="002F3FB7">
        <w:rPr>
          <w:color w:val="000000"/>
          <w:sz w:val="28"/>
          <w:szCs w:val="28"/>
        </w:rPr>
        <w:t>.</w:t>
      </w:r>
    </w:p>
    <w:p w:rsidR="00197B8F" w:rsidRPr="002F3FB7" w:rsidRDefault="00197B8F" w:rsidP="00197B8F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197B8F" w:rsidRDefault="00197B8F" w:rsidP="00197B8F">
      <w:pPr>
        <w:pStyle w:val="1"/>
        <w:widowControl w:val="0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bookmarkStart w:id="2" w:name="_Toc196540225"/>
      <w:bookmarkEnd w:id="2"/>
      <w:r w:rsidRPr="002F3FB7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4.</w:t>
      </w:r>
      <w:r w:rsidRPr="002F3FB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Список источников информации</w:t>
      </w:r>
    </w:p>
    <w:p w:rsidR="00197B8F" w:rsidRDefault="00197B8F" w:rsidP="00197B8F">
      <w:pPr>
        <w:pStyle w:val="1"/>
        <w:widowControl w:val="0"/>
        <w:spacing w:before="0" w:beforeAutospacing="0" w:after="0" w:afterAutospacing="0" w:line="360" w:lineRule="auto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Подбор и изучение литературы для выполнения дипломной работы является одним из важных этапов работы студента. Любая письменная работа не может считаться научной, если она не снабжена справочно-библиографическим аппаратом: списком использованных источников по теме исследования и ссылками на цитируемые и упоминаемые в тексте документы.</w:t>
      </w:r>
    </w:p>
    <w:p w:rsidR="00197B8F" w:rsidRDefault="00197B8F" w:rsidP="00197B8F">
      <w:pPr>
        <w:pStyle w:val="1"/>
        <w:widowControl w:val="0"/>
        <w:spacing w:before="0" w:beforeAutospacing="0" w:after="0" w:afterAutospacing="0" w:line="360" w:lineRule="auto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lastRenderedPageBreak/>
        <w:t>Знакомиться с литературой целесообразно в следующей последовательности: нормативные акты (законы, подзаконные акты), научные и учебные издания, периодические издания, электронные ресурсы.</w:t>
      </w:r>
    </w:p>
    <w:p w:rsidR="00197B8F" w:rsidRDefault="00197B8F" w:rsidP="00197B8F">
      <w:pPr>
        <w:pStyle w:val="1"/>
        <w:widowControl w:val="0"/>
        <w:spacing w:before="0" w:beforeAutospacing="0" w:after="0" w:afterAutospacing="0" w:line="360" w:lineRule="auto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При подборе нормативно-правовых актов можно использовать возможности тематического поиска документов в справочно-правовых информационных системах «Гарант», «Консультант +» и др.</w:t>
      </w:r>
    </w:p>
    <w:p w:rsidR="00197B8F" w:rsidRDefault="00197B8F" w:rsidP="00197B8F">
      <w:pPr>
        <w:pStyle w:val="1"/>
        <w:widowControl w:val="0"/>
        <w:spacing w:before="0" w:beforeAutospacing="0" w:after="0" w:afterAutospacing="0" w:line="360" w:lineRule="auto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Литература по теме дипломной работы может быть подобрана студентом при помощи предметных и алфавитных каталогов библиотек. Поиск необходимой литературы можно осуществить и с помощью поисковых систем Интернет.</w:t>
      </w:r>
    </w:p>
    <w:p w:rsidR="00197B8F" w:rsidRPr="00D52BB8" w:rsidRDefault="00197B8F" w:rsidP="00197B8F">
      <w:pPr>
        <w:pStyle w:val="1"/>
        <w:widowControl w:val="0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 w:rsidRPr="00D52BB8">
        <w:rPr>
          <w:color w:val="000000"/>
          <w:sz w:val="28"/>
          <w:szCs w:val="28"/>
        </w:rPr>
        <w:t xml:space="preserve">3.5. </w:t>
      </w:r>
      <w:r>
        <w:rPr>
          <w:color w:val="000000"/>
          <w:sz w:val="28"/>
          <w:szCs w:val="28"/>
        </w:rPr>
        <w:t>Дополнительные</w:t>
      </w:r>
      <w:r w:rsidRPr="00D52BB8">
        <w:rPr>
          <w:color w:val="000000"/>
          <w:sz w:val="28"/>
          <w:szCs w:val="28"/>
        </w:rPr>
        <w:t xml:space="preserve"> разделы работы</w:t>
      </w:r>
    </w:p>
    <w:p w:rsidR="00197B8F" w:rsidRPr="00A830F2" w:rsidRDefault="00197B8F" w:rsidP="00197B8F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716DD">
        <w:rPr>
          <w:b/>
          <w:i/>
          <w:color w:val="000000"/>
          <w:sz w:val="28"/>
          <w:szCs w:val="28"/>
        </w:rPr>
        <w:t>Перечень принятых сокращений</w:t>
      </w:r>
      <w:r>
        <w:rPr>
          <w:color w:val="000000"/>
          <w:sz w:val="28"/>
          <w:szCs w:val="28"/>
        </w:rPr>
        <w:t xml:space="preserve"> вводится, если в</w:t>
      </w:r>
      <w:r w:rsidRPr="00A830F2">
        <w:rPr>
          <w:color w:val="000000"/>
          <w:sz w:val="28"/>
          <w:szCs w:val="28"/>
        </w:rPr>
        <w:t xml:space="preserve"> дипломной работе используются общепринятые текстовые сокращения или аббревиатуры, например: РФ, НК, МСФО и т.п.</w:t>
      </w:r>
    </w:p>
    <w:p w:rsidR="00197B8F" w:rsidRDefault="00197B8F" w:rsidP="00197B8F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46CB2">
        <w:rPr>
          <w:b/>
          <w:i/>
          <w:color w:val="000000"/>
          <w:sz w:val="28"/>
          <w:szCs w:val="28"/>
        </w:rPr>
        <w:t>Перечень принятых терминов</w:t>
      </w:r>
      <w:r>
        <w:rPr>
          <w:color w:val="000000"/>
          <w:sz w:val="28"/>
          <w:szCs w:val="28"/>
        </w:rPr>
        <w:t xml:space="preserve"> используется, е</w:t>
      </w:r>
      <w:r w:rsidRPr="00A830F2">
        <w:rPr>
          <w:color w:val="000000"/>
          <w:sz w:val="28"/>
          <w:szCs w:val="28"/>
        </w:rPr>
        <w:t>сли в работе принята специфическая терминология.</w:t>
      </w:r>
    </w:p>
    <w:p w:rsidR="00197B8F" w:rsidRPr="00A830F2" w:rsidRDefault="00197B8F" w:rsidP="00197B8F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46CB2">
        <w:rPr>
          <w:b/>
          <w:i/>
          <w:color w:val="000000"/>
          <w:sz w:val="28"/>
          <w:szCs w:val="28"/>
        </w:rPr>
        <w:t>Приложения</w:t>
      </w:r>
      <w:r>
        <w:rPr>
          <w:color w:val="000000"/>
          <w:sz w:val="28"/>
          <w:szCs w:val="28"/>
        </w:rPr>
        <w:t xml:space="preserve"> содержат материал</w:t>
      </w:r>
      <w:r w:rsidRPr="00A830F2">
        <w:rPr>
          <w:color w:val="000000"/>
          <w:sz w:val="28"/>
          <w:szCs w:val="28"/>
        </w:rPr>
        <w:t xml:space="preserve">, дополняющий </w:t>
      </w:r>
      <w:r>
        <w:rPr>
          <w:color w:val="000000"/>
          <w:sz w:val="28"/>
          <w:szCs w:val="28"/>
        </w:rPr>
        <w:t xml:space="preserve">основной </w:t>
      </w:r>
      <w:r w:rsidRPr="00A830F2">
        <w:rPr>
          <w:color w:val="000000"/>
          <w:sz w:val="28"/>
          <w:szCs w:val="28"/>
        </w:rPr>
        <w:t xml:space="preserve">текст работы. </w:t>
      </w:r>
      <w:r>
        <w:rPr>
          <w:color w:val="000000"/>
          <w:sz w:val="28"/>
          <w:szCs w:val="28"/>
        </w:rPr>
        <w:t xml:space="preserve">Они включают справочные и аналитические материалы, которые по тем или иным причинам (например, из-за большого объема) нецелесообразно приводить в основной части ВКР. Сюда относятся дополнительные материалы, иллюстрации вспомогательного характера, анкеты, методики, документы, материалы, содержащие первичные данные для анализа, таблицы статистических данных и т.д. </w:t>
      </w:r>
    </w:p>
    <w:p w:rsidR="00197B8F" w:rsidRPr="0029279E" w:rsidRDefault="00197B8F" w:rsidP="00197B8F">
      <w:pPr>
        <w:pStyle w:val="1"/>
        <w:widowControl w:val="0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br w:type="page"/>
      </w:r>
      <w:r w:rsidRPr="0029279E">
        <w:rPr>
          <w:color w:val="000000"/>
          <w:sz w:val="28"/>
          <w:szCs w:val="28"/>
        </w:rPr>
        <w:lastRenderedPageBreak/>
        <w:t>4. Требования к оформлению выпускной квалификационной работы</w:t>
      </w:r>
    </w:p>
    <w:p w:rsidR="00197B8F" w:rsidRDefault="00197B8F" w:rsidP="00197B8F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197B8F" w:rsidRPr="0044372E" w:rsidRDefault="00197B8F" w:rsidP="00197B8F">
      <w:pPr>
        <w:widowControl w:val="0"/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  <w:r w:rsidRPr="0044372E">
        <w:rPr>
          <w:b/>
          <w:color w:val="000000"/>
          <w:sz w:val="28"/>
          <w:szCs w:val="28"/>
        </w:rPr>
        <w:t>4.1. Общие требования</w:t>
      </w:r>
    </w:p>
    <w:p w:rsidR="00197B8F" w:rsidRDefault="00197B8F" w:rsidP="00197B8F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Текст ВКР должен быть напечатан с использованием компьютера и принтера на одной стороне белой бумаги формата А4 (210×297) мм через полтора интервала. </w:t>
      </w:r>
      <w:r w:rsidRPr="002F3FB7">
        <w:rPr>
          <w:color w:val="000000"/>
          <w:sz w:val="28"/>
          <w:szCs w:val="28"/>
        </w:rPr>
        <w:t>Ориентация страницы – книжная.</w:t>
      </w:r>
      <w:r>
        <w:rPr>
          <w:color w:val="000000"/>
          <w:sz w:val="28"/>
          <w:szCs w:val="28"/>
        </w:rPr>
        <w:t xml:space="preserve"> </w:t>
      </w:r>
      <w:r w:rsidRPr="002F3FB7">
        <w:rPr>
          <w:color w:val="000000"/>
          <w:sz w:val="28"/>
          <w:szCs w:val="28"/>
        </w:rPr>
        <w:t xml:space="preserve">Левое поле – </w:t>
      </w:r>
      <w:smartTag w:uri="urn:schemas-microsoft-com:office:smarttags" w:element="metricconverter">
        <w:smartTagPr>
          <w:attr w:name="ProductID" w:val="30 мм"/>
        </w:smartTagPr>
        <w:r w:rsidRPr="002F3FB7">
          <w:rPr>
            <w:color w:val="000000"/>
            <w:sz w:val="28"/>
            <w:szCs w:val="28"/>
          </w:rPr>
          <w:t>3</w:t>
        </w:r>
        <w:r>
          <w:rPr>
            <w:color w:val="000000"/>
            <w:sz w:val="28"/>
            <w:szCs w:val="28"/>
          </w:rPr>
          <w:t>0</w:t>
        </w:r>
        <w:r w:rsidRPr="002F3FB7">
          <w:rPr>
            <w:color w:val="000000"/>
            <w:sz w:val="28"/>
            <w:szCs w:val="28"/>
          </w:rPr>
          <w:t xml:space="preserve"> </w:t>
        </w:r>
        <w:r>
          <w:rPr>
            <w:color w:val="000000"/>
            <w:sz w:val="28"/>
            <w:szCs w:val="28"/>
          </w:rPr>
          <w:t>м</w:t>
        </w:r>
        <w:r w:rsidRPr="002F3FB7">
          <w:rPr>
            <w:color w:val="000000"/>
            <w:sz w:val="28"/>
            <w:szCs w:val="28"/>
          </w:rPr>
          <w:t>м</w:t>
        </w:r>
      </w:smartTag>
      <w:r w:rsidRPr="002F3FB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2F3FB7">
        <w:rPr>
          <w:color w:val="000000"/>
          <w:sz w:val="28"/>
          <w:szCs w:val="28"/>
        </w:rPr>
        <w:t>Верхнее поле – 2</w:t>
      </w:r>
      <w:r>
        <w:rPr>
          <w:color w:val="000000"/>
          <w:sz w:val="28"/>
          <w:szCs w:val="28"/>
        </w:rPr>
        <w:t>0</w:t>
      </w:r>
      <w:r w:rsidRPr="002F3FB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</w:t>
      </w:r>
      <w:r w:rsidRPr="002F3FB7">
        <w:rPr>
          <w:color w:val="000000"/>
          <w:sz w:val="28"/>
          <w:szCs w:val="28"/>
        </w:rPr>
        <w:t>м.</w:t>
      </w:r>
      <w:r>
        <w:rPr>
          <w:color w:val="000000"/>
          <w:sz w:val="28"/>
          <w:szCs w:val="28"/>
        </w:rPr>
        <w:t xml:space="preserve"> </w:t>
      </w:r>
      <w:r w:rsidRPr="002F3FB7">
        <w:rPr>
          <w:color w:val="000000"/>
          <w:sz w:val="28"/>
          <w:szCs w:val="28"/>
        </w:rPr>
        <w:t>Правое поле – 1</w:t>
      </w:r>
      <w:r>
        <w:rPr>
          <w:color w:val="000000"/>
          <w:sz w:val="28"/>
          <w:szCs w:val="28"/>
        </w:rPr>
        <w:t>0</w:t>
      </w:r>
      <w:r w:rsidRPr="002F3FB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</w:t>
      </w:r>
      <w:r w:rsidRPr="002F3FB7">
        <w:rPr>
          <w:color w:val="000000"/>
          <w:sz w:val="28"/>
          <w:szCs w:val="28"/>
        </w:rPr>
        <w:t>м.</w:t>
      </w:r>
      <w:r>
        <w:rPr>
          <w:color w:val="000000"/>
          <w:sz w:val="28"/>
          <w:szCs w:val="28"/>
        </w:rPr>
        <w:t xml:space="preserve"> </w:t>
      </w:r>
      <w:r w:rsidRPr="002F3FB7">
        <w:rPr>
          <w:color w:val="000000"/>
          <w:sz w:val="28"/>
          <w:szCs w:val="28"/>
        </w:rPr>
        <w:t xml:space="preserve">Нижнее поле – </w:t>
      </w:r>
      <w:smartTag w:uri="urn:schemas-microsoft-com:office:smarttags" w:element="metricconverter">
        <w:smartTagPr>
          <w:attr w:name="ProductID" w:val="20 мм"/>
        </w:smartTagPr>
        <w:r w:rsidRPr="002F3FB7">
          <w:rPr>
            <w:color w:val="000000"/>
            <w:sz w:val="28"/>
            <w:szCs w:val="28"/>
          </w:rPr>
          <w:t>2</w:t>
        </w:r>
        <w:r>
          <w:rPr>
            <w:color w:val="000000"/>
            <w:sz w:val="28"/>
            <w:szCs w:val="28"/>
          </w:rPr>
          <w:t>0</w:t>
        </w:r>
        <w:r w:rsidRPr="002F3FB7">
          <w:rPr>
            <w:color w:val="000000"/>
            <w:sz w:val="28"/>
            <w:szCs w:val="28"/>
          </w:rPr>
          <w:t xml:space="preserve"> </w:t>
        </w:r>
        <w:r>
          <w:rPr>
            <w:color w:val="000000"/>
            <w:sz w:val="28"/>
            <w:szCs w:val="28"/>
          </w:rPr>
          <w:t>м</w:t>
        </w:r>
        <w:r w:rsidRPr="002F3FB7">
          <w:rPr>
            <w:color w:val="000000"/>
            <w:sz w:val="28"/>
            <w:szCs w:val="28"/>
          </w:rPr>
          <w:t>м</w:t>
        </w:r>
      </w:smartTag>
      <w:r w:rsidRPr="002F3FB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2F3FB7">
        <w:rPr>
          <w:color w:val="000000"/>
          <w:sz w:val="28"/>
          <w:szCs w:val="28"/>
        </w:rPr>
        <w:t>Шрифт</w:t>
      </w:r>
      <w:r w:rsidRPr="00A40433">
        <w:rPr>
          <w:color w:val="000000"/>
          <w:sz w:val="28"/>
          <w:szCs w:val="28"/>
        </w:rPr>
        <w:t xml:space="preserve"> – </w:t>
      </w:r>
      <w:r w:rsidRPr="000F6231">
        <w:rPr>
          <w:color w:val="000000"/>
          <w:sz w:val="28"/>
          <w:szCs w:val="28"/>
          <w:lang w:val="en-US"/>
        </w:rPr>
        <w:t>Times</w:t>
      </w:r>
      <w:r w:rsidRPr="00A40433">
        <w:rPr>
          <w:color w:val="000000"/>
          <w:sz w:val="28"/>
          <w:szCs w:val="28"/>
        </w:rPr>
        <w:t xml:space="preserve"> </w:t>
      </w:r>
      <w:r w:rsidRPr="000F6231">
        <w:rPr>
          <w:color w:val="000000"/>
          <w:sz w:val="28"/>
          <w:szCs w:val="28"/>
          <w:lang w:val="en-US"/>
        </w:rPr>
        <w:t>New</w:t>
      </w:r>
      <w:r w:rsidRPr="00A40433">
        <w:rPr>
          <w:color w:val="000000"/>
          <w:sz w:val="28"/>
          <w:szCs w:val="28"/>
        </w:rPr>
        <w:t xml:space="preserve"> </w:t>
      </w:r>
      <w:r w:rsidRPr="000F6231">
        <w:rPr>
          <w:color w:val="000000"/>
          <w:sz w:val="28"/>
          <w:szCs w:val="28"/>
          <w:lang w:val="en-US"/>
        </w:rPr>
        <w:t>Roman</w:t>
      </w:r>
      <w:r w:rsidRPr="00A40433">
        <w:rPr>
          <w:color w:val="000000"/>
          <w:sz w:val="28"/>
          <w:szCs w:val="28"/>
        </w:rPr>
        <w:t xml:space="preserve">. </w:t>
      </w:r>
      <w:r w:rsidRPr="002F3FB7">
        <w:rPr>
          <w:sz w:val="28"/>
          <w:szCs w:val="28"/>
        </w:rPr>
        <w:t xml:space="preserve">Размер шрифта – 14 </w:t>
      </w:r>
      <w:proofErr w:type="spellStart"/>
      <w:r w:rsidRPr="002F3FB7">
        <w:rPr>
          <w:sz w:val="28"/>
          <w:szCs w:val="28"/>
        </w:rPr>
        <w:t>пт</w:t>
      </w:r>
      <w:proofErr w:type="spellEnd"/>
      <w:r w:rsidRPr="00A830F2">
        <w:rPr>
          <w:color w:val="000000"/>
          <w:sz w:val="28"/>
          <w:szCs w:val="28"/>
        </w:rPr>
        <w:t xml:space="preserve"> в основном тексте</w:t>
      </w:r>
      <w:r>
        <w:rPr>
          <w:color w:val="000000"/>
          <w:sz w:val="28"/>
          <w:szCs w:val="28"/>
        </w:rPr>
        <w:t>,</w:t>
      </w:r>
      <w:r w:rsidRPr="00A830F2">
        <w:rPr>
          <w:color w:val="000000"/>
          <w:sz w:val="28"/>
          <w:szCs w:val="28"/>
        </w:rPr>
        <w:t xml:space="preserve"> 1</w:t>
      </w:r>
      <w:r>
        <w:rPr>
          <w:color w:val="000000"/>
          <w:sz w:val="28"/>
          <w:szCs w:val="28"/>
        </w:rPr>
        <w:t>0</w:t>
      </w:r>
      <w:r w:rsidRPr="00A830F2">
        <w:rPr>
          <w:color w:val="000000"/>
          <w:sz w:val="28"/>
          <w:szCs w:val="28"/>
        </w:rPr>
        <w:t xml:space="preserve"> </w:t>
      </w:r>
      <w:proofErr w:type="spellStart"/>
      <w:r w:rsidRPr="00A830F2">
        <w:rPr>
          <w:color w:val="000000"/>
          <w:sz w:val="28"/>
          <w:szCs w:val="28"/>
        </w:rPr>
        <w:t>пт</w:t>
      </w:r>
      <w:proofErr w:type="spellEnd"/>
      <w:r w:rsidRPr="00A830F2">
        <w:rPr>
          <w:color w:val="000000"/>
          <w:sz w:val="28"/>
          <w:szCs w:val="28"/>
        </w:rPr>
        <w:t xml:space="preserve"> в сносках</w:t>
      </w:r>
      <w:r>
        <w:rPr>
          <w:color w:val="000000"/>
          <w:sz w:val="28"/>
          <w:szCs w:val="28"/>
        </w:rPr>
        <w:t xml:space="preserve">. </w:t>
      </w:r>
      <w:r w:rsidRPr="002F3FB7">
        <w:rPr>
          <w:color w:val="000000"/>
          <w:sz w:val="28"/>
          <w:szCs w:val="28"/>
        </w:rPr>
        <w:t>Выравнивание</w:t>
      </w:r>
      <w:r>
        <w:rPr>
          <w:color w:val="000000"/>
          <w:sz w:val="28"/>
          <w:szCs w:val="28"/>
        </w:rPr>
        <w:t xml:space="preserve"> абзаца</w:t>
      </w:r>
      <w:r w:rsidRPr="002F3FB7">
        <w:rPr>
          <w:color w:val="000000"/>
          <w:sz w:val="28"/>
          <w:szCs w:val="28"/>
        </w:rPr>
        <w:t xml:space="preserve"> – по ширине.</w:t>
      </w:r>
      <w:r>
        <w:rPr>
          <w:color w:val="000000"/>
          <w:sz w:val="28"/>
          <w:szCs w:val="28"/>
        </w:rPr>
        <w:t xml:space="preserve"> </w:t>
      </w:r>
      <w:r w:rsidRPr="002F3FB7">
        <w:rPr>
          <w:color w:val="000000"/>
          <w:sz w:val="28"/>
          <w:szCs w:val="28"/>
        </w:rPr>
        <w:t xml:space="preserve">Отступ </w:t>
      </w:r>
      <w:r>
        <w:rPr>
          <w:color w:val="000000"/>
          <w:sz w:val="28"/>
          <w:szCs w:val="28"/>
        </w:rPr>
        <w:t>красной</w:t>
      </w:r>
      <w:r w:rsidRPr="002F3FB7">
        <w:rPr>
          <w:color w:val="000000"/>
          <w:sz w:val="28"/>
          <w:szCs w:val="28"/>
        </w:rPr>
        <w:t xml:space="preserve"> строки – </w:t>
      </w:r>
      <w:smartTag w:uri="urn:schemas-microsoft-com:office:smarttags" w:element="metricconverter">
        <w:smartTagPr>
          <w:attr w:name="ProductID" w:val="1,25 см"/>
        </w:smartTagPr>
        <w:r w:rsidRPr="002F3FB7">
          <w:rPr>
            <w:color w:val="000000"/>
            <w:sz w:val="28"/>
            <w:szCs w:val="28"/>
          </w:rPr>
          <w:t>1,25 см</w:t>
        </w:r>
      </w:smartTag>
      <w:r w:rsidRPr="002F3FB7">
        <w:rPr>
          <w:color w:val="000000"/>
          <w:sz w:val="28"/>
          <w:szCs w:val="28"/>
        </w:rPr>
        <w:t xml:space="preserve"> (пять знаков).</w:t>
      </w:r>
      <w:r>
        <w:rPr>
          <w:color w:val="000000"/>
          <w:sz w:val="28"/>
          <w:szCs w:val="28"/>
        </w:rPr>
        <w:t xml:space="preserve"> М</w:t>
      </w:r>
      <w:r w:rsidRPr="00A830F2">
        <w:rPr>
          <w:color w:val="000000"/>
          <w:sz w:val="28"/>
          <w:szCs w:val="28"/>
        </w:rPr>
        <w:t>еждустрочный интервал</w:t>
      </w:r>
      <w:r>
        <w:rPr>
          <w:color w:val="000000"/>
          <w:sz w:val="28"/>
          <w:szCs w:val="28"/>
        </w:rPr>
        <w:t xml:space="preserve"> –</w:t>
      </w:r>
      <w:r w:rsidRPr="00A830F2">
        <w:rPr>
          <w:color w:val="000000"/>
          <w:sz w:val="28"/>
          <w:szCs w:val="28"/>
        </w:rPr>
        <w:t xml:space="preserve"> полуторный в основном тексте, одинарный в </w:t>
      </w:r>
      <w:r>
        <w:rPr>
          <w:color w:val="000000"/>
          <w:sz w:val="28"/>
          <w:szCs w:val="28"/>
        </w:rPr>
        <w:t>сносках. Р</w:t>
      </w:r>
      <w:r w:rsidRPr="00A830F2">
        <w:rPr>
          <w:color w:val="000000"/>
          <w:sz w:val="28"/>
          <w:szCs w:val="28"/>
        </w:rPr>
        <w:t>асстановка переносов – автоматическая</w:t>
      </w:r>
      <w:r>
        <w:rPr>
          <w:color w:val="000000"/>
          <w:sz w:val="28"/>
          <w:szCs w:val="28"/>
        </w:rPr>
        <w:t>.</w:t>
      </w:r>
    </w:p>
    <w:p w:rsidR="00197B8F" w:rsidRPr="00A830F2" w:rsidRDefault="00197B8F" w:rsidP="00197B8F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830F2">
        <w:rPr>
          <w:color w:val="000000"/>
          <w:sz w:val="28"/>
          <w:szCs w:val="28"/>
        </w:rPr>
        <w:t xml:space="preserve">Рекомендуемое количество страниц ВКР составляет </w:t>
      </w:r>
      <w:r w:rsidR="00454C08">
        <w:rPr>
          <w:color w:val="000000"/>
          <w:sz w:val="28"/>
          <w:szCs w:val="28"/>
        </w:rPr>
        <w:t>60</w:t>
      </w:r>
      <w:r w:rsidRPr="00A830F2">
        <w:rPr>
          <w:color w:val="000000"/>
          <w:sz w:val="28"/>
          <w:szCs w:val="28"/>
        </w:rPr>
        <w:t>-</w:t>
      </w:r>
      <w:r w:rsidR="00454C08">
        <w:rPr>
          <w:color w:val="000000"/>
          <w:sz w:val="28"/>
          <w:szCs w:val="28"/>
        </w:rPr>
        <w:t>70</w:t>
      </w:r>
      <w:r w:rsidRPr="00A830F2">
        <w:rPr>
          <w:color w:val="000000"/>
          <w:sz w:val="28"/>
          <w:szCs w:val="28"/>
        </w:rPr>
        <w:t>. Значительное превышение или снижение объема работы считается существенным ее недостатком.</w:t>
      </w:r>
      <w:r>
        <w:rPr>
          <w:color w:val="000000"/>
          <w:sz w:val="28"/>
          <w:szCs w:val="28"/>
        </w:rPr>
        <w:t xml:space="preserve"> </w:t>
      </w:r>
      <w:r w:rsidRPr="00A830F2">
        <w:rPr>
          <w:color w:val="000000"/>
          <w:sz w:val="28"/>
          <w:szCs w:val="28"/>
        </w:rPr>
        <w:t xml:space="preserve">В данный объем не включаются: список используемых источников и приложения. </w:t>
      </w:r>
    </w:p>
    <w:p w:rsidR="00197B8F" w:rsidRDefault="00197B8F" w:rsidP="00197B8F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830F2">
        <w:rPr>
          <w:color w:val="000000"/>
          <w:sz w:val="28"/>
          <w:szCs w:val="28"/>
        </w:rPr>
        <w:t>Все страницы заполняются текстом, в котором выделяются абзацы. Каждая новая глава</w:t>
      </w:r>
      <w:r w:rsidRPr="00B52B07">
        <w:rPr>
          <w:color w:val="000000"/>
          <w:sz w:val="28"/>
          <w:szCs w:val="28"/>
        </w:rPr>
        <w:t xml:space="preserve"> </w:t>
      </w:r>
      <w:r w:rsidRPr="00A830F2">
        <w:rPr>
          <w:color w:val="000000"/>
          <w:sz w:val="28"/>
          <w:szCs w:val="28"/>
        </w:rPr>
        <w:t>начи</w:t>
      </w:r>
      <w:r>
        <w:rPr>
          <w:color w:val="000000"/>
          <w:sz w:val="28"/>
          <w:szCs w:val="28"/>
        </w:rPr>
        <w:t>нае</w:t>
      </w:r>
      <w:r w:rsidRPr="00A830F2">
        <w:rPr>
          <w:color w:val="000000"/>
          <w:sz w:val="28"/>
          <w:szCs w:val="28"/>
        </w:rPr>
        <w:t xml:space="preserve">тся с новой страницы, </w:t>
      </w:r>
      <w:r>
        <w:rPr>
          <w:color w:val="000000"/>
          <w:sz w:val="28"/>
          <w:szCs w:val="28"/>
        </w:rPr>
        <w:t xml:space="preserve">это же правило относится к другим основным структурным элементам работы (введению, заключению, списку источников информации и т.д.). </w:t>
      </w:r>
    </w:p>
    <w:p w:rsidR="00197B8F" w:rsidRPr="00A830F2" w:rsidRDefault="00197B8F" w:rsidP="00197B8F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Написание текста должно быть четким, качественным. Помарки и исправления не допустимы.</w:t>
      </w:r>
    </w:p>
    <w:p w:rsidR="00197B8F" w:rsidRPr="00A830F2" w:rsidRDefault="00197B8F" w:rsidP="00197B8F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830F2">
        <w:rPr>
          <w:color w:val="000000"/>
          <w:sz w:val="28"/>
          <w:szCs w:val="28"/>
        </w:rPr>
        <w:t>ВКР должна быть оформлена в плотном переплете. На жесткую обложку должен быть закреплен (</w:t>
      </w:r>
      <w:r>
        <w:rPr>
          <w:color w:val="000000"/>
          <w:sz w:val="28"/>
          <w:szCs w:val="28"/>
        </w:rPr>
        <w:t xml:space="preserve">наклеен или </w:t>
      </w:r>
      <w:proofErr w:type="spellStart"/>
      <w:r w:rsidRPr="00A830F2">
        <w:rPr>
          <w:color w:val="000000"/>
          <w:sz w:val="28"/>
          <w:szCs w:val="28"/>
        </w:rPr>
        <w:t>заламинирова</w:t>
      </w:r>
      <w:r>
        <w:rPr>
          <w:color w:val="000000"/>
          <w:sz w:val="28"/>
          <w:szCs w:val="28"/>
        </w:rPr>
        <w:t>н</w:t>
      </w:r>
      <w:proofErr w:type="spellEnd"/>
      <w:r w:rsidRPr="00A830F2">
        <w:rPr>
          <w:color w:val="000000"/>
          <w:sz w:val="28"/>
          <w:szCs w:val="28"/>
        </w:rPr>
        <w:t xml:space="preserve">) информационный лист для архивной службы (см. </w:t>
      </w:r>
      <w:r>
        <w:rPr>
          <w:color w:val="000000"/>
          <w:sz w:val="28"/>
          <w:szCs w:val="28"/>
        </w:rPr>
        <w:t>п</w:t>
      </w:r>
      <w:r w:rsidRPr="00A830F2">
        <w:rPr>
          <w:color w:val="000000"/>
          <w:sz w:val="28"/>
          <w:szCs w:val="28"/>
        </w:rPr>
        <w:t xml:space="preserve">риложение </w:t>
      </w:r>
      <w:r>
        <w:rPr>
          <w:color w:val="000000"/>
          <w:sz w:val="28"/>
          <w:szCs w:val="28"/>
        </w:rPr>
        <w:t>2</w:t>
      </w:r>
      <w:r w:rsidRPr="00A830F2">
        <w:rPr>
          <w:color w:val="000000"/>
          <w:sz w:val="28"/>
          <w:szCs w:val="28"/>
        </w:rPr>
        <w:t>).</w:t>
      </w:r>
      <w:r>
        <w:rPr>
          <w:color w:val="000000"/>
          <w:sz w:val="28"/>
          <w:szCs w:val="28"/>
        </w:rPr>
        <w:t xml:space="preserve"> На переплете необходимо указать информацию – Ф.И.О. студента, учебный корпус и шифр группы.</w:t>
      </w:r>
    </w:p>
    <w:p w:rsidR="00197B8F" w:rsidRPr="00A830F2" w:rsidRDefault="00197B8F" w:rsidP="00197B8F">
      <w:pPr>
        <w:widowControl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A830F2">
        <w:rPr>
          <w:color w:val="000000"/>
          <w:sz w:val="28"/>
          <w:szCs w:val="28"/>
        </w:rPr>
        <w:t>Последовательность переплетения ВКР:</w:t>
      </w:r>
    </w:p>
    <w:p w:rsidR="00197B8F" w:rsidRPr="00A830F2" w:rsidRDefault="00197B8F" w:rsidP="00197B8F">
      <w:pPr>
        <w:widowControl w:val="0"/>
        <w:numPr>
          <w:ilvl w:val="0"/>
          <w:numId w:val="4"/>
        </w:numPr>
        <w:tabs>
          <w:tab w:val="clear" w:pos="1429"/>
          <w:tab w:val="num" w:pos="1260"/>
        </w:tabs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 w:rsidRPr="00A830F2">
        <w:rPr>
          <w:color w:val="000000"/>
          <w:sz w:val="28"/>
          <w:szCs w:val="28"/>
        </w:rPr>
        <w:t xml:space="preserve">Титульный </w:t>
      </w:r>
      <w:r>
        <w:rPr>
          <w:color w:val="000000"/>
          <w:sz w:val="28"/>
          <w:szCs w:val="28"/>
        </w:rPr>
        <w:t>лист</w:t>
      </w:r>
      <w:r w:rsidRPr="00A830F2">
        <w:rPr>
          <w:color w:val="000000"/>
          <w:sz w:val="28"/>
          <w:szCs w:val="28"/>
        </w:rPr>
        <w:t>.</w:t>
      </w:r>
    </w:p>
    <w:p w:rsidR="00197B8F" w:rsidRDefault="00197B8F" w:rsidP="00197B8F">
      <w:pPr>
        <w:widowControl w:val="0"/>
        <w:numPr>
          <w:ilvl w:val="0"/>
          <w:numId w:val="4"/>
        </w:numPr>
        <w:tabs>
          <w:tab w:val="clear" w:pos="1429"/>
          <w:tab w:val="num" w:pos="1260"/>
        </w:tabs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Задание</w:t>
      </w:r>
      <w:r w:rsidRPr="00D566C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(п</w:t>
      </w:r>
      <w:r w:rsidRPr="00A830F2">
        <w:rPr>
          <w:color w:val="000000"/>
          <w:sz w:val="28"/>
          <w:szCs w:val="28"/>
        </w:rPr>
        <w:t xml:space="preserve">ереплести пустой файл, затем в него вставить </w:t>
      </w:r>
      <w:r>
        <w:rPr>
          <w:color w:val="000000"/>
          <w:sz w:val="28"/>
          <w:szCs w:val="28"/>
        </w:rPr>
        <w:t>задание).</w:t>
      </w:r>
    </w:p>
    <w:p w:rsidR="00197B8F" w:rsidRPr="00A830F2" w:rsidRDefault="00197B8F" w:rsidP="00197B8F">
      <w:pPr>
        <w:widowControl w:val="0"/>
        <w:numPr>
          <w:ilvl w:val="0"/>
          <w:numId w:val="4"/>
        </w:numPr>
        <w:tabs>
          <w:tab w:val="clear" w:pos="1429"/>
          <w:tab w:val="num" w:pos="1260"/>
        </w:tabs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График выполнения ВКР (п</w:t>
      </w:r>
      <w:r w:rsidRPr="00A830F2">
        <w:rPr>
          <w:color w:val="000000"/>
          <w:sz w:val="28"/>
          <w:szCs w:val="28"/>
        </w:rPr>
        <w:t xml:space="preserve">ереплести пустой файл, затем в него вставить </w:t>
      </w:r>
      <w:r>
        <w:rPr>
          <w:color w:val="000000"/>
          <w:sz w:val="28"/>
          <w:szCs w:val="28"/>
        </w:rPr>
        <w:t>график).</w:t>
      </w:r>
    </w:p>
    <w:p w:rsidR="00197B8F" w:rsidRPr="00A830F2" w:rsidRDefault="00197B8F" w:rsidP="00197B8F">
      <w:pPr>
        <w:widowControl w:val="0"/>
        <w:numPr>
          <w:ilvl w:val="0"/>
          <w:numId w:val="4"/>
        </w:numPr>
        <w:tabs>
          <w:tab w:val="clear" w:pos="1429"/>
          <w:tab w:val="num" w:pos="1260"/>
        </w:tabs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 w:rsidRPr="00A830F2">
        <w:rPr>
          <w:color w:val="000000"/>
          <w:sz w:val="28"/>
          <w:szCs w:val="28"/>
        </w:rPr>
        <w:lastRenderedPageBreak/>
        <w:t>Отзыв руководителя</w:t>
      </w:r>
      <w:r>
        <w:rPr>
          <w:color w:val="000000"/>
          <w:sz w:val="28"/>
          <w:szCs w:val="28"/>
        </w:rPr>
        <w:t xml:space="preserve"> (п</w:t>
      </w:r>
      <w:r w:rsidRPr="00A830F2">
        <w:rPr>
          <w:color w:val="000000"/>
          <w:sz w:val="28"/>
          <w:szCs w:val="28"/>
        </w:rPr>
        <w:t xml:space="preserve">ереплести пустой файл, затем в него вставить </w:t>
      </w:r>
      <w:r>
        <w:rPr>
          <w:color w:val="000000"/>
          <w:sz w:val="28"/>
          <w:szCs w:val="28"/>
        </w:rPr>
        <w:t>о</w:t>
      </w:r>
      <w:r w:rsidRPr="00A830F2">
        <w:rPr>
          <w:color w:val="000000"/>
          <w:sz w:val="28"/>
          <w:szCs w:val="28"/>
        </w:rPr>
        <w:t>тзыв</w:t>
      </w:r>
      <w:r>
        <w:rPr>
          <w:color w:val="000000"/>
          <w:sz w:val="28"/>
          <w:szCs w:val="28"/>
        </w:rPr>
        <w:t>).</w:t>
      </w:r>
    </w:p>
    <w:p w:rsidR="00197B8F" w:rsidRPr="00A830F2" w:rsidRDefault="00197B8F" w:rsidP="00197B8F">
      <w:pPr>
        <w:widowControl w:val="0"/>
        <w:numPr>
          <w:ilvl w:val="0"/>
          <w:numId w:val="4"/>
        </w:numPr>
        <w:tabs>
          <w:tab w:val="clear" w:pos="1429"/>
          <w:tab w:val="num" w:pos="1260"/>
        </w:tabs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 w:rsidRPr="00A830F2">
        <w:rPr>
          <w:color w:val="000000"/>
          <w:sz w:val="28"/>
          <w:szCs w:val="28"/>
        </w:rPr>
        <w:t>Рецензия (</w:t>
      </w:r>
      <w:r>
        <w:rPr>
          <w:color w:val="000000"/>
          <w:sz w:val="28"/>
          <w:szCs w:val="28"/>
        </w:rPr>
        <w:t>п</w:t>
      </w:r>
      <w:r w:rsidRPr="00A830F2">
        <w:rPr>
          <w:color w:val="000000"/>
          <w:sz w:val="28"/>
          <w:szCs w:val="28"/>
        </w:rPr>
        <w:t xml:space="preserve">ереплести пустой файл, затем в него вставить </w:t>
      </w:r>
      <w:r>
        <w:rPr>
          <w:color w:val="000000"/>
          <w:sz w:val="28"/>
          <w:szCs w:val="28"/>
        </w:rPr>
        <w:t>р</w:t>
      </w:r>
      <w:r w:rsidRPr="00A830F2">
        <w:rPr>
          <w:color w:val="000000"/>
          <w:sz w:val="28"/>
          <w:szCs w:val="28"/>
        </w:rPr>
        <w:t>ецензию</w:t>
      </w:r>
      <w:r>
        <w:rPr>
          <w:color w:val="000000"/>
          <w:sz w:val="28"/>
          <w:szCs w:val="28"/>
        </w:rPr>
        <w:t>)</w:t>
      </w:r>
      <w:r w:rsidR="00020665" w:rsidRPr="00020665">
        <w:rPr>
          <w:rStyle w:val="a9"/>
          <w:color w:val="000000"/>
          <w:sz w:val="28"/>
          <w:szCs w:val="28"/>
          <w:vertAlign w:val="superscript"/>
        </w:rPr>
        <w:footnoteReference w:id="1"/>
      </w:r>
      <w:r w:rsidRPr="00A830F2">
        <w:rPr>
          <w:color w:val="000000"/>
          <w:sz w:val="28"/>
          <w:szCs w:val="28"/>
        </w:rPr>
        <w:t>.</w:t>
      </w:r>
    </w:p>
    <w:p w:rsidR="00197B8F" w:rsidRPr="00A830F2" w:rsidRDefault="00197B8F" w:rsidP="00197B8F">
      <w:pPr>
        <w:widowControl w:val="0"/>
        <w:numPr>
          <w:ilvl w:val="0"/>
          <w:numId w:val="4"/>
        </w:numPr>
        <w:tabs>
          <w:tab w:val="clear" w:pos="1429"/>
          <w:tab w:val="num" w:pos="1260"/>
        </w:tabs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 w:rsidRPr="00A830F2">
        <w:rPr>
          <w:color w:val="000000"/>
          <w:sz w:val="28"/>
          <w:szCs w:val="28"/>
        </w:rPr>
        <w:t>Перечень принятых сокращений (</w:t>
      </w:r>
      <w:r>
        <w:rPr>
          <w:color w:val="000000"/>
          <w:sz w:val="28"/>
          <w:szCs w:val="28"/>
        </w:rPr>
        <w:t>если необходим в работе</w:t>
      </w:r>
      <w:r w:rsidRPr="00A830F2">
        <w:rPr>
          <w:color w:val="000000"/>
          <w:sz w:val="28"/>
          <w:szCs w:val="28"/>
        </w:rPr>
        <w:t>).</w:t>
      </w:r>
    </w:p>
    <w:p w:rsidR="00197B8F" w:rsidRPr="00A830F2" w:rsidRDefault="00197B8F" w:rsidP="00197B8F">
      <w:pPr>
        <w:widowControl w:val="0"/>
        <w:numPr>
          <w:ilvl w:val="0"/>
          <w:numId w:val="4"/>
        </w:numPr>
        <w:tabs>
          <w:tab w:val="clear" w:pos="1429"/>
          <w:tab w:val="num" w:pos="1260"/>
        </w:tabs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 w:rsidRPr="00A830F2">
        <w:rPr>
          <w:color w:val="000000"/>
          <w:sz w:val="28"/>
          <w:szCs w:val="28"/>
        </w:rPr>
        <w:t>Оглавление.</w:t>
      </w:r>
    </w:p>
    <w:p w:rsidR="00197B8F" w:rsidRPr="00A830F2" w:rsidRDefault="00197B8F" w:rsidP="00197B8F">
      <w:pPr>
        <w:widowControl w:val="0"/>
        <w:numPr>
          <w:ilvl w:val="0"/>
          <w:numId w:val="4"/>
        </w:numPr>
        <w:tabs>
          <w:tab w:val="clear" w:pos="1429"/>
          <w:tab w:val="num" w:pos="1260"/>
        </w:tabs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 w:rsidRPr="00A830F2">
        <w:rPr>
          <w:color w:val="000000"/>
          <w:sz w:val="28"/>
          <w:szCs w:val="28"/>
        </w:rPr>
        <w:t>Введение.</w:t>
      </w:r>
    </w:p>
    <w:p w:rsidR="00197B8F" w:rsidRPr="00A830F2" w:rsidRDefault="00197B8F" w:rsidP="00197B8F">
      <w:pPr>
        <w:widowControl w:val="0"/>
        <w:numPr>
          <w:ilvl w:val="0"/>
          <w:numId w:val="4"/>
        </w:numPr>
        <w:tabs>
          <w:tab w:val="clear" w:pos="1429"/>
          <w:tab w:val="num" w:pos="1260"/>
        </w:tabs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Первая, вторая</w:t>
      </w:r>
      <w:r w:rsidR="00454C08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третья</w:t>
      </w:r>
      <w:r w:rsidR="00454C08">
        <w:rPr>
          <w:color w:val="000000"/>
          <w:sz w:val="28"/>
          <w:szCs w:val="28"/>
        </w:rPr>
        <w:t>)</w:t>
      </w:r>
      <w:r w:rsidRPr="00A830F2">
        <w:rPr>
          <w:color w:val="000000"/>
          <w:sz w:val="28"/>
          <w:szCs w:val="28"/>
        </w:rPr>
        <w:t xml:space="preserve"> главы.</w:t>
      </w:r>
    </w:p>
    <w:p w:rsidR="00197B8F" w:rsidRPr="00A830F2" w:rsidRDefault="00197B8F" w:rsidP="00197B8F">
      <w:pPr>
        <w:widowControl w:val="0"/>
        <w:numPr>
          <w:ilvl w:val="0"/>
          <w:numId w:val="4"/>
        </w:numPr>
        <w:tabs>
          <w:tab w:val="clear" w:pos="1429"/>
          <w:tab w:val="num" w:pos="1260"/>
        </w:tabs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 w:rsidRPr="00A830F2">
        <w:rPr>
          <w:color w:val="000000"/>
          <w:sz w:val="28"/>
          <w:szCs w:val="28"/>
        </w:rPr>
        <w:t>Заключение.</w:t>
      </w:r>
    </w:p>
    <w:p w:rsidR="00197B8F" w:rsidRPr="00A830F2" w:rsidRDefault="00197B8F" w:rsidP="00197B8F">
      <w:pPr>
        <w:widowControl w:val="0"/>
        <w:numPr>
          <w:ilvl w:val="0"/>
          <w:numId w:val="4"/>
        </w:numPr>
        <w:tabs>
          <w:tab w:val="clear" w:pos="1429"/>
          <w:tab w:val="num" w:pos="1260"/>
        </w:tabs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 w:rsidRPr="00A830F2">
        <w:rPr>
          <w:color w:val="000000"/>
          <w:sz w:val="28"/>
          <w:szCs w:val="28"/>
        </w:rPr>
        <w:t xml:space="preserve">Перечень </w:t>
      </w:r>
      <w:r>
        <w:rPr>
          <w:color w:val="000000"/>
          <w:sz w:val="28"/>
          <w:szCs w:val="28"/>
        </w:rPr>
        <w:t>используемых</w:t>
      </w:r>
      <w:r w:rsidRPr="00A830F2">
        <w:rPr>
          <w:color w:val="000000"/>
          <w:sz w:val="28"/>
          <w:szCs w:val="28"/>
        </w:rPr>
        <w:t xml:space="preserve"> терминов (</w:t>
      </w:r>
      <w:r>
        <w:rPr>
          <w:color w:val="000000"/>
          <w:sz w:val="28"/>
          <w:szCs w:val="28"/>
        </w:rPr>
        <w:t>если необходим в работе</w:t>
      </w:r>
      <w:r w:rsidRPr="00A830F2">
        <w:rPr>
          <w:color w:val="000000"/>
          <w:sz w:val="28"/>
          <w:szCs w:val="28"/>
        </w:rPr>
        <w:t>).</w:t>
      </w:r>
    </w:p>
    <w:p w:rsidR="00197B8F" w:rsidRPr="00A830F2" w:rsidRDefault="00197B8F" w:rsidP="00197B8F">
      <w:pPr>
        <w:widowControl w:val="0"/>
        <w:numPr>
          <w:ilvl w:val="0"/>
          <w:numId w:val="4"/>
        </w:numPr>
        <w:tabs>
          <w:tab w:val="clear" w:pos="1429"/>
          <w:tab w:val="num" w:pos="1260"/>
        </w:tabs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 w:rsidRPr="00A830F2">
        <w:rPr>
          <w:color w:val="000000"/>
          <w:sz w:val="28"/>
          <w:szCs w:val="28"/>
        </w:rPr>
        <w:t xml:space="preserve">Список </w:t>
      </w:r>
      <w:r>
        <w:rPr>
          <w:color w:val="000000"/>
          <w:sz w:val="28"/>
          <w:szCs w:val="28"/>
        </w:rPr>
        <w:t>источников информации</w:t>
      </w:r>
      <w:r w:rsidRPr="00A830F2">
        <w:rPr>
          <w:color w:val="000000"/>
          <w:sz w:val="28"/>
          <w:szCs w:val="28"/>
        </w:rPr>
        <w:t>.</w:t>
      </w:r>
    </w:p>
    <w:p w:rsidR="00197B8F" w:rsidRPr="00A830F2" w:rsidRDefault="00197B8F" w:rsidP="00197B8F">
      <w:pPr>
        <w:widowControl w:val="0"/>
        <w:numPr>
          <w:ilvl w:val="0"/>
          <w:numId w:val="4"/>
        </w:numPr>
        <w:tabs>
          <w:tab w:val="clear" w:pos="1429"/>
          <w:tab w:val="num" w:pos="1260"/>
        </w:tabs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 w:rsidRPr="00A830F2">
        <w:rPr>
          <w:color w:val="000000"/>
          <w:sz w:val="28"/>
          <w:szCs w:val="28"/>
        </w:rPr>
        <w:t>Приложения.</w:t>
      </w:r>
    </w:p>
    <w:p w:rsidR="00197B8F" w:rsidRPr="00A830F2" w:rsidRDefault="00197B8F" w:rsidP="00197B8F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Пример оформления отдельных структурных элементов ВКР показан в приложениях к настоящим рекомендациям.</w:t>
      </w:r>
    </w:p>
    <w:p w:rsidR="00197B8F" w:rsidRDefault="00197B8F" w:rsidP="00197B8F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197B8F" w:rsidRPr="00FF1858" w:rsidRDefault="00197B8F" w:rsidP="00197B8F">
      <w:pPr>
        <w:widowControl w:val="0"/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</w:t>
      </w:r>
      <w:r w:rsidRPr="00FF1858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>2</w:t>
      </w:r>
      <w:r w:rsidRPr="00FF1858">
        <w:rPr>
          <w:b/>
          <w:color w:val="000000"/>
          <w:sz w:val="28"/>
          <w:szCs w:val="28"/>
        </w:rPr>
        <w:t>. Требования к нумерации страниц</w:t>
      </w:r>
    </w:p>
    <w:p w:rsidR="00197B8F" w:rsidRPr="005E0746" w:rsidRDefault="00197B8F" w:rsidP="00197B8F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E0746">
        <w:rPr>
          <w:color w:val="000000"/>
          <w:sz w:val="28"/>
          <w:szCs w:val="28"/>
        </w:rPr>
        <w:t xml:space="preserve">Страницы работы следует нумеровать арабскими цифрами, соблюдая сквозную нумерацию по всему документу. Номер проставляется </w:t>
      </w:r>
      <w:r w:rsidRPr="00A830F2">
        <w:rPr>
          <w:color w:val="000000"/>
          <w:sz w:val="28"/>
          <w:szCs w:val="28"/>
        </w:rPr>
        <w:t>в нижнем правом углу</w:t>
      </w:r>
      <w:r w:rsidRPr="005E074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(размер шрифта </w:t>
      </w:r>
      <w:r w:rsidRPr="005E0746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2 </w:t>
      </w:r>
      <w:proofErr w:type="spellStart"/>
      <w:r>
        <w:rPr>
          <w:color w:val="000000"/>
          <w:sz w:val="28"/>
          <w:szCs w:val="28"/>
        </w:rPr>
        <w:t>пт</w:t>
      </w:r>
      <w:proofErr w:type="spellEnd"/>
      <w:r>
        <w:rPr>
          <w:color w:val="000000"/>
          <w:sz w:val="28"/>
          <w:szCs w:val="28"/>
        </w:rPr>
        <w:t>)</w:t>
      </w:r>
      <w:r w:rsidRPr="005E0746">
        <w:rPr>
          <w:color w:val="000000"/>
          <w:sz w:val="28"/>
          <w:szCs w:val="28"/>
        </w:rPr>
        <w:t>.</w:t>
      </w:r>
    </w:p>
    <w:p w:rsidR="00197B8F" w:rsidRDefault="00197B8F" w:rsidP="00197B8F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Нумерация страниц осуществляется </w:t>
      </w:r>
      <w:r w:rsidRPr="00A830F2">
        <w:rPr>
          <w:color w:val="000000"/>
          <w:sz w:val="28"/>
          <w:szCs w:val="28"/>
        </w:rPr>
        <w:t xml:space="preserve">последовательно, начиная с </w:t>
      </w:r>
      <w:r>
        <w:rPr>
          <w:color w:val="000000"/>
          <w:sz w:val="28"/>
          <w:szCs w:val="28"/>
        </w:rPr>
        <w:t>третьей</w:t>
      </w:r>
      <w:r w:rsidRPr="00A830F2">
        <w:rPr>
          <w:color w:val="000000"/>
          <w:sz w:val="28"/>
          <w:szCs w:val="28"/>
        </w:rPr>
        <w:t xml:space="preserve"> страницы (</w:t>
      </w:r>
      <w:r>
        <w:rPr>
          <w:color w:val="000000"/>
          <w:sz w:val="28"/>
          <w:szCs w:val="28"/>
        </w:rPr>
        <w:t>Введение</w:t>
      </w:r>
      <w:r w:rsidRPr="00A830F2">
        <w:rPr>
          <w:color w:val="000000"/>
          <w:sz w:val="28"/>
          <w:szCs w:val="28"/>
        </w:rPr>
        <w:t>), т.е. после титульного листа</w:t>
      </w:r>
      <w:r>
        <w:rPr>
          <w:color w:val="000000"/>
          <w:sz w:val="28"/>
          <w:szCs w:val="28"/>
        </w:rPr>
        <w:t xml:space="preserve"> и</w:t>
      </w:r>
      <w:r w:rsidRPr="00A830F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оглавления, которые</w:t>
      </w:r>
      <w:r w:rsidRPr="00A830F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включаю</w:t>
      </w:r>
      <w:r w:rsidRPr="00141C93">
        <w:rPr>
          <w:color w:val="000000"/>
          <w:sz w:val="28"/>
          <w:szCs w:val="28"/>
        </w:rPr>
        <w:t>тся в общую нумерацию, но номер страницы на н</w:t>
      </w:r>
      <w:r>
        <w:rPr>
          <w:color w:val="000000"/>
          <w:sz w:val="28"/>
          <w:szCs w:val="28"/>
        </w:rPr>
        <w:t>их</w:t>
      </w:r>
      <w:r w:rsidRPr="00141C93">
        <w:rPr>
          <w:color w:val="000000"/>
          <w:sz w:val="28"/>
          <w:szCs w:val="28"/>
        </w:rPr>
        <w:t xml:space="preserve"> не проставляется. Иллюстрации, таблицы, графики, расположенные на отдельных листах, включаются в общую нумерацию страниц.</w:t>
      </w:r>
    </w:p>
    <w:p w:rsidR="00197B8F" w:rsidRPr="00A830F2" w:rsidRDefault="00197B8F" w:rsidP="00197B8F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Задание, о</w:t>
      </w:r>
      <w:r w:rsidRPr="00A830F2">
        <w:rPr>
          <w:color w:val="000000"/>
          <w:sz w:val="28"/>
          <w:szCs w:val="28"/>
        </w:rPr>
        <w:t xml:space="preserve">тзыв, рецензия и перечень принятых </w:t>
      </w:r>
      <w:r>
        <w:rPr>
          <w:color w:val="000000"/>
          <w:sz w:val="28"/>
          <w:szCs w:val="28"/>
        </w:rPr>
        <w:t>сокращений</w:t>
      </w:r>
      <w:r w:rsidRPr="00A830F2">
        <w:rPr>
          <w:color w:val="000000"/>
          <w:sz w:val="28"/>
          <w:szCs w:val="28"/>
        </w:rPr>
        <w:t>, используемых в работе (если он имеется), не считаются и не нумеруются.</w:t>
      </w:r>
    </w:p>
    <w:p w:rsidR="00197B8F" w:rsidRPr="00A830F2" w:rsidRDefault="00197B8F" w:rsidP="00197B8F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197B8F" w:rsidRPr="00B9678D" w:rsidRDefault="00197B8F" w:rsidP="00197B8F">
      <w:pPr>
        <w:widowControl w:val="0"/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  <w:r w:rsidRPr="00B9678D">
        <w:rPr>
          <w:b/>
          <w:color w:val="000000"/>
          <w:sz w:val="28"/>
          <w:szCs w:val="28"/>
        </w:rPr>
        <w:t>4.</w:t>
      </w:r>
      <w:r>
        <w:rPr>
          <w:b/>
          <w:color w:val="000000"/>
          <w:sz w:val="28"/>
          <w:szCs w:val="28"/>
        </w:rPr>
        <w:t>3.</w:t>
      </w:r>
      <w:r w:rsidRPr="00B9678D">
        <w:rPr>
          <w:b/>
          <w:color w:val="000000"/>
          <w:sz w:val="28"/>
          <w:szCs w:val="28"/>
        </w:rPr>
        <w:t xml:space="preserve"> Требования к заголовкам (названия глав и параграфов)</w:t>
      </w:r>
    </w:p>
    <w:p w:rsidR="00197B8F" w:rsidRDefault="00197B8F" w:rsidP="00197B8F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Заголовки глав, параграфов и других структурных элементов работы</w:t>
      </w:r>
      <w:r w:rsidRPr="0039369C">
        <w:rPr>
          <w:color w:val="000000"/>
          <w:sz w:val="28"/>
          <w:szCs w:val="28"/>
        </w:rPr>
        <w:t xml:space="preserve"> </w:t>
      </w:r>
      <w:r w:rsidRPr="00A830F2">
        <w:rPr>
          <w:color w:val="000000"/>
          <w:sz w:val="28"/>
          <w:szCs w:val="28"/>
        </w:rPr>
        <w:lastRenderedPageBreak/>
        <w:t>набираются полужирным шрифтом (</w:t>
      </w:r>
      <w:r>
        <w:rPr>
          <w:color w:val="000000"/>
          <w:sz w:val="28"/>
          <w:szCs w:val="28"/>
        </w:rPr>
        <w:t>размер</w:t>
      </w:r>
      <w:r w:rsidRPr="00A830F2">
        <w:rPr>
          <w:color w:val="000000"/>
          <w:sz w:val="28"/>
          <w:szCs w:val="28"/>
        </w:rPr>
        <w:t xml:space="preserve"> 14 пт.)</w:t>
      </w:r>
      <w:r>
        <w:rPr>
          <w:color w:val="000000"/>
          <w:sz w:val="28"/>
          <w:szCs w:val="28"/>
        </w:rPr>
        <w:t xml:space="preserve"> и </w:t>
      </w:r>
      <w:r w:rsidRPr="00A830F2">
        <w:rPr>
          <w:color w:val="000000"/>
          <w:sz w:val="28"/>
          <w:szCs w:val="28"/>
        </w:rPr>
        <w:t>выравнива</w:t>
      </w:r>
      <w:r>
        <w:rPr>
          <w:color w:val="000000"/>
          <w:sz w:val="28"/>
          <w:szCs w:val="28"/>
        </w:rPr>
        <w:t>ются</w:t>
      </w:r>
      <w:r w:rsidRPr="00A830F2">
        <w:rPr>
          <w:color w:val="000000"/>
          <w:sz w:val="28"/>
          <w:szCs w:val="28"/>
        </w:rPr>
        <w:t xml:space="preserve"> по центру</w:t>
      </w:r>
      <w:r>
        <w:rPr>
          <w:color w:val="000000"/>
          <w:sz w:val="28"/>
          <w:szCs w:val="28"/>
        </w:rPr>
        <w:t xml:space="preserve">. </w:t>
      </w:r>
    </w:p>
    <w:p w:rsidR="00197B8F" w:rsidRDefault="00197B8F" w:rsidP="00197B8F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Главы должны иметь порядковые номера в пределах ВКР, обозначенные арабскими цифрами с точкой. Т</w:t>
      </w:r>
      <w:r w:rsidRPr="00A830F2">
        <w:rPr>
          <w:color w:val="000000"/>
          <w:sz w:val="28"/>
          <w:szCs w:val="28"/>
        </w:rPr>
        <w:t>очка в конце заголовка не ставится</w:t>
      </w:r>
      <w:r>
        <w:rPr>
          <w:color w:val="000000"/>
          <w:sz w:val="28"/>
          <w:szCs w:val="28"/>
        </w:rPr>
        <w:t>. З</w:t>
      </w:r>
      <w:r w:rsidRPr="00A830F2">
        <w:rPr>
          <w:color w:val="000000"/>
          <w:sz w:val="28"/>
          <w:szCs w:val="28"/>
        </w:rPr>
        <w:t>аголовок, состоящий из двух и более строк, печатается через один междустрочный интервал.</w:t>
      </w:r>
      <w:r>
        <w:rPr>
          <w:color w:val="000000"/>
          <w:sz w:val="28"/>
          <w:szCs w:val="28"/>
        </w:rPr>
        <w:t xml:space="preserve"> З</w:t>
      </w:r>
      <w:r w:rsidRPr="00A830F2">
        <w:rPr>
          <w:color w:val="000000"/>
          <w:sz w:val="28"/>
          <w:szCs w:val="28"/>
        </w:rPr>
        <w:t>аголовок не имеет переносов.</w:t>
      </w:r>
      <w:r>
        <w:rPr>
          <w:color w:val="000000"/>
          <w:sz w:val="28"/>
          <w:szCs w:val="28"/>
        </w:rPr>
        <w:t xml:space="preserve"> Не допускается применение римских цифр, математических знаков и греческих букв. Каждая глава печатается с нового листа. Заголовки глав и параграфов</w:t>
      </w:r>
      <w:r w:rsidRPr="0039369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отделяются друг от друга одним полуторным междустрочным интервальным отступом. </w:t>
      </w:r>
    </w:p>
    <w:p w:rsidR="00197B8F" w:rsidRDefault="00197B8F" w:rsidP="00197B8F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Параграфы нумеруются в пределах главы. Номер параграфа состоит их номера главы и параграфа, разделенных точкой, в конце номера параграфа ставится точка. Между заглавием параграфа и его текстом дополнительный междустрочный отступ не нужен.</w:t>
      </w:r>
      <w:r w:rsidRPr="000729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пределах главы параграфы печатаются сплошным текстом с одним полуторным междустрочным интервальным отступом. Заголовок параграфа не должен быть последней строкой на странице.</w:t>
      </w:r>
    </w:p>
    <w:p w:rsidR="00197B8F" w:rsidRDefault="00197B8F" w:rsidP="00197B8F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Пример оформления заголовка главы работы и ее параграфа приведен в приложении 13.</w:t>
      </w:r>
    </w:p>
    <w:p w:rsidR="00197B8F" w:rsidRDefault="00197B8F" w:rsidP="00197B8F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197B8F" w:rsidRPr="00502B26" w:rsidRDefault="00197B8F" w:rsidP="00197B8F">
      <w:pPr>
        <w:widowControl w:val="0"/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  <w:r w:rsidRPr="00502B26">
        <w:rPr>
          <w:b/>
          <w:color w:val="000000"/>
          <w:sz w:val="28"/>
          <w:szCs w:val="28"/>
        </w:rPr>
        <w:t>4.4. Требования к изложению текста</w:t>
      </w:r>
    </w:p>
    <w:p w:rsidR="00197B8F" w:rsidRDefault="00197B8F" w:rsidP="00197B8F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Текст ВКР должен быть кратким, четким и не допускать различных толкований. При изложении обязательных требований должны применяться слова «должно», «следует», «необходимо», «требуется», «не допускается», «запрещается», «не следует». Изложение текста приводится в безличной форме. Например: «…измеряется…», «…принимается…» или «…относят…».</w:t>
      </w:r>
    </w:p>
    <w:p w:rsidR="00197B8F" w:rsidRDefault="00197B8F" w:rsidP="00197B8F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тексте не допускается:</w:t>
      </w:r>
    </w:p>
    <w:p w:rsidR="00197B8F" w:rsidRDefault="00197B8F" w:rsidP="00197B8F">
      <w:pPr>
        <w:widowControl w:val="0"/>
        <w:numPr>
          <w:ilvl w:val="0"/>
          <w:numId w:val="14"/>
        </w:numPr>
        <w:tabs>
          <w:tab w:val="clear" w:pos="1789"/>
          <w:tab w:val="num" w:pos="1080"/>
        </w:tabs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применять обороты разговорной речи, техницизмы, профессионализмы;</w:t>
      </w:r>
    </w:p>
    <w:p w:rsidR="00197B8F" w:rsidRDefault="00197B8F" w:rsidP="00197B8F">
      <w:pPr>
        <w:widowControl w:val="0"/>
        <w:numPr>
          <w:ilvl w:val="0"/>
          <w:numId w:val="14"/>
        </w:numPr>
        <w:tabs>
          <w:tab w:val="clear" w:pos="1789"/>
          <w:tab w:val="num" w:pos="1080"/>
        </w:tabs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применять для одного и того же понятия различные научно-экономические термины, близкие по смыслу (синонимы), а также иностранные слова при наличии равнозначных слов и терминов на русском языке;</w:t>
      </w:r>
    </w:p>
    <w:p w:rsidR="00197B8F" w:rsidRDefault="00197B8F" w:rsidP="00197B8F">
      <w:pPr>
        <w:widowControl w:val="0"/>
        <w:numPr>
          <w:ilvl w:val="0"/>
          <w:numId w:val="14"/>
        </w:numPr>
        <w:tabs>
          <w:tab w:val="clear" w:pos="1789"/>
          <w:tab w:val="num" w:pos="1080"/>
        </w:tabs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сокращать обозначения физических величин, если они употребляются </w:t>
      </w:r>
      <w:r>
        <w:rPr>
          <w:color w:val="000000"/>
          <w:sz w:val="28"/>
          <w:szCs w:val="28"/>
        </w:rPr>
        <w:lastRenderedPageBreak/>
        <w:t>без цифр, за исключением единиц измерения в головках и боковиках таблиц, в расшифровках буквенных обозначений, входящих в формулы и рисунки. Например: следует писать «1 м, 1с или метр, секунда»;</w:t>
      </w:r>
    </w:p>
    <w:p w:rsidR="00197B8F" w:rsidRDefault="00197B8F" w:rsidP="00197B8F">
      <w:pPr>
        <w:widowControl w:val="0"/>
        <w:numPr>
          <w:ilvl w:val="0"/>
          <w:numId w:val="14"/>
        </w:numPr>
        <w:tabs>
          <w:tab w:val="clear" w:pos="1789"/>
          <w:tab w:val="num" w:pos="1080"/>
        </w:tabs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применять математические знаки в тексте, их следует писать словами.</w:t>
      </w:r>
    </w:p>
    <w:p w:rsidR="00197B8F" w:rsidRDefault="00197B8F" w:rsidP="00197B8F">
      <w:pPr>
        <w:widowControl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тексте допускаются общепринятые сокращения:</w:t>
      </w:r>
    </w:p>
    <w:p w:rsidR="00197B8F" w:rsidRDefault="00197B8F" w:rsidP="00197B8F">
      <w:pPr>
        <w:widowControl w:val="0"/>
        <w:numPr>
          <w:ilvl w:val="0"/>
          <w:numId w:val="14"/>
        </w:numPr>
        <w:tabs>
          <w:tab w:val="clear" w:pos="1789"/>
          <w:tab w:val="num" w:pos="1080"/>
        </w:tabs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середине предложений – «см.», «т. е.»;</w:t>
      </w:r>
    </w:p>
    <w:p w:rsidR="00197B8F" w:rsidRDefault="00197B8F" w:rsidP="00197B8F">
      <w:pPr>
        <w:widowControl w:val="0"/>
        <w:numPr>
          <w:ilvl w:val="0"/>
          <w:numId w:val="14"/>
        </w:numPr>
        <w:tabs>
          <w:tab w:val="clear" w:pos="1789"/>
          <w:tab w:val="num" w:pos="1080"/>
        </w:tabs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конце предложений – «и т. д.», «и др.», «и т. п.»;</w:t>
      </w:r>
    </w:p>
    <w:p w:rsidR="00197B8F" w:rsidRDefault="00197B8F" w:rsidP="00197B8F">
      <w:pPr>
        <w:widowControl w:val="0"/>
        <w:numPr>
          <w:ilvl w:val="0"/>
          <w:numId w:val="14"/>
        </w:numPr>
        <w:tabs>
          <w:tab w:val="clear" w:pos="1789"/>
          <w:tab w:val="num" w:pos="1080"/>
        </w:tabs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наличии цифрового обозначения – «с.» (страница), «г.» (год), «гг.» (годы).</w:t>
      </w:r>
    </w:p>
    <w:p w:rsidR="00197B8F" w:rsidRDefault="00197B8F" w:rsidP="00197B8F">
      <w:pPr>
        <w:widowControl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Имена следует писать в следующем порядке: фамилия, имя, отчество (или фамилия и инициалы, при этом не допускается перенос инициалов отдельно от фамилии на следующую строку).</w:t>
      </w:r>
    </w:p>
    <w:p w:rsidR="00197B8F" w:rsidRDefault="00197B8F" w:rsidP="00197B8F">
      <w:pPr>
        <w:widowControl w:val="0"/>
        <w:spacing w:line="360" w:lineRule="auto"/>
        <w:jc w:val="both"/>
      </w:pPr>
    </w:p>
    <w:p w:rsidR="00197B8F" w:rsidRPr="00AE056F" w:rsidRDefault="00197B8F" w:rsidP="00197B8F">
      <w:pPr>
        <w:widowControl w:val="0"/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</w:t>
      </w:r>
      <w:r w:rsidRPr="00AE056F">
        <w:rPr>
          <w:b/>
          <w:color w:val="000000"/>
          <w:sz w:val="28"/>
          <w:szCs w:val="28"/>
        </w:rPr>
        <w:t xml:space="preserve">.5. Требования к оформлению </w:t>
      </w:r>
      <w:r>
        <w:rPr>
          <w:b/>
          <w:color w:val="000000"/>
          <w:sz w:val="28"/>
          <w:szCs w:val="28"/>
        </w:rPr>
        <w:t>графического материала</w:t>
      </w:r>
    </w:p>
    <w:p w:rsidR="00197B8F" w:rsidRDefault="00197B8F" w:rsidP="00197B8F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E0746">
        <w:rPr>
          <w:color w:val="000000"/>
          <w:sz w:val="28"/>
          <w:szCs w:val="28"/>
        </w:rPr>
        <w:t xml:space="preserve">Иллюстрации (чертежи, графики, схемы, диаграммы, фотоснимки, рисунки) следует располагать в работе непосредственно после текста, в котором они упоминаются впервые, или на следующей странице, если в указанном месте они не помещаются. </w:t>
      </w:r>
      <w:r>
        <w:rPr>
          <w:color w:val="000000"/>
          <w:sz w:val="28"/>
          <w:szCs w:val="28"/>
        </w:rPr>
        <w:t>От основного текста иллюстрации следует отделять сверху и снизу одним междустрочным интервальным отступом.</w:t>
      </w:r>
    </w:p>
    <w:p w:rsidR="00197B8F" w:rsidRDefault="00197B8F" w:rsidP="00197B8F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E0746">
        <w:rPr>
          <w:color w:val="000000"/>
          <w:sz w:val="28"/>
          <w:szCs w:val="28"/>
        </w:rPr>
        <w:t xml:space="preserve">Иллюстрации следует нумеровать арабскими цифрами порядковой нумерацией в пределах всей работы. </w:t>
      </w:r>
      <w:r w:rsidRPr="0095449A">
        <w:rPr>
          <w:color w:val="000000"/>
          <w:sz w:val="28"/>
          <w:szCs w:val="28"/>
        </w:rPr>
        <w:t xml:space="preserve">Допускается нумерация таблиц в пределах </w:t>
      </w:r>
      <w:r>
        <w:rPr>
          <w:color w:val="000000"/>
          <w:sz w:val="28"/>
          <w:szCs w:val="28"/>
        </w:rPr>
        <w:t>главы</w:t>
      </w:r>
      <w:r w:rsidRPr="0095449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5E0746">
        <w:rPr>
          <w:color w:val="000000"/>
          <w:sz w:val="28"/>
          <w:szCs w:val="28"/>
        </w:rPr>
        <w:t>Номер следует размещать под иллюс</w:t>
      </w:r>
      <w:r>
        <w:rPr>
          <w:color w:val="000000"/>
          <w:sz w:val="28"/>
          <w:szCs w:val="28"/>
        </w:rPr>
        <w:t>трацией посередине после слова «</w:t>
      </w:r>
      <w:r w:rsidRPr="005E0746">
        <w:rPr>
          <w:color w:val="000000"/>
          <w:sz w:val="28"/>
          <w:szCs w:val="28"/>
        </w:rPr>
        <w:t>Рисунок</w:t>
      </w:r>
      <w:r>
        <w:rPr>
          <w:color w:val="000000"/>
          <w:sz w:val="28"/>
          <w:szCs w:val="28"/>
        </w:rPr>
        <w:t>»</w:t>
      </w:r>
      <w:r w:rsidRPr="005E0746">
        <w:rPr>
          <w:color w:val="000000"/>
          <w:sz w:val="28"/>
          <w:szCs w:val="28"/>
        </w:rPr>
        <w:t>.</w:t>
      </w:r>
      <w:r w:rsidRPr="00BD1225">
        <w:rPr>
          <w:color w:val="000000"/>
          <w:sz w:val="28"/>
          <w:szCs w:val="28"/>
        </w:rPr>
        <w:t xml:space="preserve"> </w:t>
      </w:r>
      <w:r w:rsidRPr="005E0746">
        <w:rPr>
          <w:color w:val="000000"/>
          <w:sz w:val="28"/>
          <w:szCs w:val="28"/>
        </w:rPr>
        <w:t xml:space="preserve">Если в работе только одна иллюстрация, её нумеровать не следует и слово </w:t>
      </w:r>
      <w:r>
        <w:rPr>
          <w:color w:val="000000"/>
          <w:sz w:val="28"/>
          <w:szCs w:val="28"/>
        </w:rPr>
        <w:t>«</w:t>
      </w:r>
      <w:r w:rsidRPr="005E0746">
        <w:rPr>
          <w:color w:val="000000"/>
          <w:sz w:val="28"/>
          <w:szCs w:val="28"/>
        </w:rPr>
        <w:t>Рисунок</w:t>
      </w:r>
      <w:r>
        <w:rPr>
          <w:color w:val="000000"/>
          <w:sz w:val="28"/>
          <w:szCs w:val="28"/>
        </w:rPr>
        <w:t>»</w:t>
      </w:r>
      <w:r w:rsidRPr="005E0746">
        <w:rPr>
          <w:color w:val="000000"/>
          <w:sz w:val="28"/>
          <w:szCs w:val="28"/>
        </w:rPr>
        <w:t xml:space="preserve"> под ней не пишут. </w:t>
      </w:r>
    </w:p>
    <w:p w:rsidR="00197B8F" w:rsidRDefault="00197B8F" w:rsidP="00197B8F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E0746">
        <w:rPr>
          <w:color w:val="000000"/>
          <w:sz w:val="28"/>
          <w:szCs w:val="28"/>
        </w:rPr>
        <w:t xml:space="preserve">На все иллюстрации должны быть даны ссылки в работе. Например, </w:t>
      </w:r>
      <w:r>
        <w:rPr>
          <w:color w:val="000000"/>
          <w:sz w:val="28"/>
          <w:szCs w:val="28"/>
        </w:rPr>
        <w:t>«</w:t>
      </w:r>
      <w:r w:rsidRPr="005E0746">
        <w:rPr>
          <w:color w:val="000000"/>
          <w:sz w:val="28"/>
          <w:szCs w:val="28"/>
        </w:rPr>
        <w:t>в соответствии с рисунком 2</w:t>
      </w:r>
      <w:r>
        <w:rPr>
          <w:color w:val="000000"/>
          <w:sz w:val="28"/>
          <w:szCs w:val="28"/>
        </w:rPr>
        <w:t>»</w:t>
      </w:r>
      <w:r w:rsidRPr="005E0746">
        <w:rPr>
          <w:color w:val="000000"/>
          <w:sz w:val="28"/>
          <w:szCs w:val="28"/>
        </w:rPr>
        <w:t xml:space="preserve"> при сквозной нумерации и</w:t>
      </w:r>
      <w:r>
        <w:rPr>
          <w:color w:val="000000"/>
          <w:sz w:val="28"/>
          <w:szCs w:val="28"/>
        </w:rPr>
        <w:t>ли</w:t>
      </w:r>
      <w:r w:rsidRPr="005E074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«в соответствии с рисунком 1.2» (второй рисунок в первой главе работы)</w:t>
      </w:r>
      <w:r w:rsidRPr="005E0746">
        <w:rPr>
          <w:color w:val="000000"/>
          <w:sz w:val="28"/>
          <w:szCs w:val="28"/>
        </w:rPr>
        <w:t xml:space="preserve"> при нумерации в пределах </w:t>
      </w:r>
      <w:r>
        <w:rPr>
          <w:color w:val="000000"/>
          <w:sz w:val="28"/>
          <w:szCs w:val="28"/>
        </w:rPr>
        <w:t>главы</w:t>
      </w:r>
      <w:r w:rsidRPr="005E0746">
        <w:rPr>
          <w:color w:val="000000"/>
          <w:sz w:val="28"/>
          <w:szCs w:val="28"/>
        </w:rPr>
        <w:t>. Допустима также ссылка на иллюстрацию заключенная в скобках, например (рис</w:t>
      </w:r>
      <w:r>
        <w:rPr>
          <w:color w:val="000000"/>
          <w:sz w:val="28"/>
          <w:szCs w:val="28"/>
        </w:rPr>
        <w:t>.</w:t>
      </w:r>
      <w:r w:rsidRPr="005E074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</w:t>
      </w:r>
      <w:r w:rsidRPr="005E0746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или (рис. 1.2)</w:t>
      </w:r>
      <w:r w:rsidRPr="005E0746">
        <w:rPr>
          <w:color w:val="000000"/>
          <w:sz w:val="28"/>
          <w:szCs w:val="28"/>
        </w:rPr>
        <w:t xml:space="preserve">. </w:t>
      </w:r>
    </w:p>
    <w:p w:rsidR="00197B8F" w:rsidRDefault="00197B8F" w:rsidP="00197B8F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Пример оформления графического материала приведен в приложении 14.</w:t>
      </w:r>
    </w:p>
    <w:p w:rsidR="00197B8F" w:rsidRPr="005E0746" w:rsidRDefault="00197B8F" w:rsidP="00197B8F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197B8F" w:rsidRPr="0095449A" w:rsidRDefault="00197B8F" w:rsidP="00197B8F">
      <w:pPr>
        <w:widowControl w:val="0"/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</w:t>
      </w:r>
      <w:r w:rsidRPr="0095449A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>6</w:t>
      </w:r>
      <w:r w:rsidRPr="0095449A">
        <w:rPr>
          <w:b/>
          <w:color w:val="000000"/>
          <w:sz w:val="28"/>
          <w:szCs w:val="28"/>
        </w:rPr>
        <w:t>. Требования к оформлению таблиц</w:t>
      </w:r>
    </w:p>
    <w:p w:rsidR="00197B8F" w:rsidRDefault="00197B8F" w:rsidP="00197B8F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5449A">
        <w:rPr>
          <w:color w:val="000000"/>
          <w:sz w:val="28"/>
          <w:szCs w:val="28"/>
        </w:rPr>
        <w:t xml:space="preserve">Цифровой материал рекомендуется помещать в работе в виде таблиц. Таблицу следует располагать в работе непосредственно после текста, в котором она упоминается впервые, или на следующей странице. </w:t>
      </w:r>
      <w:r>
        <w:rPr>
          <w:color w:val="000000"/>
          <w:sz w:val="28"/>
          <w:szCs w:val="28"/>
        </w:rPr>
        <w:t>От основного текста таблицу следует отделять сверху и снизу одним междустрочным интервальным отступом.</w:t>
      </w:r>
    </w:p>
    <w:p w:rsidR="00197B8F" w:rsidRPr="0095449A" w:rsidRDefault="00197B8F" w:rsidP="00197B8F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5449A">
        <w:rPr>
          <w:color w:val="000000"/>
          <w:sz w:val="28"/>
          <w:szCs w:val="28"/>
        </w:rPr>
        <w:t>Таблицы следует нумеровать арабскими цифрами порядковой нумерацией в пределах всей работы. Допускается нумерация таблиц в пределах раздела.</w:t>
      </w:r>
      <w:r>
        <w:rPr>
          <w:color w:val="000000"/>
          <w:sz w:val="28"/>
          <w:szCs w:val="28"/>
        </w:rPr>
        <w:t xml:space="preserve"> </w:t>
      </w:r>
      <w:r w:rsidRPr="0095449A">
        <w:rPr>
          <w:color w:val="000000"/>
          <w:sz w:val="28"/>
          <w:szCs w:val="28"/>
        </w:rPr>
        <w:t xml:space="preserve">Если в работе одна таблица, её не нумеруют и слово </w:t>
      </w:r>
      <w:r>
        <w:rPr>
          <w:color w:val="000000"/>
          <w:sz w:val="28"/>
          <w:szCs w:val="28"/>
        </w:rPr>
        <w:t>«</w:t>
      </w:r>
      <w:r w:rsidRPr="0095449A">
        <w:rPr>
          <w:color w:val="000000"/>
          <w:sz w:val="28"/>
          <w:szCs w:val="28"/>
        </w:rPr>
        <w:t>Таблица</w:t>
      </w:r>
      <w:r>
        <w:rPr>
          <w:color w:val="000000"/>
          <w:sz w:val="28"/>
          <w:szCs w:val="28"/>
        </w:rPr>
        <w:t>»</w:t>
      </w:r>
      <w:r w:rsidRPr="0095449A">
        <w:rPr>
          <w:color w:val="000000"/>
          <w:sz w:val="28"/>
          <w:szCs w:val="28"/>
        </w:rPr>
        <w:t xml:space="preserve"> не пишут. </w:t>
      </w:r>
    </w:p>
    <w:p w:rsidR="00197B8F" w:rsidRPr="0095449A" w:rsidRDefault="00197B8F" w:rsidP="00197B8F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5449A">
        <w:rPr>
          <w:color w:val="000000"/>
          <w:sz w:val="28"/>
          <w:szCs w:val="28"/>
        </w:rPr>
        <w:t xml:space="preserve">На все таблицы должны быть ссылки в тексте. </w:t>
      </w:r>
      <w:r>
        <w:rPr>
          <w:color w:val="000000"/>
          <w:sz w:val="28"/>
          <w:szCs w:val="28"/>
        </w:rPr>
        <w:t>Например, «как показано в таблице 3» при сквозной нумерации или «как показано в таблице 2.3» (третья таблица во второй главе работы) при нумерации в пределах раздела.</w:t>
      </w:r>
      <w:r w:rsidRPr="00E8272C">
        <w:rPr>
          <w:color w:val="000000"/>
          <w:sz w:val="28"/>
          <w:szCs w:val="28"/>
        </w:rPr>
        <w:t xml:space="preserve"> </w:t>
      </w:r>
      <w:r w:rsidRPr="005E0746">
        <w:rPr>
          <w:color w:val="000000"/>
          <w:sz w:val="28"/>
          <w:szCs w:val="28"/>
        </w:rPr>
        <w:t xml:space="preserve">Допустима также ссылка на </w:t>
      </w:r>
      <w:r>
        <w:rPr>
          <w:color w:val="000000"/>
          <w:sz w:val="28"/>
          <w:szCs w:val="28"/>
        </w:rPr>
        <w:t>таблицу</w:t>
      </w:r>
      <w:r w:rsidRPr="005E0746">
        <w:rPr>
          <w:color w:val="000000"/>
          <w:sz w:val="28"/>
          <w:szCs w:val="28"/>
        </w:rPr>
        <w:t xml:space="preserve"> заключенная в скобках, например (</w:t>
      </w:r>
      <w:r>
        <w:rPr>
          <w:color w:val="000000"/>
          <w:sz w:val="28"/>
          <w:szCs w:val="28"/>
        </w:rPr>
        <w:t>табл.</w:t>
      </w:r>
      <w:r w:rsidRPr="005E074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</w:t>
      </w:r>
      <w:r w:rsidRPr="005E0746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или (табл. 2.3)</w:t>
      </w:r>
      <w:r w:rsidRPr="005E0746">
        <w:rPr>
          <w:color w:val="000000"/>
          <w:sz w:val="28"/>
          <w:szCs w:val="28"/>
        </w:rPr>
        <w:t>.</w:t>
      </w:r>
    </w:p>
    <w:p w:rsidR="00197B8F" w:rsidRPr="0095449A" w:rsidRDefault="00197B8F" w:rsidP="00197B8F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A830F2">
        <w:rPr>
          <w:color w:val="000000"/>
          <w:sz w:val="28"/>
          <w:szCs w:val="28"/>
        </w:rPr>
        <w:t xml:space="preserve">азвание таблицы помещают над </w:t>
      </w:r>
      <w:r>
        <w:rPr>
          <w:color w:val="000000"/>
          <w:sz w:val="28"/>
          <w:szCs w:val="28"/>
        </w:rPr>
        <w:t>ней</w:t>
      </w:r>
      <w:r w:rsidRPr="00A830F2">
        <w:rPr>
          <w:color w:val="000000"/>
          <w:sz w:val="28"/>
          <w:szCs w:val="28"/>
        </w:rPr>
        <w:t xml:space="preserve"> в одну строку через тире</w:t>
      </w:r>
      <w:r>
        <w:rPr>
          <w:color w:val="000000"/>
          <w:sz w:val="28"/>
          <w:szCs w:val="28"/>
        </w:rPr>
        <w:t xml:space="preserve"> </w:t>
      </w:r>
      <w:r w:rsidRPr="00A830F2">
        <w:rPr>
          <w:color w:val="000000"/>
          <w:sz w:val="28"/>
          <w:szCs w:val="28"/>
        </w:rPr>
        <w:t xml:space="preserve">с ее номером </w:t>
      </w:r>
      <w:r>
        <w:rPr>
          <w:color w:val="000000"/>
          <w:sz w:val="28"/>
          <w:szCs w:val="28"/>
        </w:rPr>
        <w:t>(выравнивание</w:t>
      </w:r>
      <w:r w:rsidRPr="00A830F2">
        <w:rPr>
          <w:color w:val="000000"/>
          <w:sz w:val="28"/>
          <w:szCs w:val="28"/>
        </w:rPr>
        <w:t xml:space="preserve"> по </w:t>
      </w:r>
      <w:r>
        <w:rPr>
          <w:color w:val="000000"/>
          <w:sz w:val="28"/>
          <w:szCs w:val="28"/>
        </w:rPr>
        <w:t>ширине</w:t>
      </w:r>
      <w:r w:rsidRPr="00884CFD">
        <w:rPr>
          <w:color w:val="000000"/>
          <w:sz w:val="28"/>
          <w:szCs w:val="28"/>
        </w:rPr>
        <w:t xml:space="preserve"> </w:t>
      </w:r>
      <w:r w:rsidRPr="00A830F2">
        <w:rPr>
          <w:color w:val="000000"/>
          <w:sz w:val="28"/>
          <w:szCs w:val="28"/>
        </w:rPr>
        <w:t>без абзацного отступа</w:t>
      </w:r>
      <w:r>
        <w:rPr>
          <w:color w:val="000000"/>
          <w:sz w:val="28"/>
          <w:szCs w:val="28"/>
        </w:rPr>
        <w:t xml:space="preserve">). </w:t>
      </w:r>
      <w:r w:rsidRPr="0095449A">
        <w:rPr>
          <w:color w:val="000000"/>
          <w:sz w:val="28"/>
          <w:szCs w:val="28"/>
        </w:rPr>
        <w:t xml:space="preserve">Слово </w:t>
      </w:r>
      <w:r>
        <w:rPr>
          <w:color w:val="000000"/>
          <w:sz w:val="28"/>
          <w:szCs w:val="28"/>
        </w:rPr>
        <w:t>«</w:t>
      </w:r>
      <w:r w:rsidRPr="0095449A">
        <w:rPr>
          <w:color w:val="000000"/>
          <w:sz w:val="28"/>
          <w:szCs w:val="28"/>
        </w:rPr>
        <w:t>Таблица</w:t>
      </w:r>
      <w:r>
        <w:rPr>
          <w:color w:val="000000"/>
          <w:sz w:val="28"/>
          <w:szCs w:val="28"/>
        </w:rPr>
        <w:t>»</w:t>
      </w:r>
      <w:r w:rsidRPr="0095449A">
        <w:rPr>
          <w:color w:val="000000"/>
          <w:sz w:val="28"/>
          <w:szCs w:val="28"/>
        </w:rPr>
        <w:t xml:space="preserve"> и заголовок начинаются с прописной буквы</w:t>
      </w:r>
      <w:r>
        <w:rPr>
          <w:color w:val="000000"/>
          <w:sz w:val="28"/>
          <w:szCs w:val="28"/>
        </w:rPr>
        <w:t>. В</w:t>
      </w:r>
      <w:r w:rsidRPr="00A830F2">
        <w:rPr>
          <w:color w:val="000000"/>
          <w:sz w:val="28"/>
          <w:szCs w:val="28"/>
        </w:rPr>
        <w:t xml:space="preserve"> конце заголовк</w:t>
      </w:r>
      <w:r>
        <w:rPr>
          <w:color w:val="000000"/>
          <w:sz w:val="28"/>
          <w:szCs w:val="28"/>
        </w:rPr>
        <w:t>а</w:t>
      </w:r>
      <w:r w:rsidRPr="00A830F2">
        <w:rPr>
          <w:color w:val="000000"/>
          <w:sz w:val="28"/>
          <w:szCs w:val="28"/>
        </w:rPr>
        <w:t xml:space="preserve"> таблиц</w:t>
      </w:r>
      <w:r>
        <w:rPr>
          <w:color w:val="000000"/>
          <w:sz w:val="28"/>
          <w:szCs w:val="28"/>
        </w:rPr>
        <w:t>ы</w:t>
      </w:r>
      <w:r w:rsidRPr="00A830F2">
        <w:rPr>
          <w:color w:val="000000"/>
          <w:sz w:val="28"/>
          <w:szCs w:val="28"/>
        </w:rPr>
        <w:t xml:space="preserve"> точк</w:t>
      </w:r>
      <w:r>
        <w:rPr>
          <w:color w:val="000000"/>
          <w:sz w:val="28"/>
          <w:szCs w:val="28"/>
        </w:rPr>
        <w:t>а</w:t>
      </w:r>
      <w:r w:rsidRPr="00A830F2">
        <w:rPr>
          <w:color w:val="000000"/>
          <w:sz w:val="28"/>
          <w:szCs w:val="28"/>
        </w:rPr>
        <w:t xml:space="preserve"> не ставятся</w:t>
      </w:r>
      <w:r>
        <w:rPr>
          <w:color w:val="000000"/>
          <w:sz w:val="28"/>
          <w:szCs w:val="28"/>
        </w:rPr>
        <w:t xml:space="preserve">. </w:t>
      </w:r>
    </w:p>
    <w:p w:rsidR="00197B8F" w:rsidRPr="0095449A" w:rsidRDefault="00197B8F" w:rsidP="00197B8F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5449A">
        <w:rPr>
          <w:color w:val="000000"/>
          <w:sz w:val="28"/>
          <w:szCs w:val="28"/>
        </w:rPr>
        <w:t>Заголовки граф таблицы должны начинаться с прописных букв, подзаголовки</w:t>
      </w:r>
      <w:r>
        <w:rPr>
          <w:color w:val="000000"/>
          <w:sz w:val="28"/>
          <w:szCs w:val="28"/>
        </w:rPr>
        <w:t xml:space="preserve"> –</w:t>
      </w:r>
      <w:r w:rsidRPr="0095449A">
        <w:rPr>
          <w:color w:val="000000"/>
          <w:sz w:val="28"/>
          <w:szCs w:val="28"/>
        </w:rPr>
        <w:t xml:space="preserve"> со строчных, если последние подчиняются заголовку. Заголовки граф указываются в единственном числе Графу </w:t>
      </w:r>
      <w:r>
        <w:rPr>
          <w:color w:val="000000"/>
          <w:sz w:val="28"/>
          <w:szCs w:val="28"/>
        </w:rPr>
        <w:t>«</w:t>
      </w:r>
      <w:r w:rsidRPr="0095449A">
        <w:rPr>
          <w:color w:val="000000"/>
          <w:sz w:val="28"/>
          <w:szCs w:val="28"/>
        </w:rPr>
        <w:t>№ п/п</w:t>
      </w:r>
      <w:r>
        <w:rPr>
          <w:color w:val="000000"/>
          <w:sz w:val="28"/>
          <w:szCs w:val="28"/>
        </w:rPr>
        <w:t>»</w:t>
      </w:r>
      <w:r w:rsidRPr="0095449A">
        <w:rPr>
          <w:color w:val="000000"/>
          <w:sz w:val="28"/>
          <w:szCs w:val="28"/>
        </w:rPr>
        <w:t xml:space="preserve"> в таблицу включать не следует. </w:t>
      </w:r>
      <w:r>
        <w:rPr>
          <w:color w:val="000000"/>
          <w:sz w:val="28"/>
          <w:szCs w:val="28"/>
        </w:rPr>
        <w:t>В таблице допускается использование одинарного междустрочного интервала и меньшего размера шрифта.</w:t>
      </w:r>
    </w:p>
    <w:p w:rsidR="00197B8F" w:rsidRPr="0095449A" w:rsidRDefault="00197B8F" w:rsidP="00197B8F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5449A">
        <w:rPr>
          <w:color w:val="000000"/>
          <w:sz w:val="28"/>
          <w:szCs w:val="28"/>
        </w:rPr>
        <w:t>Таблицу следует размещать так, чтобы читать её без поворота работы, если такое размещение невозможно, таблицу располагают так</w:t>
      </w:r>
      <w:r>
        <w:rPr>
          <w:color w:val="000000"/>
          <w:sz w:val="28"/>
          <w:szCs w:val="28"/>
        </w:rPr>
        <w:t>,</w:t>
      </w:r>
      <w:r w:rsidRPr="0095449A">
        <w:rPr>
          <w:color w:val="000000"/>
          <w:sz w:val="28"/>
          <w:szCs w:val="28"/>
        </w:rPr>
        <w:t xml:space="preserve"> чтобы её можно было читать, поворачивая работу по часовой стрелке. </w:t>
      </w:r>
    </w:p>
    <w:p w:rsidR="00197B8F" w:rsidRPr="0095449A" w:rsidRDefault="00197B8F" w:rsidP="00197B8F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5449A">
        <w:rPr>
          <w:color w:val="000000"/>
          <w:sz w:val="28"/>
          <w:szCs w:val="28"/>
        </w:rPr>
        <w:t xml:space="preserve">Если все показатели, приведённые в таблице, выражены в одной и той же </w:t>
      </w:r>
      <w:r w:rsidRPr="0095449A">
        <w:rPr>
          <w:color w:val="000000"/>
          <w:sz w:val="28"/>
          <w:szCs w:val="28"/>
        </w:rPr>
        <w:lastRenderedPageBreak/>
        <w:t xml:space="preserve">единице, то её обозначение помещается над таблицей справа. </w:t>
      </w:r>
    </w:p>
    <w:p w:rsidR="00197B8F" w:rsidRPr="0095449A" w:rsidRDefault="00197B8F" w:rsidP="00197B8F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5449A">
        <w:rPr>
          <w:color w:val="000000"/>
          <w:sz w:val="28"/>
          <w:szCs w:val="28"/>
        </w:rPr>
        <w:t>Если цифровые или иные данные в какой-либо строке таблицы отсутствуют, то ставится прочерк.</w:t>
      </w:r>
      <w:r>
        <w:rPr>
          <w:color w:val="000000"/>
          <w:sz w:val="28"/>
          <w:szCs w:val="28"/>
        </w:rPr>
        <w:t xml:space="preserve"> </w:t>
      </w:r>
      <w:r w:rsidRPr="0095449A">
        <w:rPr>
          <w:color w:val="000000"/>
          <w:sz w:val="28"/>
          <w:szCs w:val="28"/>
        </w:rPr>
        <w:t xml:space="preserve">Заменять кавычками повторяющиеся в таблице цифры, математические знаки, обозначения нормативных документов </w:t>
      </w:r>
      <w:r>
        <w:rPr>
          <w:color w:val="000000"/>
          <w:sz w:val="28"/>
          <w:szCs w:val="28"/>
        </w:rPr>
        <w:t xml:space="preserve">и т.п. </w:t>
      </w:r>
      <w:r w:rsidRPr="0095449A">
        <w:rPr>
          <w:color w:val="000000"/>
          <w:sz w:val="28"/>
          <w:szCs w:val="28"/>
        </w:rPr>
        <w:t xml:space="preserve">не допускается. </w:t>
      </w:r>
    </w:p>
    <w:p w:rsidR="00197B8F" w:rsidRPr="00A830F2" w:rsidRDefault="00197B8F" w:rsidP="00197B8F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A830F2">
        <w:rPr>
          <w:color w:val="000000"/>
          <w:sz w:val="28"/>
          <w:szCs w:val="28"/>
        </w:rPr>
        <w:t>ри заимствовании таблиц из какого-либо источника, после нее оформляется сноска на источник</w:t>
      </w:r>
      <w:r>
        <w:rPr>
          <w:color w:val="000000"/>
          <w:sz w:val="28"/>
          <w:szCs w:val="28"/>
        </w:rPr>
        <w:t>.</w:t>
      </w:r>
    </w:p>
    <w:p w:rsidR="00197B8F" w:rsidRPr="0095449A" w:rsidRDefault="00197B8F" w:rsidP="00197B8F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A830F2">
        <w:rPr>
          <w:color w:val="000000"/>
          <w:sz w:val="28"/>
          <w:szCs w:val="28"/>
        </w:rPr>
        <w:t>ри переносе части таблицы название помещают только над первой частью таблицы, нижнюю горизонтальную черту, ограничивающую таблицу, не проводят</w:t>
      </w:r>
      <w:r>
        <w:rPr>
          <w:color w:val="000000"/>
          <w:sz w:val="28"/>
          <w:szCs w:val="28"/>
        </w:rPr>
        <w:t>,</w:t>
      </w:r>
      <w:r w:rsidRPr="005D2F5A">
        <w:rPr>
          <w:color w:val="000000"/>
          <w:sz w:val="28"/>
          <w:szCs w:val="28"/>
        </w:rPr>
        <w:t xml:space="preserve"> над остальными частями пишут: </w:t>
      </w:r>
      <w:r>
        <w:rPr>
          <w:color w:val="000000"/>
          <w:sz w:val="28"/>
          <w:szCs w:val="28"/>
        </w:rPr>
        <w:t>«</w:t>
      </w:r>
      <w:r w:rsidRPr="005D2F5A">
        <w:rPr>
          <w:color w:val="000000"/>
          <w:sz w:val="28"/>
          <w:szCs w:val="28"/>
        </w:rPr>
        <w:t>Продолжение таблицы</w:t>
      </w:r>
      <w:r>
        <w:rPr>
          <w:color w:val="000000"/>
          <w:sz w:val="28"/>
          <w:szCs w:val="28"/>
        </w:rPr>
        <w:t>»</w:t>
      </w:r>
      <w:r w:rsidRPr="005D2F5A">
        <w:rPr>
          <w:color w:val="000000"/>
          <w:sz w:val="28"/>
          <w:szCs w:val="28"/>
        </w:rPr>
        <w:t xml:space="preserve"> с указанием</w:t>
      </w:r>
      <w:r>
        <w:rPr>
          <w:color w:val="000000"/>
          <w:sz w:val="28"/>
          <w:szCs w:val="28"/>
        </w:rPr>
        <w:t xml:space="preserve"> ее</w:t>
      </w:r>
      <w:r w:rsidRPr="005D2F5A">
        <w:rPr>
          <w:color w:val="000000"/>
          <w:sz w:val="28"/>
          <w:szCs w:val="28"/>
        </w:rPr>
        <w:t xml:space="preserve"> номера</w:t>
      </w:r>
      <w:r>
        <w:rPr>
          <w:color w:val="000000"/>
          <w:sz w:val="28"/>
          <w:szCs w:val="28"/>
        </w:rPr>
        <w:t xml:space="preserve"> и выравниванием в крайнее правое положение</w:t>
      </w:r>
      <w:r w:rsidRPr="005D2F5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95449A">
        <w:rPr>
          <w:color w:val="000000"/>
          <w:sz w:val="28"/>
          <w:szCs w:val="28"/>
        </w:rPr>
        <w:t xml:space="preserve">При переносе таблицы головку таблицы следует повторить. Если головка таблицы велика, допускается её не повторять, в этом случае следует пронумеровать графы и повторить их нумерацию на следующей странице. </w:t>
      </w:r>
    </w:p>
    <w:p w:rsidR="00197B8F" w:rsidRDefault="00197B8F" w:rsidP="00197B8F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Примеры оформления таблиц приведены в приложениях 15, 16.</w:t>
      </w:r>
    </w:p>
    <w:p w:rsidR="00197B8F" w:rsidRDefault="00197B8F" w:rsidP="00197B8F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197B8F" w:rsidRPr="00636776" w:rsidRDefault="00197B8F" w:rsidP="00197B8F">
      <w:pPr>
        <w:widowControl w:val="0"/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4.7</w:t>
      </w:r>
      <w:r w:rsidRPr="00636776">
        <w:rPr>
          <w:b/>
          <w:color w:val="000000"/>
          <w:sz w:val="28"/>
          <w:szCs w:val="28"/>
        </w:rPr>
        <w:t xml:space="preserve">. Требования к оформлению формул и </w:t>
      </w:r>
      <w:r>
        <w:rPr>
          <w:b/>
          <w:color w:val="000000"/>
          <w:sz w:val="28"/>
          <w:szCs w:val="28"/>
        </w:rPr>
        <w:t>единиц величин</w:t>
      </w:r>
      <w:r w:rsidRPr="00636776">
        <w:rPr>
          <w:b/>
          <w:color w:val="000000"/>
          <w:sz w:val="28"/>
          <w:szCs w:val="28"/>
        </w:rPr>
        <w:t xml:space="preserve"> </w:t>
      </w:r>
    </w:p>
    <w:p w:rsidR="00197B8F" w:rsidRPr="00A830F2" w:rsidRDefault="00197B8F" w:rsidP="00197B8F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Формулы </w:t>
      </w:r>
      <w:r w:rsidRPr="00A830F2">
        <w:rPr>
          <w:color w:val="000000"/>
          <w:sz w:val="28"/>
          <w:szCs w:val="28"/>
        </w:rPr>
        <w:t>выделяются из текста в отдельную строку</w:t>
      </w:r>
      <w:r>
        <w:rPr>
          <w:color w:val="000000"/>
          <w:sz w:val="28"/>
          <w:szCs w:val="28"/>
        </w:rPr>
        <w:t>. В</w:t>
      </w:r>
      <w:r w:rsidRPr="00A830F2">
        <w:rPr>
          <w:color w:val="000000"/>
          <w:sz w:val="28"/>
          <w:szCs w:val="28"/>
        </w:rPr>
        <w:t xml:space="preserve">ыше и ниже каждой формулы должно быть оставлено </w:t>
      </w:r>
      <w:r>
        <w:rPr>
          <w:color w:val="000000"/>
          <w:sz w:val="28"/>
          <w:szCs w:val="28"/>
        </w:rPr>
        <w:t>по</w:t>
      </w:r>
      <w:r w:rsidRPr="00A830F2">
        <w:rPr>
          <w:color w:val="000000"/>
          <w:sz w:val="28"/>
          <w:szCs w:val="28"/>
        </w:rPr>
        <w:t xml:space="preserve"> одной свободной строк</w:t>
      </w:r>
      <w:r>
        <w:rPr>
          <w:color w:val="000000"/>
          <w:sz w:val="28"/>
          <w:szCs w:val="28"/>
        </w:rPr>
        <w:t>е.</w:t>
      </w:r>
    </w:p>
    <w:p w:rsidR="00197B8F" w:rsidRPr="00BD1225" w:rsidRDefault="00197B8F" w:rsidP="00197B8F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D1225">
        <w:rPr>
          <w:color w:val="000000"/>
          <w:sz w:val="28"/>
          <w:szCs w:val="28"/>
        </w:rPr>
        <w:t xml:space="preserve">Если </w:t>
      </w:r>
      <w:r>
        <w:rPr>
          <w:color w:val="000000"/>
          <w:sz w:val="28"/>
          <w:szCs w:val="28"/>
        </w:rPr>
        <w:t>формула</w:t>
      </w:r>
      <w:r w:rsidRPr="00BD1225">
        <w:rPr>
          <w:color w:val="000000"/>
          <w:sz w:val="28"/>
          <w:szCs w:val="28"/>
        </w:rPr>
        <w:t xml:space="preserve"> не умещается в одну строку, он</w:t>
      </w:r>
      <w:r>
        <w:rPr>
          <w:color w:val="000000"/>
          <w:sz w:val="28"/>
          <w:szCs w:val="28"/>
        </w:rPr>
        <w:t>а должна быть перенесена</w:t>
      </w:r>
      <w:r w:rsidRPr="00BD1225">
        <w:rPr>
          <w:color w:val="000000"/>
          <w:sz w:val="28"/>
          <w:szCs w:val="28"/>
        </w:rPr>
        <w:t xml:space="preserve"> после знака равенства (=), или после знака плюс (+), или после других математических знаков с их обязательным повторением в новой строке. </w:t>
      </w:r>
      <w:r>
        <w:rPr>
          <w:color w:val="000000"/>
          <w:sz w:val="28"/>
          <w:szCs w:val="28"/>
        </w:rPr>
        <w:t>При переносе формулы на знаке умножения применяют знак «×».</w:t>
      </w:r>
    </w:p>
    <w:p w:rsidR="00197B8F" w:rsidRDefault="00197B8F" w:rsidP="00197B8F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D1225">
        <w:rPr>
          <w:color w:val="000000"/>
          <w:sz w:val="28"/>
          <w:szCs w:val="28"/>
        </w:rPr>
        <w:t xml:space="preserve">Формулы в работе следует нумеровать порядковой нумерацией в пределах всей работы арабскими цифрами в круглых скобках в крайнем правом положении напротив формулы. Допускается нумерация формул в пределах </w:t>
      </w:r>
      <w:r>
        <w:rPr>
          <w:color w:val="000000"/>
          <w:sz w:val="28"/>
          <w:szCs w:val="28"/>
        </w:rPr>
        <w:t>главы</w:t>
      </w:r>
      <w:r w:rsidRPr="00BD1225">
        <w:rPr>
          <w:color w:val="000000"/>
          <w:sz w:val="28"/>
          <w:szCs w:val="28"/>
        </w:rPr>
        <w:t xml:space="preserve">. </w:t>
      </w:r>
    </w:p>
    <w:p w:rsidR="00197B8F" w:rsidRPr="00BD1225" w:rsidRDefault="00197B8F" w:rsidP="00197B8F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5449A">
        <w:rPr>
          <w:color w:val="000000"/>
          <w:sz w:val="28"/>
          <w:szCs w:val="28"/>
        </w:rPr>
        <w:t xml:space="preserve">На все </w:t>
      </w:r>
      <w:r>
        <w:rPr>
          <w:color w:val="000000"/>
          <w:sz w:val="28"/>
          <w:szCs w:val="28"/>
        </w:rPr>
        <w:t>формулы</w:t>
      </w:r>
      <w:r w:rsidRPr="0095449A">
        <w:rPr>
          <w:color w:val="000000"/>
          <w:sz w:val="28"/>
          <w:szCs w:val="28"/>
        </w:rPr>
        <w:t xml:space="preserve"> должны быть ссылки в тексте</w:t>
      </w:r>
      <w:r>
        <w:rPr>
          <w:color w:val="000000"/>
          <w:sz w:val="28"/>
          <w:szCs w:val="28"/>
        </w:rPr>
        <w:t>, которые</w:t>
      </w:r>
      <w:r w:rsidRPr="00BD1225">
        <w:rPr>
          <w:color w:val="000000"/>
          <w:sz w:val="28"/>
          <w:szCs w:val="28"/>
        </w:rPr>
        <w:t xml:space="preserve"> </w:t>
      </w:r>
      <w:r w:rsidRPr="00A830F2">
        <w:rPr>
          <w:color w:val="000000"/>
          <w:sz w:val="28"/>
          <w:szCs w:val="28"/>
        </w:rPr>
        <w:t>даются в круглых скобках</w:t>
      </w:r>
      <w:r w:rsidRPr="0095449A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Например, «в формуле (1)» при сквозной нумерации или «в формуле (1.1)» (первая формула в первой главе работы) при нумерации в пределах </w:t>
      </w:r>
      <w:r>
        <w:rPr>
          <w:color w:val="000000"/>
          <w:sz w:val="28"/>
          <w:szCs w:val="28"/>
        </w:rPr>
        <w:lastRenderedPageBreak/>
        <w:t xml:space="preserve">главы. </w:t>
      </w:r>
    </w:p>
    <w:p w:rsidR="00197B8F" w:rsidRPr="00BD1225" w:rsidRDefault="00197B8F" w:rsidP="00197B8F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D1225">
        <w:rPr>
          <w:color w:val="000000"/>
          <w:sz w:val="28"/>
          <w:szCs w:val="28"/>
        </w:rPr>
        <w:t xml:space="preserve">Пояснение значений, символов и числовых коэффициентов следует приводить непосредственно под формулой в той же последовательности, как и в формуле. Значение каждого символа и числового коэффициента следует давать с новой строки, первую строку пояснения начинают со слова </w:t>
      </w:r>
      <w:r>
        <w:rPr>
          <w:color w:val="000000"/>
          <w:sz w:val="28"/>
          <w:szCs w:val="28"/>
        </w:rPr>
        <w:t>«</w:t>
      </w:r>
      <w:r w:rsidRPr="00BD1225">
        <w:rPr>
          <w:color w:val="000000"/>
          <w:sz w:val="28"/>
          <w:szCs w:val="28"/>
        </w:rPr>
        <w:t>где</w:t>
      </w:r>
      <w:r>
        <w:rPr>
          <w:color w:val="000000"/>
          <w:sz w:val="28"/>
          <w:szCs w:val="28"/>
        </w:rPr>
        <w:t>»</w:t>
      </w:r>
      <w:r w:rsidRPr="00BD1225">
        <w:rPr>
          <w:color w:val="000000"/>
          <w:sz w:val="28"/>
          <w:szCs w:val="28"/>
        </w:rPr>
        <w:t xml:space="preserve"> без двоеточия. </w:t>
      </w:r>
    </w:p>
    <w:p w:rsidR="00197B8F" w:rsidRDefault="00197B8F" w:rsidP="00197B8F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Условные буквенные обозначения, изображения или знаки должны соответствовать принятым в государственных стандартах (ГОСТ 8.417). При необходимости применения условных обозначений, изображений или знаков, не установленных действующими стандартами, их следует пояснять в тексте или в перечне обозначений.</w:t>
      </w:r>
    </w:p>
    <w:p w:rsidR="00197B8F" w:rsidRDefault="00197B8F" w:rsidP="00197B8F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тексте следует применять стандартизованные единицы физических величин, их наименования и обозначения в соответствии с ГОСТ 8.417. Единица физической величины от числа указывается через пробел, включая проценты, например: </w:t>
      </w:r>
      <w:smartTag w:uri="urn:schemas-microsoft-com:office:smarttags" w:element="metricconverter">
        <w:smartTagPr>
          <w:attr w:name="ProductID" w:val="5 м"/>
        </w:smartTagPr>
        <w:r>
          <w:rPr>
            <w:color w:val="000000"/>
            <w:sz w:val="28"/>
            <w:szCs w:val="28"/>
          </w:rPr>
          <w:t>5 м</w:t>
        </w:r>
      </w:smartTag>
      <w:r>
        <w:rPr>
          <w:color w:val="000000"/>
          <w:sz w:val="28"/>
          <w:szCs w:val="28"/>
        </w:rPr>
        <w:t>, 99,4 %.</w:t>
      </w:r>
    </w:p>
    <w:p w:rsidR="00197B8F" w:rsidRDefault="00197B8F" w:rsidP="00197B8F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Пример оформления формул приведен в приложении 17.</w:t>
      </w:r>
    </w:p>
    <w:p w:rsidR="00197B8F" w:rsidRDefault="00197B8F" w:rsidP="00197B8F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197B8F" w:rsidRPr="00603392" w:rsidRDefault="00197B8F" w:rsidP="00197B8F">
      <w:pPr>
        <w:widowControl w:val="0"/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</w:t>
      </w:r>
      <w:r w:rsidRPr="00603392">
        <w:rPr>
          <w:b/>
          <w:color w:val="000000"/>
          <w:sz w:val="28"/>
          <w:szCs w:val="28"/>
        </w:rPr>
        <w:t>.8. Требования к оформлению ссылок и сносок</w:t>
      </w:r>
    </w:p>
    <w:p w:rsidR="00197B8F" w:rsidRPr="00A830F2" w:rsidRDefault="00197B8F" w:rsidP="00197B8F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работе </w:t>
      </w:r>
      <w:r w:rsidRPr="00A830F2">
        <w:rPr>
          <w:color w:val="000000"/>
          <w:sz w:val="28"/>
          <w:szCs w:val="28"/>
        </w:rPr>
        <w:t>при цитировании или использовании каких-либо положений из других работ даются ссылки на автора и источник, из которого заимствуется материал</w:t>
      </w:r>
      <w:r>
        <w:rPr>
          <w:color w:val="000000"/>
          <w:sz w:val="28"/>
          <w:szCs w:val="28"/>
        </w:rPr>
        <w:t>. Е</w:t>
      </w:r>
      <w:r w:rsidRPr="00A830F2">
        <w:rPr>
          <w:color w:val="000000"/>
          <w:sz w:val="28"/>
          <w:szCs w:val="28"/>
        </w:rPr>
        <w:t>сли в работе приводится цитата для подтверждения рассматриваемых положений, то в её тексте сохраняются все особенности документа, из которого она взята: орфография, пунктуация, расстановка абзацев, шрифтовые выделения. Цитата внутри текста заключается в кавычки. Все цитаты, а также заимствованные из различных документов аргументы или статистические данные подтверждаются библиографической ссылкой на источник</w:t>
      </w:r>
      <w:r>
        <w:rPr>
          <w:color w:val="000000"/>
          <w:sz w:val="28"/>
          <w:szCs w:val="28"/>
        </w:rPr>
        <w:t>.</w:t>
      </w:r>
    </w:p>
    <w:p w:rsidR="00197B8F" w:rsidRPr="00A830F2" w:rsidRDefault="00197B8F" w:rsidP="00197B8F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830F2">
        <w:rPr>
          <w:color w:val="000000"/>
          <w:sz w:val="28"/>
          <w:szCs w:val="28"/>
        </w:rPr>
        <w:t>Варианты оформления ссылок</w:t>
      </w:r>
      <w:r>
        <w:rPr>
          <w:color w:val="000000"/>
          <w:sz w:val="28"/>
          <w:szCs w:val="28"/>
        </w:rPr>
        <w:t>:</w:t>
      </w:r>
    </w:p>
    <w:p w:rsidR="00197B8F" w:rsidRPr="00141FC6" w:rsidRDefault="00197B8F" w:rsidP="00197B8F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Первый</w:t>
      </w:r>
      <w:r w:rsidRPr="00A830F2">
        <w:rPr>
          <w:color w:val="000000"/>
          <w:sz w:val="28"/>
          <w:szCs w:val="28"/>
        </w:rPr>
        <w:t xml:space="preserve"> вариант</w:t>
      </w:r>
      <w:r>
        <w:rPr>
          <w:color w:val="000000"/>
          <w:sz w:val="28"/>
          <w:szCs w:val="28"/>
        </w:rPr>
        <w:t xml:space="preserve"> – при цитировании цитата приводится в кавычках, а после нее в</w:t>
      </w:r>
      <w:r w:rsidRPr="00A830F2">
        <w:rPr>
          <w:color w:val="000000"/>
          <w:sz w:val="28"/>
          <w:szCs w:val="28"/>
        </w:rPr>
        <w:t xml:space="preserve"> квадратных скобках должен быть указан номер источника, который </w:t>
      </w:r>
      <w:r w:rsidRPr="00A830F2">
        <w:rPr>
          <w:color w:val="000000"/>
          <w:sz w:val="28"/>
          <w:szCs w:val="28"/>
        </w:rPr>
        <w:lastRenderedPageBreak/>
        <w:t xml:space="preserve">содержится в «Списке </w:t>
      </w:r>
      <w:r>
        <w:rPr>
          <w:color w:val="000000"/>
          <w:sz w:val="28"/>
          <w:szCs w:val="28"/>
        </w:rPr>
        <w:t>использованных источников</w:t>
      </w:r>
      <w:r w:rsidRPr="00A830F2">
        <w:rPr>
          <w:color w:val="000000"/>
          <w:sz w:val="28"/>
          <w:szCs w:val="28"/>
        </w:rPr>
        <w:t>» и номер страницы, на которой находится цитата или данные из этого источника. Например [15, стр.8].</w:t>
      </w:r>
      <w:r>
        <w:rPr>
          <w:color w:val="000000"/>
          <w:sz w:val="28"/>
          <w:szCs w:val="28"/>
        </w:rPr>
        <w:t xml:space="preserve"> Если делается ссылка на источник, но цитата из него не приводится, то достаточно после упоминания о нем поместить в квадратных скобках номер, под которым он значится в библиографическом списке. Например: </w:t>
      </w:r>
      <w:r w:rsidRPr="00CD57B2">
        <w:rPr>
          <w:color w:val="000000"/>
          <w:sz w:val="28"/>
          <w:szCs w:val="28"/>
        </w:rPr>
        <w:t>[</w:t>
      </w:r>
      <w:r>
        <w:rPr>
          <w:color w:val="000000"/>
          <w:sz w:val="28"/>
          <w:szCs w:val="28"/>
        </w:rPr>
        <w:t>15</w:t>
      </w:r>
      <w:r w:rsidRPr="00CD57B2">
        <w:rPr>
          <w:color w:val="000000"/>
          <w:sz w:val="28"/>
          <w:szCs w:val="28"/>
        </w:rPr>
        <w:t>]</w:t>
      </w:r>
      <w:r>
        <w:rPr>
          <w:color w:val="000000"/>
          <w:sz w:val="28"/>
          <w:szCs w:val="28"/>
        </w:rPr>
        <w:t>.</w:t>
      </w:r>
    </w:p>
    <w:p w:rsidR="00197B8F" w:rsidRDefault="00197B8F" w:rsidP="00197B8F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Второй </w:t>
      </w:r>
      <w:r w:rsidRPr="00A830F2">
        <w:rPr>
          <w:color w:val="000000"/>
          <w:sz w:val="28"/>
          <w:szCs w:val="28"/>
        </w:rPr>
        <w:t>вариант:</w:t>
      </w:r>
      <w:r>
        <w:rPr>
          <w:color w:val="000000"/>
          <w:sz w:val="28"/>
          <w:szCs w:val="28"/>
        </w:rPr>
        <w:t xml:space="preserve"> – </w:t>
      </w:r>
      <w:r w:rsidRPr="00A830F2">
        <w:rPr>
          <w:color w:val="000000"/>
          <w:sz w:val="28"/>
          <w:szCs w:val="28"/>
        </w:rPr>
        <w:t xml:space="preserve">постраничные сноски </w:t>
      </w:r>
      <w:r w:rsidRPr="002F3FB7">
        <w:rPr>
          <w:color w:val="000000"/>
          <w:sz w:val="28"/>
          <w:szCs w:val="28"/>
        </w:rPr>
        <w:t xml:space="preserve">расположенные внизу страницы </w:t>
      </w:r>
      <w:r w:rsidRPr="00A830F2">
        <w:rPr>
          <w:color w:val="000000"/>
          <w:sz w:val="28"/>
          <w:szCs w:val="28"/>
        </w:rPr>
        <w:t>со сквозной нумерацией по всей работе</w:t>
      </w:r>
      <w:r>
        <w:rPr>
          <w:color w:val="000000"/>
          <w:sz w:val="28"/>
          <w:szCs w:val="28"/>
        </w:rPr>
        <w:t>.</w:t>
      </w:r>
      <w:r w:rsidRPr="002F3FB7">
        <w:rPr>
          <w:color w:val="000000"/>
          <w:sz w:val="28"/>
          <w:szCs w:val="28"/>
        </w:rPr>
        <w:t xml:space="preserve"> Текст сносок </w:t>
      </w:r>
      <w:r w:rsidRPr="00A830F2">
        <w:rPr>
          <w:color w:val="000000"/>
          <w:sz w:val="28"/>
          <w:szCs w:val="28"/>
        </w:rPr>
        <w:t>отдел</w:t>
      </w:r>
      <w:r>
        <w:rPr>
          <w:color w:val="000000"/>
          <w:sz w:val="28"/>
          <w:szCs w:val="28"/>
        </w:rPr>
        <w:t>яется</w:t>
      </w:r>
      <w:r w:rsidRPr="00A830F2">
        <w:rPr>
          <w:color w:val="000000"/>
          <w:sz w:val="28"/>
          <w:szCs w:val="28"/>
        </w:rPr>
        <w:t xml:space="preserve"> от основного текста короткой тонкой горизонтальной линией с левой стороны</w:t>
      </w:r>
      <w:r>
        <w:rPr>
          <w:color w:val="000000"/>
          <w:sz w:val="28"/>
          <w:szCs w:val="28"/>
        </w:rPr>
        <w:t xml:space="preserve"> и набирается</w:t>
      </w:r>
      <w:r w:rsidRPr="002F3FB7">
        <w:rPr>
          <w:color w:val="000000"/>
          <w:sz w:val="28"/>
          <w:szCs w:val="28"/>
        </w:rPr>
        <w:t xml:space="preserve"> обычным шрифтом</w:t>
      </w:r>
      <w:r>
        <w:rPr>
          <w:color w:val="000000"/>
          <w:sz w:val="28"/>
          <w:szCs w:val="28"/>
        </w:rPr>
        <w:t xml:space="preserve"> (</w:t>
      </w:r>
      <w:r w:rsidRPr="002F3FB7">
        <w:rPr>
          <w:color w:val="000000"/>
          <w:sz w:val="28"/>
          <w:szCs w:val="28"/>
        </w:rPr>
        <w:t>размер шрифта – 1</w:t>
      </w:r>
      <w:r>
        <w:rPr>
          <w:color w:val="000000"/>
          <w:sz w:val="28"/>
          <w:szCs w:val="28"/>
        </w:rPr>
        <w:t>2</w:t>
      </w:r>
      <w:r w:rsidRPr="002F3FB7">
        <w:rPr>
          <w:color w:val="000000"/>
          <w:sz w:val="28"/>
          <w:szCs w:val="28"/>
        </w:rPr>
        <w:t xml:space="preserve"> </w:t>
      </w:r>
      <w:proofErr w:type="spellStart"/>
      <w:r w:rsidRPr="002F3FB7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т</w:t>
      </w:r>
      <w:proofErr w:type="spellEnd"/>
      <w:r>
        <w:rPr>
          <w:color w:val="000000"/>
          <w:sz w:val="28"/>
          <w:szCs w:val="28"/>
        </w:rPr>
        <w:t>, междустрочный интервал – одинарный)</w:t>
      </w:r>
      <w:r w:rsidRPr="002F3FB7">
        <w:rPr>
          <w:color w:val="000000"/>
          <w:sz w:val="28"/>
          <w:szCs w:val="28"/>
        </w:rPr>
        <w:t xml:space="preserve">. </w:t>
      </w:r>
      <w:r w:rsidRPr="00774E14">
        <w:rPr>
          <w:color w:val="000000"/>
          <w:sz w:val="28"/>
          <w:szCs w:val="28"/>
        </w:rPr>
        <w:t xml:space="preserve">Например: </w:t>
      </w:r>
    </w:p>
    <w:p w:rsidR="00197B8F" w:rsidRDefault="00197B8F" w:rsidP="00197B8F">
      <w:pPr>
        <w:widowControl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</w:t>
      </w:r>
    </w:p>
    <w:p w:rsidR="00197B8F" w:rsidRPr="00774E14" w:rsidRDefault="00197B8F" w:rsidP="00197B8F">
      <w:pPr>
        <w:widowControl w:val="0"/>
        <w:jc w:val="both"/>
        <w:rPr>
          <w:color w:val="000000"/>
        </w:rPr>
      </w:pPr>
      <w:r w:rsidRPr="00774E14">
        <w:rPr>
          <w:color w:val="000000"/>
          <w:vertAlign w:val="superscript"/>
        </w:rPr>
        <w:t>1</w:t>
      </w:r>
      <w:r w:rsidRPr="00774E14">
        <w:rPr>
          <w:color w:val="000000"/>
        </w:rPr>
        <w:t xml:space="preserve"> Искренко Э.В. Внешнеэкономические отношения как фактор развития аграрно-промышленного комплекса ЮФО // Научная мысль Кавказа. Приложения. – 2006. - №1. – С.28.</w:t>
      </w:r>
    </w:p>
    <w:p w:rsidR="00197B8F" w:rsidRDefault="00197B8F" w:rsidP="00197B8F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197B8F" w:rsidRPr="00A830F2" w:rsidRDefault="00197B8F" w:rsidP="00197B8F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74E14">
        <w:rPr>
          <w:color w:val="000000"/>
          <w:sz w:val="28"/>
          <w:szCs w:val="28"/>
        </w:rPr>
        <w:t>Если цитата даётся не по первоисточнику, а по другому изданию или</w:t>
      </w:r>
      <w:r w:rsidRPr="002F3FB7">
        <w:rPr>
          <w:color w:val="000000"/>
          <w:sz w:val="28"/>
          <w:szCs w:val="28"/>
        </w:rPr>
        <w:t xml:space="preserve"> иному документу, то ссылку следует начинать словами </w:t>
      </w:r>
      <w:r w:rsidRPr="002E28CF">
        <w:rPr>
          <w:rStyle w:val="a6"/>
          <w:color w:val="000000"/>
        </w:rPr>
        <w:t xml:space="preserve">«Цит. по» </w:t>
      </w:r>
      <w:r w:rsidRPr="002F3FB7">
        <w:rPr>
          <w:color w:val="000000"/>
          <w:sz w:val="28"/>
          <w:szCs w:val="28"/>
        </w:rPr>
        <w:t xml:space="preserve">либо </w:t>
      </w:r>
      <w:r w:rsidRPr="002E28CF">
        <w:rPr>
          <w:rStyle w:val="a6"/>
          <w:color w:val="000000"/>
        </w:rPr>
        <w:t>«Цит. по кн.»</w:t>
      </w:r>
      <w:r w:rsidRPr="002F3FB7">
        <w:rPr>
          <w:color w:val="000000"/>
          <w:sz w:val="28"/>
          <w:szCs w:val="28"/>
        </w:rPr>
        <w:t xml:space="preserve"> или </w:t>
      </w:r>
      <w:r w:rsidRPr="002E28CF">
        <w:rPr>
          <w:rStyle w:val="a6"/>
          <w:color w:val="000000"/>
        </w:rPr>
        <w:t xml:space="preserve">«Цит. по </w:t>
      </w:r>
      <w:proofErr w:type="spellStart"/>
      <w:r w:rsidRPr="002E28CF">
        <w:rPr>
          <w:rStyle w:val="a6"/>
          <w:color w:val="000000"/>
        </w:rPr>
        <w:t>cм</w:t>
      </w:r>
      <w:proofErr w:type="spellEnd"/>
      <w:r w:rsidRPr="002E28CF">
        <w:rPr>
          <w:rStyle w:val="a6"/>
          <w:color w:val="000000"/>
        </w:rPr>
        <w:t xml:space="preserve">.». </w:t>
      </w:r>
      <w:r w:rsidRPr="002F3FB7">
        <w:rPr>
          <w:color w:val="000000"/>
          <w:sz w:val="28"/>
          <w:szCs w:val="28"/>
        </w:rPr>
        <w:t xml:space="preserve">В случае, когда в тексте выпускной квалификационной работы излагается содержание авторской мысли своими словами, то в сноске добавляются начальные слова </w:t>
      </w:r>
      <w:r w:rsidRPr="002E28CF">
        <w:rPr>
          <w:rStyle w:val="a6"/>
          <w:color w:val="000000"/>
        </w:rPr>
        <w:t>«См.»</w:t>
      </w:r>
      <w:r w:rsidRPr="002F3FB7">
        <w:rPr>
          <w:color w:val="000000"/>
          <w:sz w:val="28"/>
          <w:szCs w:val="28"/>
        </w:rPr>
        <w:t xml:space="preserve">, </w:t>
      </w:r>
      <w:r w:rsidRPr="002E28CF">
        <w:rPr>
          <w:rStyle w:val="a6"/>
          <w:color w:val="000000"/>
        </w:rPr>
        <w:t>«См. об этом»</w:t>
      </w:r>
      <w:r w:rsidRPr="002F3FB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П</w:t>
      </w:r>
      <w:r w:rsidRPr="00A830F2">
        <w:rPr>
          <w:color w:val="000000"/>
          <w:sz w:val="28"/>
          <w:szCs w:val="28"/>
        </w:rPr>
        <w:t xml:space="preserve">ри повторных ссылках полное описание источника дается только при первой сноске. Если несколько ссылок на один и тот же источник приводится на одной странице работы, то в сносках подставляют слова </w:t>
      </w:r>
      <w:r w:rsidRPr="0083672C">
        <w:rPr>
          <w:i/>
          <w:color w:val="000000"/>
          <w:sz w:val="28"/>
          <w:szCs w:val="28"/>
        </w:rPr>
        <w:t>«Там же»</w:t>
      </w:r>
      <w:r w:rsidRPr="00A830F2">
        <w:rPr>
          <w:color w:val="000000"/>
          <w:sz w:val="28"/>
          <w:szCs w:val="28"/>
        </w:rPr>
        <w:t xml:space="preserve"> и номер страницы, на которую делается ссыл</w:t>
      </w:r>
      <w:r>
        <w:rPr>
          <w:color w:val="000000"/>
          <w:sz w:val="28"/>
          <w:szCs w:val="28"/>
        </w:rPr>
        <w:t xml:space="preserve">ка. </w:t>
      </w:r>
    </w:p>
    <w:p w:rsidR="00197B8F" w:rsidRPr="00A830F2" w:rsidRDefault="00197B8F" w:rsidP="00197B8F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197B8F" w:rsidRPr="00512D15" w:rsidRDefault="00197B8F" w:rsidP="00197B8F">
      <w:pPr>
        <w:widowControl w:val="0"/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</w:t>
      </w:r>
      <w:r w:rsidRPr="00512D15">
        <w:rPr>
          <w:b/>
          <w:color w:val="000000"/>
          <w:sz w:val="28"/>
          <w:szCs w:val="28"/>
        </w:rPr>
        <w:t>.9. Требования к оформлению списка используемых источников</w:t>
      </w:r>
    </w:p>
    <w:p w:rsidR="00197B8F" w:rsidRPr="00A830F2" w:rsidRDefault="00197B8F" w:rsidP="00197B8F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830F2">
        <w:rPr>
          <w:color w:val="000000"/>
          <w:sz w:val="28"/>
          <w:szCs w:val="28"/>
        </w:rPr>
        <w:t xml:space="preserve">Список </w:t>
      </w:r>
      <w:r>
        <w:rPr>
          <w:color w:val="000000"/>
          <w:sz w:val="28"/>
          <w:szCs w:val="28"/>
        </w:rPr>
        <w:t>источников информации</w:t>
      </w:r>
      <w:r w:rsidRPr="00A830F2">
        <w:rPr>
          <w:color w:val="000000"/>
          <w:sz w:val="28"/>
          <w:szCs w:val="28"/>
        </w:rPr>
        <w:t xml:space="preserve"> представляет собой перечень тех документов и источников, которые использовались при написании </w:t>
      </w:r>
      <w:r>
        <w:rPr>
          <w:color w:val="000000"/>
          <w:sz w:val="28"/>
          <w:szCs w:val="28"/>
        </w:rPr>
        <w:t>выпускной квалификационной</w:t>
      </w:r>
      <w:r w:rsidRPr="00A830F2">
        <w:rPr>
          <w:color w:val="000000"/>
          <w:sz w:val="28"/>
          <w:szCs w:val="28"/>
        </w:rPr>
        <w:t xml:space="preserve"> работы.</w:t>
      </w:r>
      <w:r>
        <w:rPr>
          <w:color w:val="000000"/>
          <w:sz w:val="28"/>
          <w:szCs w:val="28"/>
        </w:rPr>
        <w:t xml:space="preserve"> Основное требование к составлению списка использованных источников – единообразное оформление и соблюдение ГОСТ 7.1-2003 «Библиографическая запись. Библиографическое описание: общие </w:t>
      </w:r>
      <w:r>
        <w:rPr>
          <w:color w:val="000000"/>
          <w:sz w:val="28"/>
          <w:szCs w:val="28"/>
        </w:rPr>
        <w:lastRenderedPageBreak/>
        <w:t>требования и правила составления».</w:t>
      </w:r>
    </w:p>
    <w:p w:rsidR="00197B8F" w:rsidRPr="00A830F2" w:rsidRDefault="00197B8F" w:rsidP="00197B8F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830F2">
        <w:rPr>
          <w:color w:val="000000"/>
          <w:sz w:val="28"/>
          <w:szCs w:val="28"/>
        </w:rPr>
        <w:t xml:space="preserve">Список используемых источников </w:t>
      </w:r>
      <w:r>
        <w:rPr>
          <w:color w:val="000000"/>
          <w:sz w:val="28"/>
          <w:szCs w:val="28"/>
        </w:rPr>
        <w:t xml:space="preserve">информации </w:t>
      </w:r>
      <w:r w:rsidRPr="00A830F2">
        <w:rPr>
          <w:color w:val="000000"/>
          <w:sz w:val="28"/>
          <w:szCs w:val="28"/>
        </w:rPr>
        <w:t xml:space="preserve">включает в себя не менее </w:t>
      </w:r>
      <w:r>
        <w:rPr>
          <w:color w:val="000000"/>
          <w:sz w:val="28"/>
          <w:szCs w:val="28"/>
        </w:rPr>
        <w:t>5</w:t>
      </w:r>
      <w:r w:rsidRPr="00A830F2">
        <w:rPr>
          <w:color w:val="000000"/>
          <w:sz w:val="28"/>
          <w:szCs w:val="28"/>
        </w:rPr>
        <w:t>0 наименований, расположенных в алфавитном порядке по разделам в следующей последовательности:</w:t>
      </w:r>
    </w:p>
    <w:p w:rsidR="00197B8F" w:rsidRPr="00A830F2" w:rsidRDefault="00197B8F" w:rsidP="00197B8F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830F2">
        <w:rPr>
          <w:color w:val="000000"/>
          <w:sz w:val="28"/>
          <w:szCs w:val="28"/>
        </w:rPr>
        <w:t>1. Нормативно-правовые источники (акты органов законодательной и исполнительной власти, ведомственные правовые акты в хронологической последовательности).</w:t>
      </w:r>
    </w:p>
    <w:p w:rsidR="00197B8F" w:rsidRPr="00A830F2" w:rsidRDefault="00197B8F" w:rsidP="00197B8F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830F2">
        <w:rPr>
          <w:color w:val="000000"/>
          <w:sz w:val="28"/>
          <w:szCs w:val="28"/>
        </w:rPr>
        <w:t>2. Учебники, монографии, брошюры.</w:t>
      </w:r>
    </w:p>
    <w:p w:rsidR="00197B8F" w:rsidRPr="00A830F2" w:rsidRDefault="00197B8F" w:rsidP="00197B8F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830F2">
        <w:rPr>
          <w:color w:val="000000"/>
          <w:sz w:val="28"/>
          <w:szCs w:val="28"/>
        </w:rPr>
        <w:t>3. Диссертации и авторефераты диссертаций.</w:t>
      </w:r>
    </w:p>
    <w:p w:rsidR="00197B8F" w:rsidRPr="00A830F2" w:rsidRDefault="00197B8F" w:rsidP="00197B8F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830F2">
        <w:rPr>
          <w:color w:val="000000"/>
          <w:sz w:val="28"/>
          <w:szCs w:val="28"/>
        </w:rPr>
        <w:t>4. Периодические издания.</w:t>
      </w:r>
    </w:p>
    <w:p w:rsidR="00197B8F" w:rsidRPr="00A830F2" w:rsidRDefault="00197B8F" w:rsidP="00197B8F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830F2">
        <w:rPr>
          <w:color w:val="000000"/>
          <w:sz w:val="28"/>
          <w:szCs w:val="28"/>
        </w:rPr>
        <w:t>5. Иностранная литература.</w:t>
      </w:r>
    </w:p>
    <w:p w:rsidR="00197B8F" w:rsidRPr="00A830F2" w:rsidRDefault="00197B8F" w:rsidP="00197B8F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830F2">
        <w:rPr>
          <w:color w:val="000000"/>
          <w:sz w:val="28"/>
          <w:szCs w:val="28"/>
        </w:rPr>
        <w:t>6. Электронные ресурсы.</w:t>
      </w:r>
    </w:p>
    <w:p w:rsidR="00197B8F" w:rsidRDefault="00197B8F" w:rsidP="00197B8F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830F2">
        <w:rPr>
          <w:color w:val="000000"/>
          <w:sz w:val="28"/>
          <w:szCs w:val="28"/>
        </w:rPr>
        <w:t xml:space="preserve">Нумерация </w:t>
      </w:r>
      <w:r>
        <w:rPr>
          <w:color w:val="000000"/>
          <w:sz w:val="28"/>
          <w:szCs w:val="28"/>
        </w:rPr>
        <w:t>с</w:t>
      </w:r>
      <w:r w:rsidRPr="00A830F2">
        <w:rPr>
          <w:color w:val="000000"/>
          <w:sz w:val="28"/>
          <w:szCs w:val="28"/>
        </w:rPr>
        <w:t>писка используемых источников должна быть сплошной по всем разделам.</w:t>
      </w:r>
      <w:r>
        <w:rPr>
          <w:color w:val="000000"/>
          <w:sz w:val="28"/>
          <w:szCs w:val="28"/>
        </w:rPr>
        <w:t xml:space="preserve"> </w:t>
      </w:r>
    </w:p>
    <w:p w:rsidR="00197B8F" w:rsidRDefault="00197B8F" w:rsidP="00197B8F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Пример оформления списка использованных источников приведен в приложении 11.</w:t>
      </w:r>
    </w:p>
    <w:p w:rsidR="00197B8F" w:rsidRPr="00A830F2" w:rsidRDefault="00197B8F" w:rsidP="00197B8F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197B8F" w:rsidRPr="00096BDC" w:rsidRDefault="00197B8F" w:rsidP="00197B8F">
      <w:pPr>
        <w:widowControl w:val="0"/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4.10. </w:t>
      </w:r>
      <w:r w:rsidRPr="00096BDC">
        <w:rPr>
          <w:b/>
          <w:color w:val="000000"/>
          <w:sz w:val="28"/>
          <w:szCs w:val="28"/>
        </w:rPr>
        <w:t>Требования к оформлению перечня принятых сокращений</w:t>
      </w:r>
    </w:p>
    <w:p w:rsidR="00197B8F" w:rsidRDefault="00197B8F" w:rsidP="00197B8F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в</w:t>
      </w:r>
      <w:r w:rsidRPr="00A830F2">
        <w:rPr>
          <w:color w:val="000000"/>
          <w:sz w:val="28"/>
          <w:szCs w:val="28"/>
        </w:rPr>
        <w:t xml:space="preserve"> дипломной работе используются общепринятые текстовые сокращения или аббревиатуры, например: РФ, НК, МСФО и т.п.</w:t>
      </w:r>
      <w:r>
        <w:rPr>
          <w:color w:val="000000"/>
          <w:sz w:val="28"/>
          <w:szCs w:val="28"/>
        </w:rPr>
        <w:t xml:space="preserve">, то </w:t>
      </w:r>
      <w:r w:rsidRPr="00A830F2">
        <w:rPr>
          <w:color w:val="000000"/>
          <w:sz w:val="28"/>
          <w:szCs w:val="28"/>
        </w:rPr>
        <w:t xml:space="preserve">перед </w:t>
      </w:r>
      <w:r>
        <w:rPr>
          <w:color w:val="000000"/>
          <w:sz w:val="28"/>
          <w:szCs w:val="28"/>
        </w:rPr>
        <w:t>в</w:t>
      </w:r>
      <w:r w:rsidRPr="00A830F2">
        <w:rPr>
          <w:color w:val="000000"/>
          <w:sz w:val="28"/>
          <w:szCs w:val="28"/>
        </w:rPr>
        <w:t>ведением приводится перечень принятых сокращений, используемых в работе, который не нумеруется.</w:t>
      </w:r>
    </w:p>
    <w:p w:rsidR="00197B8F" w:rsidRDefault="00197B8F" w:rsidP="00197B8F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Пример оформления перечня принятых сокращений приведен в приложении 8.</w:t>
      </w:r>
    </w:p>
    <w:p w:rsidR="00197B8F" w:rsidRPr="00A830F2" w:rsidRDefault="00197B8F" w:rsidP="00197B8F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197B8F" w:rsidRPr="00096BDC" w:rsidRDefault="00197B8F" w:rsidP="00197B8F">
      <w:pPr>
        <w:widowControl w:val="0"/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</w:t>
      </w:r>
      <w:r w:rsidRPr="00096BDC">
        <w:rPr>
          <w:b/>
          <w:color w:val="000000"/>
          <w:sz w:val="28"/>
          <w:szCs w:val="28"/>
        </w:rPr>
        <w:t>.11. Требования к оформлению перечня принятых терминов</w:t>
      </w:r>
    </w:p>
    <w:p w:rsidR="00197B8F" w:rsidRDefault="00197B8F" w:rsidP="00197B8F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830F2">
        <w:rPr>
          <w:color w:val="000000"/>
          <w:sz w:val="28"/>
          <w:szCs w:val="28"/>
        </w:rPr>
        <w:t xml:space="preserve">Если в работе принята специфическая терминология, то в конце работы (перед списком используемых источников) помещается перечень </w:t>
      </w:r>
      <w:r>
        <w:rPr>
          <w:color w:val="000000"/>
          <w:sz w:val="28"/>
          <w:szCs w:val="28"/>
        </w:rPr>
        <w:t>используемых</w:t>
      </w:r>
      <w:r w:rsidRPr="00A830F2">
        <w:rPr>
          <w:color w:val="000000"/>
          <w:sz w:val="28"/>
          <w:szCs w:val="28"/>
        </w:rPr>
        <w:t xml:space="preserve"> терминов с соответствующими разъяснениями.</w:t>
      </w:r>
    </w:p>
    <w:p w:rsidR="00197B8F" w:rsidRDefault="00197B8F" w:rsidP="00197B8F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Пример оформления перечня используемых терминов приведен в </w:t>
      </w:r>
      <w:r>
        <w:rPr>
          <w:color w:val="000000"/>
          <w:sz w:val="28"/>
          <w:szCs w:val="28"/>
        </w:rPr>
        <w:lastRenderedPageBreak/>
        <w:t>приложении 10.</w:t>
      </w:r>
    </w:p>
    <w:p w:rsidR="00197B8F" w:rsidRPr="00A830F2" w:rsidRDefault="00197B8F" w:rsidP="00197B8F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197B8F" w:rsidRPr="00DB0871" w:rsidRDefault="00197B8F" w:rsidP="00197B8F">
      <w:pPr>
        <w:widowControl w:val="0"/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</w:t>
      </w:r>
      <w:r w:rsidRPr="00DB0871">
        <w:rPr>
          <w:b/>
          <w:color w:val="000000"/>
          <w:sz w:val="28"/>
          <w:szCs w:val="28"/>
        </w:rPr>
        <w:t>.12. Требования к оформлению приложений</w:t>
      </w:r>
    </w:p>
    <w:p w:rsidR="00197B8F" w:rsidRPr="00A830F2" w:rsidRDefault="00197B8F" w:rsidP="00197B8F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830F2">
        <w:rPr>
          <w:color w:val="000000"/>
          <w:sz w:val="28"/>
          <w:szCs w:val="28"/>
        </w:rPr>
        <w:t>Материал, дополняющий текст работы, допускается помещать в приложениях.</w:t>
      </w:r>
      <w:r>
        <w:rPr>
          <w:color w:val="000000"/>
          <w:sz w:val="28"/>
          <w:szCs w:val="28"/>
        </w:rPr>
        <w:t xml:space="preserve"> </w:t>
      </w:r>
      <w:r w:rsidRPr="002F3FB7">
        <w:rPr>
          <w:sz w:val="28"/>
          <w:szCs w:val="28"/>
        </w:rPr>
        <w:t>В приложение выносятся не только рисунки, таблицы, схемы, формулы, но и нормативно-правовые документы, инструкции, положения, методики, различные материалы местных органов управления, коммерческих организаций и др.</w:t>
      </w:r>
      <w:r>
        <w:rPr>
          <w:sz w:val="28"/>
          <w:szCs w:val="28"/>
        </w:rPr>
        <w:t xml:space="preserve"> </w:t>
      </w:r>
      <w:r w:rsidRPr="00A830F2">
        <w:rPr>
          <w:color w:val="000000"/>
          <w:sz w:val="28"/>
          <w:szCs w:val="28"/>
        </w:rPr>
        <w:t>Характер приложения определяется автором работы самостоятельно, исходя из содержания:</w:t>
      </w:r>
    </w:p>
    <w:p w:rsidR="00197B8F" w:rsidRPr="00A830F2" w:rsidRDefault="00197B8F" w:rsidP="00197B8F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A830F2">
        <w:rPr>
          <w:color w:val="000000"/>
          <w:sz w:val="28"/>
          <w:szCs w:val="28"/>
        </w:rPr>
        <w:t xml:space="preserve"> тексте работы на вс</w:t>
      </w:r>
      <w:r>
        <w:rPr>
          <w:color w:val="000000"/>
          <w:sz w:val="28"/>
          <w:szCs w:val="28"/>
        </w:rPr>
        <w:t xml:space="preserve">е приложения должны быть ссылки. </w:t>
      </w:r>
      <w:r w:rsidRPr="00A830F2">
        <w:rPr>
          <w:color w:val="000000"/>
          <w:sz w:val="28"/>
          <w:szCs w:val="28"/>
        </w:rPr>
        <w:t>Приложения располагаются в порядке ссылок на них в тексте работы</w:t>
      </w:r>
      <w:r>
        <w:rPr>
          <w:color w:val="000000"/>
          <w:sz w:val="28"/>
          <w:szCs w:val="28"/>
        </w:rPr>
        <w:t>. К</w:t>
      </w:r>
      <w:r w:rsidRPr="00A830F2">
        <w:rPr>
          <w:color w:val="000000"/>
          <w:sz w:val="28"/>
          <w:szCs w:val="28"/>
        </w:rPr>
        <w:t>аждое приложение начинается с новой страницы с указанием в правом верхнем углу слова «Приложение»</w:t>
      </w:r>
      <w:r>
        <w:rPr>
          <w:color w:val="000000"/>
          <w:sz w:val="28"/>
          <w:szCs w:val="28"/>
        </w:rPr>
        <w:t xml:space="preserve"> и имеет тематический заголовок, размещаемый по центру.</w:t>
      </w:r>
    </w:p>
    <w:p w:rsidR="00197B8F" w:rsidRDefault="00197B8F" w:rsidP="00197B8F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A830F2">
        <w:rPr>
          <w:color w:val="000000"/>
          <w:sz w:val="28"/>
          <w:szCs w:val="28"/>
        </w:rPr>
        <w:t>ри наличии в дипломной работе более одного приложения они нумеруются арабскими цифрами (без знака №), например, «Приложение 1», «Приложение 2» и т.д.</w:t>
      </w:r>
    </w:p>
    <w:p w:rsidR="00197B8F" w:rsidRDefault="00197B8F" w:rsidP="00197B8F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Пример оформления приложения приведен в приложении 12.</w:t>
      </w:r>
    </w:p>
    <w:p w:rsidR="00197B8F" w:rsidRPr="00200E12" w:rsidRDefault="00197B8F" w:rsidP="00197B8F">
      <w:pPr>
        <w:widowControl w:val="0"/>
        <w:ind w:firstLine="709"/>
        <w:jc w:val="center"/>
        <w:rPr>
          <w:b/>
          <w:sz w:val="28"/>
          <w:szCs w:val="28"/>
        </w:rPr>
      </w:pPr>
      <w:r>
        <w:rPr>
          <w:color w:val="000000"/>
        </w:rPr>
        <w:br w:type="page"/>
      </w:r>
      <w:bookmarkStart w:id="3" w:name="_Toc196540226"/>
      <w:bookmarkEnd w:id="3"/>
      <w:r w:rsidRPr="00623068">
        <w:rPr>
          <w:b/>
          <w:color w:val="000000"/>
          <w:sz w:val="28"/>
          <w:szCs w:val="28"/>
        </w:rPr>
        <w:lastRenderedPageBreak/>
        <w:t>5</w:t>
      </w:r>
      <w:r w:rsidRPr="00623068">
        <w:rPr>
          <w:b/>
          <w:sz w:val="28"/>
          <w:szCs w:val="28"/>
        </w:rPr>
        <w:t>. Защита выпускником выпускной квалификационной работы</w:t>
      </w:r>
      <w:r w:rsidRPr="00200E12">
        <w:rPr>
          <w:b/>
          <w:sz w:val="28"/>
          <w:szCs w:val="28"/>
        </w:rPr>
        <w:t xml:space="preserve"> (регламент)</w:t>
      </w:r>
    </w:p>
    <w:p w:rsidR="00197B8F" w:rsidRDefault="00197B8F" w:rsidP="00197B8F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197B8F" w:rsidRPr="00CD0A15" w:rsidRDefault="00197B8F" w:rsidP="00197B8F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D0A15">
        <w:rPr>
          <w:color w:val="000000"/>
          <w:sz w:val="28"/>
          <w:szCs w:val="28"/>
        </w:rPr>
        <w:t xml:space="preserve">За </w:t>
      </w:r>
      <w:r>
        <w:rPr>
          <w:color w:val="000000"/>
          <w:sz w:val="28"/>
          <w:szCs w:val="28"/>
        </w:rPr>
        <w:t>полтора</w:t>
      </w:r>
      <w:r w:rsidRPr="00CD0A15">
        <w:rPr>
          <w:color w:val="000000"/>
          <w:sz w:val="28"/>
          <w:szCs w:val="28"/>
        </w:rPr>
        <w:t xml:space="preserve"> месяца до начала итоговой государственной аттестации студент должен закончить разработку ВКР и отправить </w:t>
      </w:r>
      <w:r>
        <w:rPr>
          <w:color w:val="000000"/>
          <w:sz w:val="28"/>
          <w:szCs w:val="28"/>
        </w:rPr>
        <w:t>ее</w:t>
      </w:r>
      <w:r w:rsidRPr="00CD0A15">
        <w:rPr>
          <w:color w:val="000000"/>
          <w:sz w:val="28"/>
          <w:szCs w:val="28"/>
        </w:rPr>
        <w:t xml:space="preserve"> через личный кабинет студента на сайте академии для проверки качества содержания. </w:t>
      </w:r>
      <w:r w:rsidRPr="009B506F">
        <w:rPr>
          <w:rFonts w:eastAsia="Arial Unicode MS"/>
          <w:sz w:val="28"/>
          <w:szCs w:val="28"/>
        </w:rPr>
        <w:t>Максимально допустимый процент заимствования</w:t>
      </w:r>
      <w:r>
        <w:rPr>
          <w:rFonts w:eastAsia="Arial Unicode MS"/>
          <w:sz w:val="28"/>
          <w:szCs w:val="28"/>
        </w:rPr>
        <w:t xml:space="preserve"> текста</w:t>
      </w:r>
      <w:r w:rsidRPr="009B506F">
        <w:rPr>
          <w:rFonts w:eastAsia="Arial Unicode MS"/>
          <w:sz w:val="28"/>
          <w:szCs w:val="28"/>
        </w:rPr>
        <w:t xml:space="preserve"> из внешних источников</w:t>
      </w:r>
      <w:r>
        <w:rPr>
          <w:rFonts w:eastAsia="Arial Unicode MS"/>
          <w:sz w:val="28"/>
          <w:szCs w:val="28"/>
        </w:rPr>
        <w:t xml:space="preserve"> –</w:t>
      </w:r>
      <w:r w:rsidRPr="009B506F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>4</w:t>
      </w:r>
      <w:r w:rsidRPr="009B506F">
        <w:rPr>
          <w:rFonts w:eastAsia="Arial Unicode MS"/>
          <w:sz w:val="28"/>
          <w:szCs w:val="28"/>
        </w:rPr>
        <w:t>0 %</w:t>
      </w:r>
      <w:r>
        <w:rPr>
          <w:rFonts w:eastAsia="Arial Unicode MS"/>
          <w:sz w:val="28"/>
          <w:szCs w:val="28"/>
        </w:rPr>
        <w:t>.</w:t>
      </w:r>
    </w:p>
    <w:p w:rsidR="00197B8F" w:rsidRPr="00087194" w:rsidRDefault="00197B8F" w:rsidP="00197B8F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CD0A15">
        <w:rPr>
          <w:color w:val="000000"/>
          <w:sz w:val="28"/>
          <w:szCs w:val="28"/>
        </w:rPr>
        <w:t xml:space="preserve">е позднее </w:t>
      </w:r>
      <w:r>
        <w:rPr>
          <w:color w:val="000000"/>
          <w:sz w:val="28"/>
          <w:szCs w:val="28"/>
        </w:rPr>
        <w:t>одного</w:t>
      </w:r>
      <w:r w:rsidRPr="00CD0A15">
        <w:rPr>
          <w:color w:val="000000"/>
          <w:sz w:val="28"/>
          <w:szCs w:val="28"/>
        </w:rPr>
        <w:t xml:space="preserve"> месяца до начала работы ГАК </w:t>
      </w:r>
      <w:r>
        <w:rPr>
          <w:color w:val="000000"/>
          <w:sz w:val="28"/>
          <w:szCs w:val="28"/>
        </w:rPr>
        <w:t>в</w:t>
      </w:r>
      <w:r w:rsidRPr="00CD0A15">
        <w:rPr>
          <w:color w:val="000000"/>
          <w:sz w:val="28"/>
          <w:szCs w:val="28"/>
        </w:rPr>
        <w:t>ыпускник должен представить распечатанный и электронный варианты ВКР на кафедру.</w:t>
      </w:r>
      <w:r>
        <w:rPr>
          <w:color w:val="000000"/>
          <w:sz w:val="28"/>
          <w:szCs w:val="28"/>
        </w:rPr>
        <w:t xml:space="preserve"> Электронный вариант ВКР на </w:t>
      </w:r>
      <w:r w:rsidRPr="00087194">
        <w:rPr>
          <w:color w:val="000000"/>
          <w:sz w:val="28"/>
          <w:szCs w:val="28"/>
        </w:rPr>
        <w:t>лазерн</w:t>
      </w:r>
      <w:r>
        <w:rPr>
          <w:color w:val="000000"/>
          <w:sz w:val="28"/>
          <w:szCs w:val="28"/>
        </w:rPr>
        <w:t>ом</w:t>
      </w:r>
      <w:r w:rsidRPr="00087194">
        <w:rPr>
          <w:color w:val="000000"/>
          <w:sz w:val="28"/>
          <w:szCs w:val="28"/>
        </w:rPr>
        <w:t xml:space="preserve"> диск</w:t>
      </w:r>
      <w:r>
        <w:rPr>
          <w:color w:val="000000"/>
          <w:sz w:val="28"/>
          <w:szCs w:val="28"/>
        </w:rPr>
        <w:t>е</w:t>
      </w:r>
      <w:r w:rsidRPr="00087194">
        <w:rPr>
          <w:color w:val="000000"/>
          <w:sz w:val="28"/>
          <w:szCs w:val="28"/>
        </w:rPr>
        <w:t xml:space="preserve"> в формате </w:t>
      </w:r>
      <w:proofErr w:type="spellStart"/>
      <w:r w:rsidRPr="00087194">
        <w:rPr>
          <w:color w:val="000000"/>
          <w:sz w:val="28"/>
          <w:szCs w:val="28"/>
        </w:rPr>
        <w:t>doc</w:t>
      </w:r>
      <w:proofErr w:type="spellEnd"/>
      <w:r w:rsidRPr="00087194">
        <w:rPr>
          <w:color w:val="000000"/>
          <w:sz w:val="28"/>
          <w:szCs w:val="28"/>
        </w:rPr>
        <w:t xml:space="preserve"> (MS </w:t>
      </w:r>
      <w:proofErr w:type="spellStart"/>
      <w:r w:rsidRPr="00087194">
        <w:rPr>
          <w:color w:val="000000"/>
          <w:sz w:val="28"/>
          <w:szCs w:val="28"/>
        </w:rPr>
        <w:t>Word</w:t>
      </w:r>
      <w:proofErr w:type="spellEnd"/>
      <w:r w:rsidRPr="00087194">
        <w:rPr>
          <w:color w:val="000000"/>
          <w:sz w:val="28"/>
          <w:szCs w:val="28"/>
        </w:rPr>
        <w:t>) закрепл</w:t>
      </w:r>
      <w:r>
        <w:rPr>
          <w:color w:val="000000"/>
          <w:sz w:val="28"/>
          <w:szCs w:val="28"/>
        </w:rPr>
        <w:t>яется</w:t>
      </w:r>
      <w:r w:rsidRPr="00087194">
        <w:rPr>
          <w:color w:val="000000"/>
          <w:sz w:val="28"/>
          <w:szCs w:val="28"/>
        </w:rPr>
        <w:t xml:space="preserve"> на внутренней стороне </w:t>
      </w:r>
      <w:r>
        <w:rPr>
          <w:color w:val="000000"/>
          <w:sz w:val="28"/>
          <w:szCs w:val="28"/>
        </w:rPr>
        <w:t>заднего</w:t>
      </w:r>
      <w:r w:rsidRPr="00087194">
        <w:rPr>
          <w:color w:val="000000"/>
          <w:sz w:val="28"/>
          <w:szCs w:val="28"/>
        </w:rPr>
        <w:t xml:space="preserve"> жесткого листа обложки</w:t>
      </w:r>
      <w:r>
        <w:rPr>
          <w:color w:val="000000"/>
          <w:sz w:val="28"/>
          <w:szCs w:val="28"/>
        </w:rPr>
        <w:t xml:space="preserve"> работы</w:t>
      </w:r>
      <w:r w:rsidRPr="0008719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087194">
        <w:rPr>
          <w:color w:val="000000"/>
          <w:sz w:val="28"/>
          <w:szCs w:val="28"/>
        </w:rPr>
        <w:t>Содержание диска оформ</w:t>
      </w:r>
      <w:r>
        <w:rPr>
          <w:color w:val="000000"/>
          <w:sz w:val="28"/>
          <w:szCs w:val="28"/>
        </w:rPr>
        <w:t>ляется</w:t>
      </w:r>
      <w:r w:rsidRPr="00087194">
        <w:rPr>
          <w:color w:val="000000"/>
          <w:sz w:val="28"/>
          <w:szCs w:val="28"/>
        </w:rPr>
        <w:t xml:space="preserve"> одним файлом</w:t>
      </w:r>
      <w:r>
        <w:rPr>
          <w:color w:val="000000"/>
          <w:sz w:val="28"/>
          <w:szCs w:val="28"/>
        </w:rPr>
        <w:t xml:space="preserve"> и включает в себя</w:t>
      </w:r>
      <w:r w:rsidRPr="00087194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т</w:t>
      </w:r>
      <w:r w:rsidRPr="00087194">
        <w:rPr>
          <w:color w:val="000000"/>
          <w:sz w:val="28"/>
          <w:szCs w:val="28"/>
        </w:rPr>
        <w:t>итульный лист</w:t>
      </w:r>
      <w:r>
        <w:rPr>
          <w:color w:val="000000"/>
          <w:sz w:val="28"/>
          <w:szCs w:val="28"/>
        </w:rPr>
        <w:t>, з</w:t>
      </w:r>
      <w:r w:rsidRPr="00087194">
        <w:rPr>
          <w:color w:val="000000"/>
          <w:sz w:val="28"/>
          <w:szCs w:val="28"/>
        </w:rPr>
        <w:t>адание</w:t>
      </w:r>
      <w:r>
        <w:rPr>
          <w:color w:val="000000"/>
          <w:sz w:val="28"/>
          <w:szCs w:val="28"/>
        </w:rPr>
        <w:t>, о</w:t>
      </w:r>
      <w:r w:rsidRPr="00087194">
        <w:rPr>
          <w:color w:val="000000"/>
          <w:sz w:val="28"/>
          <w:szCs w:val="28"/>
        </w:rPr>
        <w:t>главление</w:t>
      </w:r>
      <w:r>
        <w:rPr>
          <w:color w:val="000000"/>
          <w:sz w:val="28"/>
          <w:szCs w:val="28"/>
        </w:rPr>
        <w:t>, в</w:t>
      </w:r>
      <w:r w:rsidRPr="00087194">
        <w:rPr>
          <w:color w:val="000000"/>
          <w:sz w:val="28"/>
          <w:szCs w:val="28"/>
        </w:rPr>
        <w:t>ведение</w:t>
      </w:r>
      <w:r>
        <w:rPr>
          <w:color w:val="000000"/>
          <w:sz w:val="28"/>
          <w:szCs w:val="28"/>
        </w:rPr>
        <w:t xml:space="preserve">, три </w:t>
      </w:r>
      <w:r w:rsidRPr="00087194">
        <w:rPr>
          <w:color w:val="000000"/>
          <w:sz w:val="28"/>
          <w:szCs w:val="28"/>
        </w:rPr>
        <w:t>главы работы</w:t>
      </w:r>
      <w:r>
        <w:rPr>
          <w:color w:val="000000"/>
          <w:sz w:val="28"/>
          <w:szCs w:val="28"/>
        </w:rPr>
        <w:t>, з</w:t>
      </w:r>
      <w:r w:rsidRPr="00087194">
        <w:rPr>
          <w:color w:val="000000"/>
          <w:sz w:val="28"/>
          <w:szCs w:val="28"/>
        </w:rPr>
        <w:t>аключение.</w:t>
      </w:r>
    </w:p>
    <w:p w:rsidR="00197B8F" w:rsidRPr="00087194" w:rsidRDefault="00197B8F" w:rsidP="00197B8F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бумажному варианту работы прикладывается</w:t>
      </w:r>
      <w:r w:rsidRPr="00087194">
        <w:rPr>
          <w:color w:val="000000"/>
          <w:sz w:val="28"/>
          <w:szCs w:val="28"/>
        </w:rPr>
        <w:t xml:space="preserve"> распечатк</w:t>
      </w:r>
      <w:r>
        <w:rPr>
          <w:color w:val="000000"/>
          <w:sz w:val="28"/>
          <w:szCs w:val="28"/>
        </w:rPr>
        <w:t>а</w:t>
      </w:r>
      <w:r w:rsidRPr="00087194">
        <w:rPr>
          <w:color w:val="000000"/>
          <w:sz w:val="28"/>
          <w:szCs w:val="28"/>
        </w:rPr>
        <w:t xml:space="preserve"> результатов </w:t>
      </w:r>
      <w:r>
        <w:rPr>
          <w:color w:val="000000"/>
          <w:sz w:val="28"/>
          <w:szCs w:val="28"/>
        </w:rPr>
        <w:t xml:space="preserve">проверки на </w:t>
      </w:r>
      <w:r w:rsidRPr="00087194">
        <w:rPr>
          <w:color w:val="000000"/>
          <w:sz w:val="28"/>
          <w:szCs w:val="28"/>
        </w:rPr>
        <w:t>плагиат</w:t>
      </w:r>
      <w:r>
        <w:rPr>
          <w:color w:val="000000"/>
          <w:sz w:val="28"/>
          <w:szCs w:val="28"/>
        </w:rPr>
        <w:t xml:space="preserve"> из личного кабинета с</w:t>
      </w:r>
      <w:r w:rsidRPr="0008719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обязательным</w:t>
      </w:r>
      <w:r w:rsidRPr="0008719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указанием</w:t>
      </w:r>
      <w:r w:rsidRPr="00087194">
        <w:rPr>
          <w:color w:val="000000"/>
          <w:sz w:val="28"/>
          <w:szCs w:val="28"/>
        </w:rPr>
        <w:t xml:space="preserve"> Ф</w:t>
      </w:r>
      <w:r>
        <w:rPr>
          <w:color w:val="000000"/>
          <w:sz w:val="28"/>
          <w:szCs w:val="28"/>
        </w:rPr>
        <w:t>.</w:t>
      </w:r>
      <w:r w:rsidRPr="00087194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.</w:t>
      </w:r>
      <w:r w:rsidRPr="00087194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.</w:t>
      </w:r>
      <w:r w:rsidRPr="00087194">
        <w:rPr>
          <w:color w:val="000000"/>
          <w:sz w:val="28"/>
          <w:szCs w:val="28"/>
        </w:rPr>
        <w:t xml:space="preserve"> студента.</w:t>
      </w:r>
    </w:p>
    <w:p w:rsidR="00197B8F" w:rsidRPr="00087194" w:rsidRDefault="00197B8F" w:rsidP="00197B8F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Pr="009B506F">
        <w:rPr>
          <w:color w:val="000000"/>
          <w:sz w:val="28"/>
          <w:szCs w:val="28"/>
        </w:rPr>
        <w:t>аведующ</w:t>
      </w:r>
      <w:r>
        <w:rPr>
          <w:color w:val="000000"/>
          <w:sz w:val="28"/>
          <w:szCs w:val="28"/>
        </w:rPr>
        <w:t>ий</w:t>
      </w:r>
      <w:r w:rsidRPr="009B506F">
        <w:rPr>
          <w:color w:val="000000"/>
          <w:sz w:val="28"/>
          <w:szCs w:val="28"/>
        </w:rPr>
        <w:t xml:space="preserve"> выпускающей кафедр</w:t>
      </w:r>
      <w:r>
        <w:rPr>
          <w:color w:val="000000"/>
          <w:sz w:val="28"/>
          <w:szCs w:val="28"/>
        </w:rPr>
        <w:t>ой принимает решение</w:t>
      </w:r>
      <w:r w:rsidRPr="009B506F">
        <w:rPr>
          <w:color w:val="000000"/>
          <w:sz w:val="28"/>
          <w:szCs w:val="28"/>
        </w:rPr>
        <w:t xml:space="preserve"> о допуске </w:t>
      </w:r>
      <w:r>
        <w:rPr>
          <w:color w:val="000000"/>
          <w:sz w:val="28"/>
          <w:szCs w:val="28"/>
        </w:rPr>
        <w:t xml:space="preserve">ВКР к </w:t>
      </w:r>
      <w:r w:rsidRPr="009B506F">
        <w:rPr>
          <w:color w:val="000000"/>
          <w:sz w:val="28"/>
          <w:szCs w:val="28"/>
        </w:rPr>
        <w:t>защите. Решение о допуске оформляется на титульном листе ВКР и скрепляется подписью заведующего кафедрой.</w:t>
      </w:r>
    </w:p>
    <w:p w:rsidR="00197B8F" w:rsidRPr="0023690B" w:rsidRDefault="00197B8F" w:rsidP="00197B8F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B506F">
        <w:rPr>
          <w:color w:val="000000"/>
          <w:sz w:val="28"/>
          <w:szCs w:val="28"/>
        </w:rPr>
        <w:t>В случаях отказа в допуске к защите вопрос рассматривается на заседании выпускающей кафедры, которая выносит мотивированное решение. Протокол заседания кафедры представляется на утверждение Ректору. При необходимости заведующий кафедрой может организовать предварительную защиту ВКР перед кафедральной комиссией. В этом случае решение о допуске к защите заведующий кафедрой принимает на основе заключения кафедральной комиссии.</w:t>
      </w:r>
      <w:r>
        <w:rPr>
          <w:color w:val="000000"/>
          <w:sz w:val="28"/>
          <w:szCs w:val="28"/>
        </w:rPr>
        <w:t xml:space="preserve"> </w:t>
      </w:r>
      <w:r w:rsidRPr="0023690B">
        <w:rPr>
          <w:color w:val="000000"/>
          <w:sz w:val="28"/>
          <w:szCs w:val="28"/>
        </w:rPr>
        <w:t>Мотивом принятия решения о недопуске к защите является:</w:t>
      </w:r>
    </w:p>
    <w:p w:rsidR="00197B8F" w:rsidRPr="0023690B" w:rsidRDefault="00197B8F" w:rsidP="00197B8F">
      <w:pPr>
        <w:widowControl w:val="0"/>
        <w:numPr>
          <w:ilvl w:val="0"/>
          <w:numId w:val="20"/>
        </w:numPr>
        <w:tabs>
          <w:tab w:val="clear" w:pos="1789"/>
          <w:tab w:val="num" w:pos="1080"/>
        </w:tabs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 w:rsidRPr="0023690B">
        <w:rPr>
          <w:color w:val="000000"/>
          <w:sz w:val="28"/>
          <w:szCs w:val="28"/>
        </w:rPr>
        <w:t>грубые нарушения правил оформления работы;</w:t>
      </w:r>
    </w:p>
    <w:p w:rsidR="00197B8F" w:rsidRPr="0023690B" w:rsidRDefault="00197B8F" w:rsidP="00197B8F">
      <w:pPr>
        <w:widowControl w:val="0"/>
        <w:numPr>
          <w:ilvl w:val="0"/>
          <w:numId w:val="20"/>
        </w:numPr>
        <w:tabs>
          <w:tab w:val="clear" w:pos="1789"/>
          <w:tab w:val="num" w:pos="1080"/>
        </w:tabs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 w:rsidRPr="0023690B">
        <w:rPr>
          <w:color w:val="000000"/>
          <w:sz w:val="28"/>
          <w:szCs w:val="28"/>
        </w:rPr>
        <w:t>нарушение сроков представления работы;</w:t>
      </w:r>
    </w:p>
    <w:p w:rsidR="00197B8F" w:rsidRPr="0023690B" w:rsidRDefault="00197B8F" w:rsidP="00197B8F">
      <w:pPr>
        <w:widowControl w:val="0"/>
        <w:numPr>
          <w:ilvl w:val="0"/>
          <w:numId w:val="20"/>
        </w:numPr>
        <w:tabs>
          <w:tab w:val="clear" w:pos="1789"/>
          <w:tab w:val="num" w:pos="1080"/>
        </w:tabs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 w:rsidRPr="0023690B">
        <w:rPr>
          <w:color w:val="000000"/>
          <w:sz w:val="28"/>
          <w:szCs w:val="28"/>
        </w:rPr>
        <w:t>компилятивный характер работы, высокий процент заимствования;</w:t>
      </w:r>
    </w:p>
    <w:p w:rsidR="00197B8F" w:rsidRPr="0023690B" w:rsidRDefault="00197B8F" w:rsidP="00197B8F">
      <w:pPr>
        <w:widowControl w:val="0"/>
        <w:numPr>
          <w:ilvl w:val="0"/>
          <w:numId w:val="20"/>
        </w:numPr>
        <w:tabs>
          <w:tab w:val="clear" w:pos="1789"/>
          <w:tab w:val="num" w:pos="1080"/>
        </w:tabs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 w:rsidRPr="0023690B">
        <w:rPr>
          <w:color w:val="000000"/>
          <w:sz w:val="28"/>
          <w:szCs w:val="28"/>
        </w:rPr>
        <w:lastRenderedPageBreak/>
        <w:t>использование в работе средств «защиты» от программы «Антиплагиат»;</w:t>
      </w:r>
    </w:p>
    <w:p w:rsidR="00197B8F" w:rsidRPr="0023690B" w:rsidRDefault="00197B8F" w:rsidP="00197B8F">
      <w:pPr>
        <w:widowControl w:val="0"/>
        <w:numPr>
          <w:ilvl w:val="0"/>
          <w:numId w:val="20"/>
        </w:numPr>
        <w:tabs>
          <w:tab w:val="clear" w:pos="1789"/>
          <w:tab w:val="num" w:pos="1080"/>
        </w:tabs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 w:rsidRPr="0023690B">
        <w:rPr>
          <w:color w:val="000000"/>
          <w:sz w:val="28"/>
          <w:szCs w:val="28"/>
        </w:rPr>
        <w:t xml:space="preserve">низкое качество ВКР, несоответствие </w:t>
      </w:r>
      <w:r>
        <w:rPr>
          <w:color w:val="000000"/>
          <w:sz w:val="28"/>
          <w:szCs w:val="28"/>
        </w:rPr>
        <w:t>работы</w:t>
      </w:r>
      <w:r w:rsidRPr="0023690B">
        <w:rPr>
          <w:color w:val="000000"/>
          <w:sz w:val="28"/>
          <w:szCs w:val="28"/>
        </w:rPr>
        <w:t xml:space="preserve"> теме, цели, задач</w:t>
      </w:r>
      <w:r>
        <w:rPr>
          <w:color w:val="000000"/>
          <w:sz w:val="28"/>
          <w:szCs w:val="28"/>
        </w:rPr>
        <w:t>ам</w:t>
      </w:r>
      <w:r w:rsidRPr="0023690B">
        <w:rPr>
          <w:color w:val="000000"/>
          <w:sz w:val="28"/>
          <w:szCs w:val="28"/>
        </w:rPr>
        <w:t xml:space="preserve"> и утвержденному плану работы.</w:t>
      </w:r>
    </w:p>
    <w:p w:rsidR="00197B8F" w:rsidRPr="002F3FB7" w:rsidRDefault="00197B8F" w:rsidP="00197B8F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F3FB7">
        <w:rPr>
          <w:color w:val="000000"/>
          <w:sz w:val="28"/>
          <w:szCs w:val="28"/>
        </w:rPr>
        <w:t>Непосредственная подготовка к защите включает подготовку необходимого, по мнению выпускника и его научного руководителя, иллюстративного материала для защиты выпускной квалификационной работы</w:t>
      </w:r>
      <w:r>
        <w:rPr>
          <w:color w:val="000000"/>
          <w:sz w:val="28"/>
          <w:szCs w:val="28"/>
        </w:rPr>
        <w:t xml:space="preserve"> и написание доклада</w:t>
      </w:r>
      <w:r w:rsidRPr="002F3FB7">
        <w:rPr>
          <w:color w:val="000000"/>
          <w:sz w:val="28"/>
          <w:szCs w:val="28"/>
        </w:rPr>
        <w:t xml:space="preserve">. В качестве </w:t>
      </w:r>
      <w:r>
        <w:rPr>
          <w:color w:val="000000"/>
          <w:sz w:val="28"/>
          <w:szCs w:val="28"/>
        </w:rPr>
        <w:t>иллюстративного</w:t>
      </w:r>
      <w:r w:rsidRPr="002F3FB7">
        <w:rPr>
          <w:color w:val="000000"/>
          <w:sz w:val="28"/>
          <w:szCs w:val="28"/>
        </w:rPr>
        <w:t xml:space="preserve"> материала могут выступать различные информационные материалы, графики, таблицы, схемы.</w:t>
      </w:r>
    </w:p>
    <w:p w:rsidR="00197B8F" w:rsidRPr="00AF5BEE" w:rsidRDefault="00197B8F" w:rsidP="00197B8F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F5BEE">
        <w:rPr>
          <w:color w:val="000000"/>
          <w:sz w:val="28"/>
          <w:szCs w:val="28"/>
        </w:rPr>
        <w:t>Структура доклада</w:t>
      </w:r>
      <w:r>
        <w:rPr>
          <w:color w:val="000000"/>
          <w:sz w:val="28"/>
          <w:szCs w:val="28"/>
        </w:rPr>
        <w:t>:</w:t>
      </w:r>
    </w:p>
    <w:p w:rsidR="00197B8F" w:rsidRPr="002F3FB7" w:rsidRDefault="00197B8F" w:rsidP="00197B8F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F3FB7">
        <w:rPr>
          <w:color w:val="000000"/>
          <w:sz w:val="28"/>
          <w:szCs w:val="28"/>
        </w:rPr>
        <w:t xml:space="preserve">1. </w:t>
      </w:r>
      <w:r w:rsidRPr="00AF5BEE">
        <w:rPr>
          <w:color w:val="000000"/>
          <w:sz w:val="28"/>
          <w:szCs w:val="28"/>
        </w:rPr>
        <w:t>Актуальность темы выпускной квалификационной работы.</w:t>
      </w:r>
    </w:p>
    <w:p w:rsidR="00197B8F" w:rsidRPr="002F3FB7" w:rsidRDefault="00197B8F" w:rsidP="00197B8F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F3FB7">
        <w:rPr>
          <w:color w:val="000000"/>
          <w:sz w:val="28"/>
          <w:szCs w:val="28"/>
        </w:rPr>
        <w:t xml:space="preserve">2. </w:t>
      </w:r>
      <w:r w:rsidRPr="00AF5BEE">
        <w:rPr>
          <w:color w:val="000000"/>
          <w:sz w:val="28"/>
          <w:szCs w:val="28"/>
        </w:rPr>
        <w:t>Цель</w:t>
      </w:r>
      <w:r w:rsidRPr="002F3FB7">
        <w:rPr>
          <w:color w:val="000000"/>
          <w:sz w:val="28"/>
          <w:szCs w:val="28"/>
        </w:rPr>
        <w:t xml:space="preserve"> </w:t>
      </w:r>
      <w:r w:rsidRPr="00AF5BEE">
        <w:rPr>
          <w:color w:val="000000"/>
          <w:sz w:val="28"/>
          <w:szCs w:val="28"/>
        </w:rPr>
        <w:t>и</w:t>
      </w:r>
      <w:r w:rsidRPr="002F3FB7">
        <w:rPr>
          <w:color w:val="000000"/>
          <w:sz w:val="28"/>
          <w:szCs w:val="28"/>
        </w:rPr>
        <w:t xml:space="preserve"> </w:t>
      </w:r>
      <w:r w:rsidRPr="00AF5BEE">
        <w:rPr>
          <w:color w:val="000000"/>
          <w:sz w:val="28"/>
          <w:szCs w:val="28"/>
        </w:rPr>
        <w:t>задачи</w:t>
      </w:r>
      <w:r w:rsidRPr="002F3FB7">
        <w:rPr>
          <w:color w:val="000000"/>
          <w:sz w:val="28"/>
          <w:szCs w:val="28"/>
        </w:rPr>
        <w:t xml:space="preserve"> выпускной квалификационной работы, избранный путь их решения.</w:t>
      </w:r>
    </w:p>
    <w:p w:rsidR="00197B8F" w:rsidRPr="002F3FB7" w:rsidRDefault="00197B8F" w:rsidP="00197B8F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F3FB7">
        <w:rPr>
          <w:color w:val="000000"/>
          <w:sz w:val="28"/>
          <w:szCs w:val="28"/>
        </w:rPr>
        <w:t xml:space="preserve">3. </w:t>
      </w:r>
      <w:r w:rsidRPr="00AF5BEE">
        <w:rPr>
          <w:color w:val="000000"/>
          <w:sz w:val="28"/>
          <w:szCs w:val="28"/>
        </w:rPr>
        <w:t>В логической последовательности по главам</w:t>
      </w:r>
      <w:r w:rsidRPr="002F3FB7">
        <w:rPr>
          <w:color w:val="000000"/>
          <w:sz w:val="28"/>
          <w:szCs w:val="28"/>
        </w:rPr>
        <w:t xml:space="preserve"> показывается, какие результаты получены в ходе решения поставленных цели и задач.</w:t>
      </w:r>
      <w:r>
        <w:rPr>
          <w:color w:val="000000"/>
          <w:sz w:val="28"/>
          <w:szCs w:val="28"/>
        </w:rPr>
        <w:t xml:space="preserve"> Основное внимание уделяется собственно выработанным рекомендациям, сделанным выводам (примерно 80 % доклада).</w:t>
      </w:r>
    </w:p>
    <w:p w:rsidR="00197B8F" w:rsidRPr="002F3FB7" w:rsidRDefault="00197B8F" w:rsidP="00197B8F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F3FB7">
        <w:rPr>
          <w:color w:val="000000"/>
          <w:sz w:val="28"/>
          <w:szCs w:val="28"/>
        </w:rPr>
        <w:t xml:space="preserve">Защита </w:t>
      </w:r>
      <w:r>
        <w:rPr>
          <w:color w:val="000000"/>
          <w:sz w:val="28"/>
          <w:szCs w:val="28"/>
        </w:rPr>
        <w:t xml:space="preserve">выпускной квалификационной </w:t>
      </w:r>
      <w:r w:rsidRPr="002F3FB7">
        <w:rPr>
          <w:color w:val="000000"/>
          <w:sz w:val="28"/>
          <w:szCs w:val="28"/>
        </w:rPr>
        <w:t>работы производится на открыт</w:t>
      </w:r>
      <w:r>
        <w:rPr>
          <w:color w:val="000000"/>
          <w:sz w:val="28"/>
          <w:szCs w:val="28"/>
        </w:rPr>
        <w:t>ом</w:t>
      </w:r>
      <w:r w:rsidRPr="002F3FB7">
        <w:rPr>
          <w:color w:val="000000"/>
          <w:sz w:val="28"/>
          <w:szCs w:val="28"/>
        </w:rPr>
        <w:t xml:space="preserve"> заседани</w:t>
      </w:r>
      <w:r>
        <w:rPr>
          <w:color w:val="000000"/>
          <w:sz w:val="28"/>
          <w:szCs w:val="28"/>
        </w:rPr>
        <w:t>и</w:t>
      </w:r>
      <w:r w:rsidRPr="002F3FB7">
        <w:rPr>
          <w:color w:val="000000"/>
          <w:sz w:val="28"/>
          <w:szCs w:val="28"/>
        </w:rPr>
        <w:t xml:space="preserve"> государственной аттестационной комиссии с участием не менее двух третей её состава.</w:t>
      </w:r>
    </w:p>
    <w:p w:rsidR="00197B8F" w:rsidRPr="002F3FB7" w:rsidRDefault="00197B8F" w:rsidP="00197B8F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F3FB7">
        <w:rPr>
          <w:color w:val="000000"/>
          <w:sz w:val="28"/>
          <w:szCs w:val="28"/>
        </w:rPr>
        <w:t>На доклад дипломнику предоставляется до 10 минут.</w:t>
      </w:r>
    </w:p>
    <w:p w:rsidR="00197B8F" w:rsidRPr="002F3FB7" w:rsidRDefault="00197B8F" w:rsidP="00197B8F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F3FB7">
        <w:rPr>
          <w:color w:val="000000"/>
          <w:sz w:val="28"/>
          <w:szCs w:val="28"/>
        </w:rPr>
        <w:t>Работы оцениваются в соответствии со следующими критериями:</w:t>
      </w:r>
    </w:p>
    <w:p w:rsidR="00197B8F" w:rsidRPr="002F3FB7" w:rsidRDefault="00197B8F" w:rsidP="00197B8F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F3FB7">
        <w:rPr>
          <w:color w:val="000000"/>
          <w:sz w:val="28"/>
          <w:szCs w:val="28"/>
        </w:rPr>
        <w:t>1. Критерии по содержанию и оформлению:</w:t>
      </w:r>
    </w:p>
    <w:p w:rsidR="00197B8F" w:rsidRPr="002F3FB7" w:rsidRDefault="00197B8F" w:rsidP="00197B8F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F3FB7">
        <w:rPr>
          <w:color w:val="000000"/>
          <w:sz w:val="28"/>
          <w:szCs w:val="28"/>
        </w:rPr>
        <w:t>а) научный уровень;</w:t>
      </w:r>
    </w:p>
    <w:p w:rsidR="00197B8F" w:rsidRPr="002F3FB7" w:rsidRDefault="00197B8F" w:rsidP="00197B8F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F3FB7">
        <w:rPr>
          <w:color w:val="000000"/>
          <w:sz w:val="28"/>
          <w:szCs w:val="28"/>
        </w:rPr>
        <w:t>б) практическая направленность и значимость;</w:t>
      </w:r>
    </w:p>
    <w:p w:rsidR="00197B8F" w:rsidRPr="002F3FB7" w:rsidRDefault="00197B8F" w:rsidP="00197B8F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F3FB7">
        <w:rPr>
          <w:color w:val="000000"/>
          <w:sz w:val="28"/>
          <w:szCs w:val="28"/>
        </w:rPr>
        <w:t>в) качество оформления материала.</w:t>
      </w:r>
    </w:p>
    <w:p w:rsidR="00197B8F" w:rsidRPr="002F3FB7" w:rsidRDefault="00197B8F" w:rsidP="00197B8F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F3FB7">
        <w:rPr>
          <w:color w:val="000000"/>
          <w:sz w:val="28"/>
          <w:szCs w:val="28"/>
        </w:rPr>
        <w:t>2. Критерии по защите:</w:t>
      </w:r>
    </w:p>
    <w:p w:rsidR="00197B8F" w:rsidRPr="002F3FB7" w:rsidRDefault="00197B8F" w:rsidP="00197B8F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F3FB7">
        <w:rPr>
          <w:color w:val="000000"/>
          <w:sz w:val="28"/>
          <w:szCs w:val="28"/>
        </w:rPr>
        <w:t>а) уровень доклада;</w:t>
      </w:r>
    </w:p>
    <w:p w:rsidR="00197B8F" w:rsidRPr="002F3FB7" w:rsidRDefault="00197B8F" w:rsidP="00197B8F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F3FB7">
        <w:rPr>
          <w:color w:val="000000"/>
          <w:sz w:val="28"/>
          <w:szCs w:val="28"/>
        </w:rPr>
        <w:t>б) полнота и лаконичность ответов на вопросы.</w:t>
      </w:r>
    </w:p>
    <w:p w:rsidR="00197B8F" w:rsidRPr="00087194" w:rsidRDefault="00197B8F" w:rsidP="00197B8F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87194">
        <w:rPr>
          <w:color w:val="000000"/>
          <w:sz w:val="28"/>
          <w:szCs w:val="28"/>
        </w:rPr>
        <w:t>ВКР аттестуется на «отлично», когда содержит:</w:t>
      </w:r>
    </w:p>
    <w:p w:rsidR="00197B8F" w:rsidRPr="00087194" w:rsidRDefault="00197B8F" w:rsidP="00197B8F">
      <w:pPr>
        <w:widowControl w:val="0"/>
        <w:numPr>
          <w:ilvl w:val="0"/>
          <w:numId w:val="21"/>
        </w:numPr>
        <w:tabs>
          <w:tab w:val="clear" w:pos="1789"/>
          <w:tab w:val="num" w:pos="1260"/>
        </w:tabs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 w:rsidRPr="00087194">
        <w:rPr>
          <w:color w:val="000000"/>
          <w:sz w:val="28"/>
          <w:szCs w:val="28"/>
        </w:rPr>
        <w:lastRenderedPageBreak/>
        <w:t>изложение положений законодательства и взглядов современных ученых и специалистов по рассматриваемой проблеме или объекту, для ее разработки привлечен широкий круг специальной литературы;</w:t>
      </w:r>
    </w:p>
    <w:p w:rsidR="00197B8F" w:rsidRPr="00087194" w:rsidRDefault="00197B8F" w:rsidP="00197B8F">
      <w:pPr>
        <w:widowControl w:val="0"/>
        <w:numPr>
          <w:ilvl w:val="0"/>
          <w:numId w:val="21"/>
        </w:numPr>
        <w:tabs>
          <w:tab w:val="clear" w:pos="1789"/>
          <w:tab w:val="num" w:pos="1260"/>
        </w:tabs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 w:rsidRPr="00087194">
        <w:rPr>
          <w:color w:val="000000"/>
          <w:sz w:val="28"/>
          <w:szCs w:val="28"/>
        </w:rPr>
        <w:t>обоснование теоретического и практического значения разработки проблемы для современного этапа развития изучаемой проблемы</w:t>
      </w:r>
      <w:r>
        <w:rPr>
          <w:color w:val="000000"/>
          <w:sz w:val="28"/>
          <w:szCs w:val="28"/>
        </w:rPr>
        <w:t>;</w:t>
      </w:r>
    </w:p>
    <w:p w:rsidR="00197B8F" w:rsidRPr="00087194" w:rsidRDefault="00197B8F" w:rsidP="00197B8F">
      <w:pPr>
        <w:widowControl w:val="0"/>
        <w:numPr>
          <w:ilvl w:val="0"/>
          <w:numId w:val="21"/>
        </w:numPr>
        <w:tabs>
          <w:tab w:val="clear" w:pos="1789"/>
          <w:tab w:val="num" w:pos="1260"/>
        </w:tabs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 w:rsidRPr="00087194">
        <w:rPr>
          <w:color w:val="000000"/>
          <w:sz w:val="28"/>
          <w:szCs w:val="28"/>
        </w:rPr>
        <w:t>понимание исторического развития взглядов на исследуемый вопрос (проблему, объект) и его связь с конкретными отраслевыми условиями;</w:t>
      </w:r>
    </w:p>
    <w:p w:rsidR="00197B8F" w:rsidRPr="00087194" w:rsidRDefault="00197B8F" w:rsidP="00197B8F">
      <w:pPr>
        <w:widowControl w:val="0"/>
        <w:numPr>
          <w:ilvl w:val="0"/>
          <w:numId w:val="21"/>
        </w:numPr>
        <w:tabs>
          <w:tab w:val="clear" w:pos="1789"/>
          <w:tab w:val="num" w:pos="1260"/>
        </w:tabs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 w:rsidRPr="00087194">
        <w:rPr>
          <w:color w:val="000000"/>
          <w:sz w:val="28"/>
          <w:szCs w:val="28"/>
        </w:rPr>
        <w:t>методику исследования вопросов, проблемы или объекта;</w:t>
      </w:r>
    </w:p>
    <w:p w:rsidR="00197B8F" w:rsidRPr="00087194" w:rsidRDefault="00197B8F" w:rsidP="00197B8F">
      <w:pPr>
        <w:widowControl w:val="0"/>
        <w:numPr>
          <w:ilvl w:val="0"/>
          <w:numId w:val="21"/>
        </w:numPr>
        <w:tabs>
          <w:tab w:val="clear" w:pos="1789"/>
          <w:tab w:val="num" w:pos="1260"/>
        </w:tabs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 w:rsidRPr="00087194">
        <w:rPr>
          <w:color w:val="000000"/>
          <w:sz w:val="28"/>
          <w:szCs w:val="28"/>
        </w:rPr>
        <w:t>собранные, обработанные, систематизированные и проанализированные с использованием современных компьютерных методов и технологий первичные материалы;</w:t>
      </w:r>
    </w:p>
    <w:p w:rsidR="00197B8F" w:rsidRPr="00087194" w:rsidRDefault="00197B8F" w:rsidP="00197B8F">
      <w:pPr>
        <w:widowControl w:val="0"/>
        <w:numPr>
          <w:ilvl w:val="0"/>
          <w:numId w:val="21"/>
        </w:numPr>
        <w:tabs>
          <w:tab w:val="clear" w:pos="1789"/>
          <w:tab w:val="num" w:pos="1260"/>
        </w:tabs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 w:rsidRPr="00087194">
        <w:rPr>
          <w:color w:val="000000"/>
          <w:sz w:val="28"/>
          <w:szCs w:val="28"/>
        </w:rPr>
        <w:t>самостоятельные суждения (или расчеты), имеющие принципиальное значение для разработки темы,</w:t>
      </w:r>
    </w:p>
    <w:p w:rsidR="00197B8F" w:rsidRPr="00087194" w:rsidRDefault="00197B8F" w:rsidP="00197B8F">
      <w:pPr>
        <w:widowControl w:val="0"/>
        <w:numPr>
          <w:ilvl w:val="0"/>
          <w:numId w:val="21"/>
        </w:numPr>
        <w:tabs>
          <w:tab w:val="clear" w:pos="1789"/>
          <w:tab w:val="num" w:pos="1260"/>
        </w:tabs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 w:rsidRPr="00087194">
        <w:rPr>
          <w:color w:val="000000"/>
          <w:sz w:val="28"/>
          <w:szCs w:val="28"/>
        </w:rPr>
        <w:t>аргументированные теоретические обобщения и изложение собственного мнения по изучаемому вопросу (проблеме или объекту);</w:t>
      </w:r>
    </w:p>
    <w:p w:rsidR="00197B8F" w:rsidRPr="00087194" w:rsidRDefault="00197B8F" w:rsidP="00197B8F">
      <w:pPr>
        <w:widowControl w:val="0"/>
        <w:numPr>
          <w:ilvl w:val="0"/>
          <w:numId w:val="21"/>
        </w:numPr>
        <w:tabs>
          <w:tab w:val="clear" w:pos="1789"/>
          <w:tab w:val="num" w:pos="1260"/>
        </w:tabs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 w:rsidRPr="00087194">
        <w:rPr>
          <w:color w:val="000000"/>
          <w:sz w:val="28"/>
          <w:szCs w:val="28"/>
        </w:rPr>
        <w:t>практические рекомендации по повышению эффективности и качества работы исследуемой структуры или объекта;</w:t>
      </w:r>
    </w:p>
    <w:p w:rsidR="00197B8F" w:rsidRPr="00087194" w:rsidRDefault="00197B8F" w:rsidP="00197B8F">
      <w:pPr>
        <w:widowControl w:val="0"/>
        <w:numPr>
          <w:ilvl w:val="0"/>
          <w:numId w:val="21"/>
        </w:numPr>
        <w:tabs>
          <w:tab w:val="clear" w:pos="1789"/>
          <w:tab w:val="num" w:pos="1260"/>
        </w:tabs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 w:rsidRPr="00087194">
        <w:rPr>
          <w:color w:val="000000"/>
          <w:sz w:val="28"/>
          <w:szCs w:val="28"/>
        </w:rPr>
        <w:t>высокий уровень оформления всей работы и ее презентации при защите.</w:t>
      </w:r>
    </w:p>
    <w:p w:rsidR="00197B8F" w:rsidRPr="00087194" w:rsidRDefault="00197B8F" w:rsidP="00197B8F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87194">
        <w:rPr>
          <w:color w:val="000000"/>
          <w:sz w:val="28"/>
          <w:szCs w:val="28"/>
        </w:rPr>
        <w:t>Оценка ВКР снижается на 1-2 балла, если:</w:t>
      </w:r>
    </w:p>
    <w:p w:rsidR="00197B8F" w:rsidRPr="00087194" w:rsidRDefault="00197B8F" w:rsidP="00197B8F">
      <w:pPr>
        <w:widowControl w:val="0"/>
        <w:numPr>
          <w:ilvl w:val="0"/>
          <w:numId w:val="21"/>
        </w:numPr>
        <w:tabs>
          <w:tab w:val="clear" w:pos="1789"/>
          <w:tab w:val="num" w:pos="1260"/>
        </w:tabs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 w:rsidRPr="00087194">
        <w:rPr>
          <w:color w:val="000000"/>
          <w:sz w:val="28"/>
          <w:szCs w:val="28"/>
        </w:rPr>
        <w:t xml:space="preserve">требования, предъявляемые к работам, оцениваемым на </w:t>
      </w:r>
      <w:r>
        <w:rPr>
          <w:color w:val="000000"/>
          <w:sz w:val="28"/>
          <w:szCs w:val="28"/>
        </w:rPr>
        <w:t>«</w:t>
      </w:r>
      <w:r w:rsidRPr="00087194">
        <w:rPr>
          <w:color w:val="000000"/>
          <w:sz w:val="28"/>
          <w:szCs w:val="28"/>
        </w:rPr>
        <w:t>отлично</w:t>
      </w:r>
      <w:r>
        <w:rPr>
          <w:color w:val="000000"/>
          <w:sz w:val="28"/>
          <w:szCs w:val="28"/>
        </w:rPr>
        <w:t>»</w:t>
      </w:r>
      <w:r w:rsidRPr="00087194">
        <w:rPr>
          <w:color w:val="000000"/>
          <w:sz w:val="28"/>
          <w:szCs w:val="28"/>
        </w:rPr>
        <w:t>, частично не выполнены;</w:t>
      </w:r>
    </w:p>
    <w:p w:rsidR="00197B8F" w:rsidRPr="00087194" w:rsidRDefault="00197B8F" w:rsidP="00197B8F">
      <w:pPr>
        <w:widowControl w:val="0"/>
        <w:numPr>
          <w:ilvl w:val="0"/>
          <w:numId w:val="21"/>
        </w:numPr>
        <w:tabs>
          <w:tab w:val="clear" w:pos="1789"/>
          <w:tab w:val="num" w:pos="1260"/>
        </w:tabs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 w:rsidRPr="00087194">
        <w:rPr>
          <w:color w:val="000000"/>
          <w:sz w:val="28"/>
          <w:szCs w:val="28"/>
        </w:rPr>
        <w:t>отдельные разделы ВКР изложены поверхностно, без должного теоретического обоснования.</w:t>
      </w:r>
    </w:p>
    <w:p w:rsidR="00197B8F" w:rsidRPr="00087194" w:rsidRDefault="00197B8F" w:rsidP="00197B8F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87194">
        <w:rPr>
          <w:color w:val="000000"/>
          <w:sz w:val="28"/>
          <w:szCs w:val="28"/>
        </w:rPr>
        <w:t>Работа заслуживает оценки «неудовлетворительно», когда:</w:t>
      </w:r>
    </w:p>
    <w:p w:rsidR="00197B8F" w:rsidRPr="00087194" w:rsidRDefault="00197B8F" w:rsidP="00197B8F">
      <w:pPr>
        <w:widowControl w:val="0"/>
        <w:numPr>
          <w:ilvl w:val="0"/>
          <w:numId w:val="21"/>
        </w:numPr>
        <w:tabs>
          <w:tab w:val="clear" w:pos="1789"/>
          <w:tab w:val="num" w:pos="1260"/>
        </w:tabs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 w:rsidRPr="00087194">
        <w:rPr>
          <w:color w:val="000000"/>
          <w:sz w:val="28"/>
          <w:szCs w:val="28"/>
        </w:rPr>
        <w:t>содержит грубые теоретические ошибки, поверхностную аргументацию по основным положениям темы;</w:t>
      </w:r>
    </w:p>
    <w:p w:rsidR="00197B8F" w:rsidRPr="00087194" w:rsidRDefault="00197B8F" w:rsidP="00197B8F">
      <w:pPr>
        <w:widowControl w:val="0"/>
        <w:numPr>
          <w:ilvl w:val="0"/>
          <w:numId w:val="21"/>
        </w:numPr>
        <w:tabs>
          <w:tab w:val="clear" w:pos="1789"/>
          <w:tab w:val="num" w:pos="1260"/>
        </w:tabs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 w:rsidRPr="00087194">
        <w:rPr>
          <w:color w:val="000000"/>
          <w:sz w:val="28"/>
          <w:szCs w:val="28"/>
        </w:rPr>
        <w:t xml:space="preserve">вместо теоретического освещения вопросов, подтвержденного анализом обработанного первичного материала, приводятся поверхностные </w:t>
      </w:r>
      <w:r w:rsidRPr="00087194">
        <w:rPr>
          <w:color w:val="000000"/>
          <w:sz w:val="28"/>
          <w:szCs w:val="28"/>
        </w:rPr>
        <w:lastRenderedPageBreak/>
        <w:t>описания фактов или примеров;</w:t>
      </w:r>
    </w:p>
    <w:p w:rsidR="00197B8F" w:rsidRPr="00087194" w:rsidRDefault="00197B8F" w:rsidP="00197B8F">
      <w:pPr>
        <w:widowControl w:val="0"/>
        <w:numPr>
          <w:ilvl w:val="0"/>
          <w:numId w:val="21"/>
        </w:numPr>
        <w:tabs>
          <w:tab w:val="clear" w:pos="1789"/>
          <w:tab w:val="num" w:pos="1260"/>
        </w:tabs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 w:rsidRPr="00087194">
        <w:rPr>
          <w:color w:val="000000"/>
          <w:sz w:val="28"/>
          <w:szCs w:val="28"/>
        </w:rPr>
        <w:t>не содержит практических выводов и рекомендаций;</w:t>
      </w:r>
    </w:p>
    <w:p w:rsidR="00197B8F" w:rsidRPr="00087194" w:rsidRDefault="00197B8F" w:rsidP="00197B8F">
      <w:pPr>
        <w:widowControl w:val="0"/>
        <w:numPr>
          <w:ilvl w:val="0"/>
          <w:numId w:val="21"/>
        </w:numPr>
        <w:tabs>
          <w:tab w:val="clear" w:pos="1789"/>
          <w:tab w:val="num" w:pos="1260"/>
        </w:tabs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 w:rsidRPr="00087194">
        <w:rPr>
          <w:color w:val="000000"/>
          <w:sz w:val="28"/>
          <w:szCs w:val="28"/>
        </w:rPr>
        <w:t>носит компилятивный характер.</w:t>
      </w:r>
    </w:p>
    <w:p w:rsidR="00197B8F" w:rsidRPr="00087194" w:rsidRDefault="00197B8F" w:rsidP="00197B8F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87194">
        <w:rPr>
          <w:color w:val="000000"/>
          <w:sz w:val="28"/>
          <w:szCs w:val="28"/>
        </w:rPr>
        <w:t>ВКР, получившая оценку «неудовлетворительно», полностью перерабатывается и представляется к защите заново в соответствии с Положением об Итоговой аттестации выпускников Московской финансово-юридическ</w:t>
      </w:r>
      <w:r>
        <w:rPr>
          <w:color w:val="000000"/>
          <w:sz w:val="28"/>
          <w:szCs w:val="28"/>
        </w:rPr>
        <w:t>ого</w:t>
      </w:r>
      <w:r w:rsidRPr="0008719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университета</w:t>
      </w:r>
      <w:r w:rsidRPr="00D04E2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 w:rsidRPr="009B506F">
        <w:rPr>
          <w:color w:val="000000"/>
          <w:sz w:val="28"/>
          <w:szCs w:val="28"/>
        </w:rPr>
        <w:t>не ранее следующего периода работы Итоговой аттестационной комиссии</w:t>
      </w:r>
      <w:r>
        <w:rPr>
          <w:color w:val="000000"/>
          <w:sz w:val="28"/>
          <w:szCs w:val="28"/>
        </w:rPr>
        <w:t>)</w:t>
      </w:r>
      <w:r w:rsidRPr="009B506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087194">
        <w:rPr>
          <w:color w:val="000000"/>
          <w:sz w:val="28"/>
          <w:szCs w:val="28"/>
        </w:rPr>
        <w:t>Апелляции для пересмотра результатов защиты не принимаются.</w:t>
      </w:r>
      <w:r>
        <w:rPr>
          <w:color w:val="000000"/>
          <w:sz w:val="28"/>
          <w:szCs w:val="28"/>
        </w:rPr>
        <w:t xml:space="preserve"> </w:t>
      </w:r>
      <w:r w:rsidRPr="00087194">
        <w:rPr>
          <w:color w:val="000000"/>
          <w:sz w:val="28"/>
          <w:szCs w:val="28"/>
        </w:rPr>
        <w:t>Повторные итоговые аттестационные испытания не могут назначаться МФЮА более двух раз.</w:t>
      </w:r>
    </w:p>
    <w:p w:rsidR="00197B8F" w:rsidRDefault="00197B8F" w:rsidP="00197B8F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F3FB7">
        <w:rPr>
          <w:color w:val="000000"/>
          <w:sz w:val="28"/>
          <w:szCs w:val="28"/>
        </w:rPr>
        <w:t>Обсуждение результатов защиты по каждому выпускнику производится на закрыт</w:t>
      </w:r>
      <w:r>
        <w:rPr>
          <w:color w:val="000000"/>
          <w:sz w:val="28"/>
          <w:szCs w:val="28"/>
        </w:rPr>
        <w:t>ом</w:t>
      </w:r>
      <w:r w:rsidRPr="002F3FB7">
        <w:rPr>
          <w:color w:val="000000"/>
          <w:sz w:val="28"/>
          <w:szCs w:val="28"/>
        </w:rPr>
        <w:t xml:space="preserve"> заседани</w:t>
      </w:r>
      <w:r>
        <w:rPr>
          <w:color w:val="000000"/>
          <w:sz w:val="28"/>
          <w:szCs w:val="28"/>
        </w:rPr>
        <w:t>и</w:t>
      </w:r>
      <w:r w:rsidRPr="002F3FB7">
        <w:rPr>
          <w:color w:val="000000"/>
          <w:sz w:val="28"/>
          <w:szCs w:val="28"/>
        </w:rPr>
        <w:t xml:space="preserve"> простым большинством голосов членов комиссии, участвующих в заседании. При равном числе голосов голос председателя является решающим. Решение комиссии оформляется протоколом. Результат защиты выпускных квалификационных работ объявляются студентам в тот же день после утверждения протоколов председателем государственной аттестационной комиссии.</w:t>
      </w:r>
    </w:p>
    <w:p w:rsidR="00197B8F" w:rsidRPr="00087194" w:rsidRDefault="00197B8F" w:rsidP="00197B8F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B506F">
        <w:rPr>
          <w:color w:val="000000"/>
          <w:sz w:val="28"/>
          <w:szCs w:val="28"/>
        </w:rPr>
        <w:t>Общие итоги защиты всех ВКР подводятся председателем Итоговой аттестационной комиссии и в последующем обсуждаются на кафедре. По результатам защиты кафедра может рекомендовать отдельные работы для публикации и представления на конкурс дипломных работ.</w:t>
      </w:r>
    </w:p>
    <w:p w:rsidR="00197B8F" w:rsidRDefault="00197B8F" w:rsidP="00197B8F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B506F">
        <w:rPr>
          <w:color w:val="000000"/>
          <w:sz w:val="28"/>
          <w:szCs w:val="28"/>
        </w:rPr>
        <w:t>Выполненные и защищенные ВКР со всеми сопроводительными материалами являются собственностью МФЮА и хранятся в архиве МФЮА. Выдача защищенных ВКР отдельным лицам или организациям для ознакомления (или иных целей) допускается только с разрешения Ректора МФЮА.</w:t>
      </w:r>
    </w:p>
    <w:p w:rsidR="00EE260F" w:rsidRPr="00EE260F" w:rsidRDefault="00D04E26" w:rsidP="00D04E26">
      <w:pPr>
        <w:widowControl w:val="0"/>
        <w:spacing w:line="360" w:lineRule="auto"/>
        <w:ind w:firstLine="709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 w:rsidR="00274D8B" w:rsidRPr="00EE260F">
        <w:rPr>
          <w:sz w:val="28"/>
          <w:szCs w:val="28"/>
        </w:rPr>
        <w:lastRenderedPageBreak/>
        <w:t>Приложение 1</w:t>
      </w:r>
    </w:p>
    <w:p w:rsidR="00274D8B" w:rsidRPr="00A40256" w:rsidRDefault="00FB5F48" w:rsidP="00EE260F">
      <w:pPr>
        <w:widowControl w:val="0"/>
        <w:jc w:val="center"/>
      </w:pPr>
      <w:r>
        <w:t>Бланк з</w:t>
      </w:r>
      <w:r w:rsidR="00274D8B" w:rsidRPr="00A40256">
        <w:t>аявлени</w:t>
      </w:r>
      <w:r>
        <w:t>я</w:t>
      </w:r>
      <w:r w:rsidR="00274D8B" w:rsidRPr="00A40256">
        <w:t xml:space="preserve"> на ВКР</w:t>
      </w:r>
      <w:r w:rsidR="00EE260F" w:rsidRPr="00A40256">
        <w:t xml:space="preserve"> </w:t>
      </w:r>
      <w:r w:rsidR="002C094E" w:rsidRPr="00A40256">
        <w:t>(</w:t>
      </w:r>
      <w:r w:rsidR="00274D8B" w:rsidRPr="00A40256">
        <w:t>заполняется на компьютере или печатными буквами</w:t>
      </w:r>
      <w:r w:rsidR="002C094E" w:rsidRPr="00A40256">
        <w:t>)</w:t>
      </w:r>
    </w:p>
    <w:p w:rsidR="00274D8B" w:rsidRDefault="00274D8B" w:rsidP="00EE260F">
      <w:pPr>
        <w:widowControl w:val="0"/>
        <w:jc w:val="both"/>
        <w:rPr>
          <w:sz w:val="28"/>
          <w:szCs w:val="28"/>
        </w:rPr>
      </w:pPr>
    </w:p>
    <w:tbl>
      <w:tblPr>
        <w:tblW w:w="0" w:type="auto"/>
        <w:tblInd w:w="4248" w:type="dxa"/>
        <w:tblLook w:val="01E0" w:firstRow="1" w:lastRow="1" w:firstColumn="1" w:lastColumn="1" w:noHBand="0" w:noVBand="0"/>
      </w:tblPr>
      <w:tblGrid>
        <w:gridCol w:w="2310"/>
        <w:gridCol w:w="3296"/>
      </w:tblGrid>
      <w:tr w:rsidR="002C094E" w:rsidTr="002E28CF">
        <w:tc>
          <w:tcPr>
            <w:tcW w:w="5606" w:type="dxa"/>
            <w:gridSpan w:val="2"/>
            <w:shd w:val="clear" w:color="auto" w:fill="auto"/>
          </w:tcPr>
          <w:p w:rsidR="002C094E" w:rsidRPr="002E28CF" w:rsidRDefault="002C094E" w:rsidP="002E28CF">
            <w:pPr>
              <w:widowControl w:val="0"/>
              <w:jc w:val="both"/>
              <w:rPr>
                <w:sz w:val="28"/>
                <w:szCs w:val="28"/>
              </w:rPr>
            </w:pPr>
            <w:r w:rsidRPr="002E28CF">
              <w:rPr>
                <w:sz w:val="28"/>
                <w:szCs w:val="28"/>
              </w:rPr>
              <w:t>Заведующему кафедрой</w:t>
            </w:r>
          </w:p>
          <w:p w:rsidR="002C094E" w:rsidRPr="002E28CF" w:rsidRDefault="002C094E" w:rsidP="002E28CF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2E28CF">
              <w:rPr>
                <w:b/>
                <w:sz w:val="28"/>
                <w:szCs w:val="28"/>
              </w:rPr>
              <w:t>ЭКОНОМИКИ И УПРАВЛЕНИЯ</w:t>
            </w:r>
          </w:p>
          <w:p w:rsidR="002C094E" w:rsidRPr="002E28CF" w:rsidRDefault="003F6F09" w:rsidP="002E28CF">
            <w:pPr>
              <w:widowControl w:val="0"/>
              <w:jc w:val="both"/>
              <w:rPr>
                <w:sz w:val="28"/>
                <w:szCs w:val="28"/>
              </w:rPr>
            </w:pPr>
            <w:r w:rsidRPr="002E28CF">
              <w:rPr>
                <w:sz w:val="28"/>
                <w:szCs w:val="28"/>
              </w:rPr>
              <w:t>д</w:t>
            </w:r>
            <w:r w:rsidR="002C094E" w:rsidRPr="002E28CF">
              <w:rPr>
                <w:sz w:val="28"/>
                <w:szCs w:val="28"/>
              </w:rPr>
              <w:t xml:space="preserve">.э.н., доц. </w:t>
            </w:r>
            <w:r w:rsidRPr="002E28CF">
              <w:rPr>
                <w:sz w:val="28"/>
                <w:szCs w:val="28"/>
              </w:rPr>
              <w:t>Гусев С.А</w:t>
            </w:r>
            <w:r w:rsidR="00595745" w:rsidRPr="002E28CF">
              <w:rPr>
                <w:sz w:val="28"/>
                <w:szCs w:val="28"/>
              </w:rPr>
              <w:t>.</w:t>
            </w:r>
          </w:p>
        </w:tc>
      </w:tr>
      <w:tr w:rsidR="0029752B" w:rsidTr="002E28CF">
        <w:tc>
          <w:tcPr>
            <w:tcW w:w="2340" w:type="dxa"/>
            <w:shd w:val="clear" w:color="auto" w:fill="auto"/>
          </w:tcPr>
          <w:p w:rsidR="002C094E" w:rsidRPr="002E28CF" w:rsidRDefault="002C094E" w:rsidP="002E28CF">
            <w:pPr>
              <w:widowControl w:val="0"/>
              <w:jc w:val="both"/>
              <w:rPr>
                <w:sz w:val="28"/>
                <w:szCs w:val="28"/>
              </w:rPr>
            </w:pPr>
            <w:r w:rsidRPr="002E28CF">
              <w:rPr>
                <w:sz w:val="28"/>
                <w:szCs w:val="28"/>
              </w:rPr>
              <w:t>студента группы</w:t>
            </w:r>
          </w:p>
          <w:p w:rsidR="002C094E" w:rsidRPr="002E28CF" w:rsidRDefault="009C467E" w:rsidP="002E28CF">
            <w:pPr>
              <w:widowControl w:val="0"/>
              <w:jc w:val="both"/>
              <w:rPr>
                <w:sz w:val="28"/>
                <w:szCs w:val="28"/>
              </w:rPr>
            </w:pPr>
            <w:r w:rsidRPr="002E28CF">
              <w:rPr>
                <w:sz w:val="28"/>
                <w:szCs w:val="28"/>
              </w:rPr>
              <w:t>у</w:t>
            </w:r>
            <w:r w:rsidR="002C094E" w:rsidRPr="002E28CF">
              <w:rPr>
                <w:sz w:val="28"/>
                <w:szCs w:val="28"/>
              </w:rPr>
              <w:t>чебный корпус</w:t>
            </w:r>
          </w:p>
          <w:p w:rsidR="002C094E" w:rsidRPr="002E28CF" w:rsidRDefault="00454C08" w:rsidP="002E28CF">
            <w:pPr>
              <w:widowControl w:val="0"/>
              <w:jc w:val="both"/>
              <w:rPr>
                <w:sz w:val="28"/>
                <w:szCs w:val="28"/>
              </w:rPr>
            </w:pPr>
            <w:r w:rsidRPr="002E28CF">
              <w:rPr>
                <w:sz w:val="28"/>
                <w:szCs w:val="28"/>
              </w:rPr>
              <w:t>направление</w:t>
            </w:r>
          </w:p>
          <w:p w:rsidR="0029752B" w:rsidRPr="002E28CF" w:rsidRDefault="0029752B" w:rsidP="002E28CF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2C094E" w:rsidRPr="002E28CF" w:rsidRDefault="002C094E" w:rsidP="002E28CF">
            <w:pPr>
              <w:widowControl w:val="0"/>
              <w:jc w:val="both"/>
              <w:rPr>
                <w:sz w:val="28"/>
                <w:szCs w:val="28"/>
              </w:rPr>
            </w:pPr>
            <w:r w:rsidRPr="002E28CF">
              <w:rPr>
                <w:sz w:val="28"/>
                <w:szCs w:val="28"/>
              </w:rPr>
              <w:t>Ф.И.О.</w:t>
            </w:r>
            <w:r w:rsidR="0029752B" w:rsidRPr="002E28CF">
              <w:rPr>
                <w:sz w:val="28"/>
                <w:szCs w:val="28"/>
              </w:rPr>
              <w:t xml:space="preserve"> (полностью)</w:t>
            </w:r>
          </w:p>
          <w:p w:rsidR="0029752B" w:rsidRPr="002E28CF" w:rsidRDefault="0029752B" w:rsidP="002E28CF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2C094E" w:rsidRPr="002E28CF" w:rsidRDefault="002C094E" w:rsidP="002E28CF">
            <w:pPr>
              <w:widowControl w:val="0"/>
              <w:jc w:val="both"/>
              <w:rPr>
                <w:sz w:val="28"/>
                <w:szCs w:val="28"/>
              </w:rPr>
            </w:pPr>
            <w:r w:rsidRPr="002E28CF">
              <w:rPr>
                <w:sz w:val="28"/>
                <w:szCs w:val="28"/>
              </w:rPr>
              <w:t>Моб. тел</w:t>
            </w:r>
            <w:r w:rsidR="0029752B" w:rsidRPr="002E28CF">
              <w:rPr>
                <w:sz w:val="28"/>
                <w:szCs w:val="28"/>
              </w:rPr>
              <w:t>ефон</w:t>
            </w:r>
          </w:p>
        </w:tc>
        <w:tc>
          <w:tcPr>
            <w:tcW w:w="3266" w:type="dxa"/>
            <w:shd w:val="clear" w:color="auto" w:fill="auto"/>
          </w:tcPr>
          <w:p w:rsidR="002C094E" w:rsidRPr="002E28CF" w:rsidRDefault="0029752B" w:rsidP="002E28CF">
            <w:pPr>
              <w:widowControl w:val="0"/>
              <w:jc w:val="both"/>
              <w:rPr>
                <w:sz w:val="28"/>
                <w:szCs w:val="28"/>
              </w:rPr>
            </w:pPr>
            <w:r w:rsidRPr="002E28CF">
              <w:rPr>
                <w:sz w:val="28"/>
                <w:szCs w:val="28"/>
              </w:rPr>
              <w:t>______________________</w:t>
            </w:r>
          </w:p>
          <w:p w:rsidR="0029752B" w:rsidRPr="002E28CF" w:rsidRDefault="0029752B" w:rsidP="002E28CF">
            <w:pPr>
              <w:widowControl w:val="0"/>
              <w:jc w:val="both"/>
              <w:rPr>
                <w:sz w:val="28"/>
                <w:szCs w:val="28"/>
              </w:rPr>
            </w:pPr>
            <w:r w:rsidRPr="002E28CF">
              <w:rPr>
                <w:sz w:val="28"/>
                <w:szCs w:val="28"/>
              </w:rPr>
              <w:t>______________________</w:t>
            </w:r>
          </w:p>
          <w:p w:rsidR="0029752B" w:rsidRPr="002E28CF" w:rsidRDefault="0029752B" w:rsidP="002E28CF">
            <w:pPr>
              <w:widowControl w:val="0"/>
              <w:jc w:val="both"/>
              <w:rPr>
                <w:sz w:val="28"/>
                <w:szCs w:val="28"/>
              </w:rPr>
            </w:pPr>
            <w:r w:rsidRPr="002E28CF">
              <w:rPr>
                <w:sz w:val="28"/>
                <w:szCs w:val="28"/>
              </w:rPr>
              <w:t>______________________</w:t>
            </w:r>
          </w:p>
          <w:p w:rsidR="0029752B" w:rsidRPr="002E28CF" w:rsidRDefault="0029752B" w:rsidP="002E28CF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29752B" w:rsidRPr="002E28CF" w:rsidRDefault="0029752B" w:rsidP="002E28CF">
            <w:pPr>
              <w:widowControl w:val="0"/>
              <w:jc w:val="both"/>
              <w:rPr>
                <w:sz w:val="28"/>
                <w:szCs w:val="28"/>
              </w:rPr>
            </w:pPr>
            <w:r w:rsidRPr="002E28CF">
              <w:rPr>
                <w:sz w:val="28"/>
                <w:szCs w:val="28"/>
              </w:rPr>
              <w:t>______________________</w:t>
            </w:r>
          </w:p>
          <w:p w:rsidR="0029752B" w:rsidRPr="002E28CF" w:rsidRDefault="0029752B" w:rsidP="002E28CF">
            <w:pPr>
              <w:widowControl w:val="0"/>
              <w:jc w:val="both"/>
              <w:rPr>
                <w:sz w:val="28"/>
                <w:szCs w:val="28"/>
              </w:rPr>
            </w:pPr>
            <w:r w:rsidRPr="002E28CF">
              <w:rPr>
                <w:sz w:val="28"/>
                <w:szCs w:val="28"/>
              </w:rPr>
              <w:t>______________________</w:t>
            </w:r>
          </w:p>
          <w:p w:rsidR="0029752B" w:rsidRPr="002E28CF" w:rsidRDefault="0029752B" w:rsidP="002E28CF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29752B" w:rsidRPr="002E28CF" w:rsidRDefault="0029752B" w:rsidP="002E28CF">
            <w:pPr>
              <w:widowControl w:val="0"/>
              <w:jc w:val="both"/>
              <w:rPr>
                <w:sz w:val="28"/>
                <w:szCs w:val="28"/>
              </w:rPr>
            </w:pPr>
            <w:r w:rsidRPr="002E28CF">
              <w:rPr>
                <w:sz w:val="28"/>
                <w:szCs w:val="28"/>
              </w:rPr>
              <w:t>______________________</w:t>
            </w:r>
          </w:p>
        </w:tc>
      </w:tr>
    </w:tbl>
    <w:p w:rsidR="00274D8B" w:rsidRPr="00EE260F" w:rsidRDefault="00274D8B" w:rsidP="007B0AF7">
      <w:pPr>
        <w:widowControl w:val="0"/>
        <w:jc w:val="both"/>
        <w:rPr>
          <w:sz w:val="28"/>
          <w:szCs w:val="28"/>
        </w:rPr>
      </w:pPr>
    </w:p>
    <w:p w:rsidR="00274D8B" w:rsidRPr="00EE260F" w:rsidRDefault="00274D8B" w:rsidP="00EE260F">
      <w:pPr>
        <w:widowControl w:val="0"/>
        <w:jc w:val="center"/>
        <w:rPr>
          <w:b/>
          <w:sz w:val="28"/>
          <w:szCs w:val="28"/>
        </w:rPr>
      </w:pPr>
      <w:r w:rsidRPr="00EE260F">
        <w:rPr>
          <w:b/>
          <w:sz w:val="28"/>
          <w:szCs w:val="28"/>
        </w:rPr>
        <w:t>ЗАЯВЛЕНИЕ</w:t>
      </w:r>
    </w:p>
    <w:p w:rsidR="00274D8B" w:rsidRPr="007B0AF7" w:rsidRDefault="00274D8B" w:rsidP="00EE260F">
      <w:pPr>
        <w:widowControl w:val="0"/>
        <w:jc w:val="center"/>
        <w:rPr>
          <w:sz w:val="28"/>
          <w:szCs w:val="28"/>
        </w:rPr>
      </w:pPr>
    </w:p>
    <w:p w:rsidR="00274D8B" w:rsidRPr="00EE260F" w:rsidRDefault="00274D8B" w:rsidP="00EE260F">
      <w:pPr>
        <w:widowControl w:val="0"/>
        <w:rPr>
          <w:b/>
          <w:sz w:val="28"/>
          <w:szCs w:val="28"/>
        </w:rPr>
      </w:pPr>
      <w:r w:rsidRPr="00EE260F">
        <w:rPr>
          <w:b/>
          <w:sz w:val="28"/>
          <w:szCs w:val="28"/>
        </w:rPr>
        <w:t>Прошу закрепить за мной тему выпускной квалификационной работы:</w:t>
      </w:r>
    </w:p>
    <w:p w:rsidR="00274D8B" w:rsidRPr="002C094E" w:rsidRDefault="00274D8B" w:rsidP="00EE260F">
      <w:pPr>
        <w:widowControl w:val="0"/>
        <w:rPr>
          <w:sz w:val="28"/>
          <w:szCs w:val="28"/>
        </w:rPr>
      </w:pPr>
      <w:r w:rsidRPr="002C094E">
        <w:rPr>
          <w:sz w:val="28"/>
          <w:szCs w:val="28"/>
        </w:rPr>
        <w:t xml:space="preserve">«                                                                                                                                       </w:t>
      </w:r>
    </w:p>
    <w:p w:rsidR="007B0AF7" w:rsidRPr="002C094E" w:rsidRDefault="00274D8B" w:rsidP="002C094E">
      <w:pPr>
        <w:widowControl w:val="0"/>
        <w:pBdr>
          <w:top w:val="single" w:sz="12" w:space="1" w:color="auto"/>
          <w:bottom w:val="single" w:sz="12" w:space="1" w:color="auto"/>
        </w:pBdr>
        <w:jc w:val="center"/>
      </w:pPr>
      <w:r w:rsidRPr="002C094E">
        <w:t>(наименование темы)</w:t>
      </w:r>
    </w:p>
    <w:p w:rsidR="002C094E" w:rsidRPr="002C094E" w:rsidRDefault="002C094E" w:rsidP="002C094E">
      <w:pPr>
        <w:widowControl w:val="0"/>
        <w:pBdr>
          <w:top w:val="single" w:sz="12" w:space="1" w:color="auto"/>
          <w:bottom w:val="single" w:sz="12" w:space="1" w:color="auto"/>
        </w:pBdr>
        <w:jc w:val="both"/>
        <w:rPr>
          <w:sz w:val="28"/>
          <w:szCs w:val="28"/>
        </w:rPr>
      </w:pPr>
      <w:r w:rsidRPr="002C094E">
        <w:t>________________________________________________________________________________</w:t>
      </w:r>
    </w:p>
    <w:p w:rsidR="00274D8B" w:rsidRPr="002C094E" w:rsidRDefault="00274D8B" w:rsidP="00EE260F">
      <w:pPr>
        <w:widowControl w:val="0"/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  <w:r w:rsidRPr="002C094E">
        <w:rPr>
          <w:sz w:val="28"/>
          <w:szCs w:val="28"/>
        </w:rPr>
        <w:t xml:space="preserve">                                                                                                                                          </w:t>
      </w:r>
    </w:p>
    <w:p w:rsidR="00274D8B" w:rsidRPr="002C094E" w:rsidRDefault="00274D8B" w:rsidP="00EE260F">
      <w:pPr>
        <w:widowControl w:val="0"/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  <w:r w:rsidRPr="002C094E">
        <w:rPr>
          <w:sz w:val="28"/>
          <w:szCs w:val="28"/>
        </w:rPr>
        <w:t>(на примере                                                                                                                )»</w:t>
      </w:r>
    </w:p>
    <w:p w:rsidR="00274D8B" w:rsidRDefault="00274D8B" w:rsidP="007B0AF7">
      <w:pPr>
        <w:widowControl w:val="0"/>
        <w:jc w:val="center"/>
      </w:pPr>
      <w:r w:rsidRPr="007B0AF7">
        <w:t>(форма собственности и наименование организации)</w:t>
      </w:r>
    </w:p>
    <w:p w:rsidR="007B0AF7" w:rsidRDefault="007B0AF7" w:rsidP="00EE260F">
      <w:pPr>
        <w:widowControl w:val="0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6A43FD" w:rsidTr="002E28CF">
        <w:tc>
          <w:tcPr>
            <w:tcW w:w="4927" w:type="dxa"/>
            <w:shd w:val="clear" w:color="auto" w:fill="auto"/>
          </w:tcPr>
          <w:p w:rsidR="006A43FD" w:rsidRDefault="006A43FD" w:rsidP="002E28CF">
            <w:pPr>
              <w:widowControl w:val="0"/>
              <w:jc w:val="center"/>
            </w:pPr>
            <w:r>
              <w:t>______________________________________</w:t>
            </w:r>
          </w:p>
          <w:p w:rsidR="006A43FD" w:rsidRPr="002E28CF" w:rsidRDefault="006A43FD" w:rsidP="002E28CF">
            <w:pPr>
              <w:widowControl w:val="0"/>
              <w:jc w:val="center"/>
              <w:rPr>
                <w:sz w:val="28"/>
                <w:szCs w:val="28"/>
              </w:rPr>
            </w:pPr>
            <w:r w:rsidRPr="006A43FD">
              <w:t>(дата)</w:t>
            </w:r>
          </w:p>
        </w:tc>
        <w:tc>
          <w:tcPr>
            <w:tcW w:w="4927" w:type="dxa"/>
            <w:shd w:val="clear" w:color="auto" w:fill="auto"/>
          </w:tcPr>
          <w:p w:rsidR="006A43FD" w:rsidRDefault="006A43FD" w:rsidP="002E28CF">
            <w:pPr>
              <w:widowControl w:val="0"/>
              <w:jc w:val="center"/>
            </w:pPr>
            <w:r>
              <w:t>_______________________________________</w:t>
            </w:r>
          </w:p>
          <w:p w:rsidR="006A43FD" w:rsidRPr="002E28CF" w:rsidRDefault="006A43FD" w:rsidP="002E28CF">
            <w:pPr>
              <w:widowControl w:val="0"/>
              <w:jc w:val="center"/>
              <w:rPr>
                <w:sz w:val="28"/>
                <w:szCs w:val="28"/>
              </w:rPr>
            </w:pPr>
            <w:r w:rsidRPr="006A43FD">
              <w:t>(личная подпись студента)</w:t>
            </w:r>
          </w:p>
        </w:tc>
      </w:tr>
    </w:tbl>
    <w:p w:rsidR="006A43FD" w:rsidRPr="006A43FD" w:rsidRDefault="006A43FD" w:rsidP="00EE260F">
      <w:pPr>
        <w:widowControl w:val="0"/>
        <w:rPr>
          <w:sz w:val="28"/>
          <w:szCs w:val="28"/>
        </w:rPr>
      </w:pPr>
    </w:p>
    <w:p w:rsidR="00274D8B" w:rsidRPr="00EE260F" w:rsidRDefault="00274D8B" w:rsidP="00EE260F">
      <w:pPr>
        <w:widowControl w:val="0"/>
        <w:rPr>
          <w:b/>
          <w:sz w:val="28"/>
          <w:szCs w:val="28"/>
        </w:rPr>
      </w:pPr>
      <w:r w:rsidRPr="00EE260F">
        <w:rPr>
          <w:b/>
          <w:sz w:val="28"/>
          <w:szCs w:val="28"/>
        </w:rPr>
        <w:t>Руководитель ВКР</w:t>
      </w:r>
      <w:r w:rsidR="007B0AF7">
        <w:rPr>
          <w:b/>
          <w:sz w:val="28"/>
          <w:szCs w:val="28"/>
        </w:rPr>
        <w:t>________</w:t>
      </w:r>
      <w:r w:rsidRPr="00EE260F">
        <w:rPr>
          <w:b/>
          <w:sz w:val="28"/>
          <w:szCs w:val="28"/>
        </w:rPr>
        <w:t>___________________________________________</w:t>
      </w:r>
    </w:p>
    <w:p w:rsidR="00274D8B" w:rsidRPr="007B0AF7" w:rsidRDefault="00274D8B" w:rsidP="007B0AF7">
      <w:pPr>
        <w:widowControl w:val="0"/>
        <w:ind w:left="1416" w:firstLine="708"/>
        <w:jc w:val="center"/>
      </w:pPr>
      <w:r w:rsidRPr="007B0AF7">
        <w:t>(ученая степень, звание, должность, Ф.И.О.)</w:t>
      </w:r>
    </w:p>
    <w:p w:rsidR="00274D8B" w:rsidRPr="006A43FD" w:rsidRDefault="00274D8B" w:rsidP="00EE260F">
      <w:pPr>
        <w:widowControl w:val="0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6A43FD" w:rsidTr="002E28CF">
        <w:tc>
          <w:tcPr>
            <w:tcW w:w="4927" w:type="dxa"/>
            <w:shd w:val="clear" w:color="auto" w:fill="auto"/>
          </w:tcPr>
          <w:p w:rsidR="006A43FD" w:rsidRDefault="006A43FD" w:rsidP="002E28CF">
            <w:pPr>
              <w:widowControl w:val="0"/>
              <w:jc w:val="center"/>
            </w:pPr>
            <w:r>
              <w:t>______________________________________</w:t>
            </w:r>
          </w:p>
          <w:p w:rsidR="006A43FD" w:rsidRPr="002E28CF" w:rsidRDefault="006A43FD" w:rsidP="002E28CF">
            <w:pPr>
              <w:widowControl w:val="0"/>
              <w:jc w:val="center"/>
              <w:rPr>
                <w:sz w:val="28"/>
                <w:szCs w:val="28"/>
              </w:rPr>
            </w:pPr>
            <w:r w:rsidRPr="006A43FD">
              <w:t>(дата)</w:t>
            </w:r>
          </w:p>
        </w:tc>
        <w:tc>
          <w:tcPr>
            <w:tcW w:w="4927" w:type="dxa"/>
            <w:shd w:val="clear" w:color="auto" w:fill="auto"/>
          </w:tcPr>
          <w:p w:rsidR="006A43FD" w:rsidRDefault="006A43FD" w:rsidP="002E28CF">
            <w:pPr>
              <w:widowControl w:val="0"/>
              <w:jc w:val="center"/>
            </w:pPr>
            <w:r>
              <w:t>_______________________________________</w:t>
            </w:r>
          </w:p>
          <w:p w:rsidR="006A43FD" w:rsidRPr="002E28CF" w:rsidRDefault="006A43FD" w:rsidP="002E28CF">
            <w:pPr>
              <w:widowControl w:val="0"/>
              <w:jc w:val="center"/>
              <w:rPr>
                <w:sz w:val="28"/>
                <w:szCs w:val="28"/>
              </w:rPr>
            </w:pPr>
            <w:r w:rsidRPr="006A43FD">
              <w:t xml:space="preserve">(личная подпись </w:t>
            </w:r>
            <w:r>
              <w:t>руководителя</w:t>
            </w:r>
            <w:r w:rsidRPr="006A43FD">
              <w:t>)</w:t>
            </w:r>
          </w:p>
        </w:tc>
      </w:tr>
    </w:tbl>
    <w:p w:rsidR="00274D8B" w:rsidRPr="006A43FD" w:rsidRDefault="00274D8B" w:rsidP="00EE260F">
      <w:pPr>
        <w:widowControl w:val="0"/>
        <w:rPr>
          <w:sz w:val="28"/>
          <w:szCs w:val="28"/>
        </w:rPr>
      </w:pPr>
    </w:p>
    <w:p w:rsidR="00274D8B" w:rsidRPr="00EE260F" w:rsidRDefault="00274D8B" w:rsidP="00EE260F">
      <w:pPr>
        <w:widowControl w:val="0"/>
        <w:rPr>
          <w:b/>
          <w:sz w:val="28"/>
          <w:szCs w:val="28"/>
        </w:rPr>
      </w:pPr>
      <w:r w:rsidRPr="00EE260F">
        <w:rPr>
          <w:b/>
          <w:sz w:val="28"/>
          <w:szCs w:val="28"/>
        </w:rPr>
        <w:t>Контактн</w:t>
      </w:r>
      <w:r w:rsidR="002C094E">
        <w:rPr>
          <w:b/>
          <w:sz w:val="28"/>
          <w:szCs w:val="28"/>
        </w:rPr>
        <w:t>ый</w:t>
      </w:r>
      <w:r w:rsidRPr="00EE260F">
        <w:rPr>
          <w:b/>
          <w:sz w:val="28"/>
          <w:szCs w:val="28"/>
        </w:rPr>
        <w:t xml:space="preserve"> телефон руководителя ВКР _______________________________</w:t>
      </w:r>
    </w:p>
    <w:p w:rsidR="00274D8B" w:rsidRPr="00EE260F" w:rsidRDefault="00274D8B" w:rsidP="00EE260F">
      <w:pPr>
        <w:widowControl w:val="0"/>
        <w:rPr>
          <w:b/>
          <w:sz w:val="28"/>
          <w:szCs w:val="28"/>
        </w:rPr>
      </w:pPr>
    </w:p>
    <w:p w:rsidR="00274D8B" w:rsidRPr="00EE260F" w:rsidRDefault="00274D8B" w:rsidP="00EE260F">
      <w:pPr>
        <w:widowControl w:val="0"/>
        <w:rPr>
          <w:b/>
          <w:sz w:val="28"/>
          <w:szCs w:val="28"/>
        </w:rPr>
      </w:pPr>
      <w:r w:rsidRPr="00EE260F">
        <w:rPr>
          <w:b/>
          <w:sz w:val="28"/>
          <w:szCs w:val="28"/>
          <w:lang w:val="en-US"/>
        </w:rPr>
        <w:t>E</w:t>
      </w:r>
      <w:r w:rsidRPr="00EE260F">
        <w:rPr>
          <w:b/>
          <w:sz w:val="28"/>
          <w:szCs w:val="28"/>
        </w:rPr>
        <w:t>-</w:t>
      </w:r>
      <w:r w:rsidRPr="00EE260F">
        <w:rPr>
          <w:b/>
          <w:sz w:val="28"/>
          <w:szCs w:val="28"/>
          <w:lang w:val="en-US"/>
        </w:rPr>
        <w:t>mail</w:t>
      </w:r>
      <w:r w:rsidRPr="00EE260F">
        <w:rPr>
          <w:b/>
          <w:sz w:val="28"/>
          <w:szCs w:val="28"/>
        </w:rPr>
        <w:t xml:space="preserve"> руководителя: _____</w:t>
      </w:r>
      <w:r w:rsidR="00B6370E">
        <w:rPr>
          <w:b/>
          <w:sz w:val="28"/>
          <w:szCs w:val="28"/>
        </w:rPr>
        <w:t>___</w:t>
      </w:r>
      <w:r w:rsidRPr="00EE260F">
        <w:rPr>
          <w:b/>
          <w:sz w:val="28"/>
          <w:szCs w:val="28"/>
        </w:rPr>
        <w:t>_____@_________________________________</w:t>
      </w:r>
    </w:p>
    <w:p w:rsidR="00274D8B" w:rsidRDefault="00274D8B" w:rsidP="00EE260F">
      <w:pPr>
        <w:widowControl w:val="0"/>
        <w:rPr>
          <w:b/>
          <w:sz w:val="28"/>
          <w:szCs w:val="28"/>
        </w:rPr>
      </w:pPr>
    </w:p>
    <w:p w:rsidR="0029752B" w:rsidRPr="00EE260F" w:rsidRDefault="0029752B" w:rsidP="00EE260F">
      <w:pPr>
        <w:widowControl w:val="0"/>
        <w:rPr>
          <w:b/>
          <w:sz w:val="28"/>
          <w:szCs w:val="28"/>
        </w:rPr>
      </w:pPr>
    </w:p>
    <w:p w:rsidR="00274D8B" w:rsidRDefault="00274D8B" w:rsidP="00EE260F">
      <w:pPr>
        <w:widowControl w:val="0"/>
        <w:rPr>
          <w:b/>
          <w:sz w:val="28"/>
          <w:szCs w:val="28"/>
        </w:rPr>
      </w:pPr>
      <w:r w:rsidRPr="00EE260F">
        <w:rPr>
          <w:b/>
          <w:sz w:val="28"/>
          <w:szCs w:val="28"/>
        </w:rPr>
        <w:t>Зав. кафедрой экономики и управления</w:t>
      </w:r>
    </w:p>
    <w:p w:rsidR="0029752B" w:rsidRPr="0029752B" w:rsidRDefault="0029752B" w:rsidP="00EE260F">
      <w:pPr>
        <w:widowControl w:val="0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2C094E" w:rsidTr="002E28CF">
        <w:tc>
          <w:tcPr>
            <w:tcW w:w="4927" w:type="dxa"/>
            <w:shd w:val="clear" w:color="auto" w:fill="auto"/>
          </w:tcPr>
          <w:p w:rsidR="002C094E" w:rsidRDefault="002C094E" w:rsidP="002E28CF">
            <w:pPr>
              <w:widowControl w:val="0"/>
              <w:jc w:val="center"/>
            </w:pPr>
            <w:r>
              <w:t>______________________________________</w:t>
            </w:r>
          </w:p>
          <w:p w:rsidR="002C094E" w:rsidRPr="002E28CF" w:rsidRDefault="002C094E" w:rsidP="002E28CF">
            <w:pPr>
              <w:widowControl w:val="0"/>
              <w:jc w:val="center"/>
              <w:rPr>
                <w:sz w:val="28"/>
                <w:szCs w:val="28"/>
              </w:rPr>
            </w:pPr>
            <w:r w:rsidRPr="006A43FD">
              <w:t>(дата)</w:t>
            </w:r>
          </w:p>
        </w:tc>
        <w:tc>
          <w:tcPr>
            <w:tcW w:w="4927" w:type="dxa"/>
            <w:shd w:val="clear" w:color="auto" w:fill="auto"/>
          </w:tcPr>
          <w:p w:rsidR="002C094E" w:rsidRDefault="002C094E" w:rsidP="002E28CF">
            <w:pPr>
              <w:widowControl w:val="0"/>
              <w:jc w:val="center"/>
            </w:pPr>
            <w:r>
              <w:t>_______________________________________</w:t>
            </w:r>
          </w:p>
          <w:p w:rsidR="002C094E" w:rsidRPr="002E28CF" w:rsidRDefault="002C094E" w:rsidP="002E28CF">
            <w:pPr>
              <w:widowControl w:val="0"/>
              <w:jc w:val="center"/>
              <w:rPr>
                <w:sz w:val="28"/>
                <w:szCs w:val="28"/>
              </w:rPr>
            </w:pPr>
            <w:r w:rsidRPr="006A43FD">
              <w:t>(личная подпись)</w:t>
            </w:r>
          </w:p>
        </w:tc>
      </w:tr>
    </w:tbl>
    <w:p w:rsidR="0029752B" w:rsidRPr="0029752B" w:rsidRDefault="0029752B" w:rsidP="00EE260F">
      <w:pPr>
        <w:widowControl w:val="0"/>
        <w:rPr>
          <w:sz w:val="28"/>
          <w:szCs w:val="28"/>
        </w:rPr>
      </w:pPr>
    </w:p>
    <w:p w:rsidR="00C70AE4" w:rsidRPr="002C094E" w:rsidRDefault="0029752B" w:rsidP="0029752B">
      <w:pPr>
        <w:widowControl w:val="0"/>
        <w:jc w:val="right"/>
        <w:rPr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C70AE4" w:rsidRPr="002C094E">
        <w:rPr>
          <w:bCs/>
          <w:sz w:val="28"/>
          <w:szCs w:val="28"/>
        </w:rPr>
        <w:lastRenderedPageBreak/>
        <w:t xml:space="preserve">Приложение </w:t>
      </w:r>
      <w:r w:rsidR="00AC5C13">
        <w:rPr>
          <w:bCs/>
          <w:sz w:val="28"/>
          <w:szCs w:val="28"/>
        </w:rPr>
        <w:t>2</w:t>
      </w:r>
    </w:p>
    <w:p w:rsidR="00C70AE4" w:rsidRPr="00C70AE4" w:rsidRDefault="00E858AB" w:rsidP="00C70AE4">
      <w:pPr>
        <w:widowControl w:val="0"/>
        <w:jc w:val="center"/>
      </w:pPr>
      <w:r>
        <w:t>Пример</w:t>
      </w:r>
      <w:r w:rsidR="00C70AE4" w:rsidRPr="00C70AE4">
        <w:t xml:space="preserve"> заполнения обложки выпускной квалификационной работы</w:t>
      </w:r>
    </w:p>
    <w:p w:rsidR="00C70AE4" w:rsidRPr="00C70AE4" w:rsidRDefault="00C70AE4" w:rsidP="00C70AE4">
      <w:pPr>
        <w:widowControl w:val="0"/>
        <w:jc w:val="center"/>
      </w:pPr>
      <w:r w:rsidRPr="00C70AE4">
        <w:t>(информационный лист для архивной службы, закрепляется на жесткой обложке ВКР)</w:t>
      </w:r>
    </w:p>
    <w:p w:rsidR="00C70AE4" w:rsidRPr="00C70AE4" w:rsidRDefault="00C70AE4" w:rsidP="00C70AE4">
      <w:pPr>
        <w:widowControl w:val="0"/>
        <w:ind w:firstLine="709"/>
        <w:jc w:val="both"/>
        <w:rPr>
          <w:sz w:val="28"/>
          <w:szCs w:val="28"/>
        </w:rPr>
      </w:pPr>
    </w:p>
    <w:p w:rsidR="00C70AE4" w:rsidRPr="00C70AE4" w:rsidRDefault="00C70AE4" w:rsidP="00C70AE4">
      <w:pPr>
        <w:widowControl w:val="0"/>
        <w:jc w:val="right"/>
        <w:rPr>
          <w:b/>
          <w:sz w:val="28"/>
          <w:szCs w:val="28"/>
        </w:rPr>
      </w:pPr>
      <w:r w:rsidRPr="00C70AE4">
        <w:rPr>
          <w:b/>
          <w:sz w:val="28"/>
          <w:szCs w:val="28"/>
        </w:rPr>
        <w:t xml:space="preserve">Группа </w:t>
      </w:r>
      <w:r w:rsidR="00E858AB">
        <w:rPr>
          <w:b/>
          <w:sz w:val="28"/>
          <w:szCs w:val="28"/>
        </w:rPr>
        <w:t>11</w:t>
      </w:r>
      <w:r w:rsidR="00FB3C6D">
        <w:rPr>
          <w:b/>
          <w:sz w:val="28"/>
          <w:szCs w:val="28"/>
        </w:rPr>
        <w:t>КОз38</w:t>
      </w:r>
      <w:r w:rsidRPr="00C70AE4">
        <w:rPr>
          <w:b/>
          <w:sz w:val="28"/>
          <w:szCs w:val="28"/>
        </w:rPr>
        <w:t>10</w:t>
      </w:r>
    </w:p>
    <w:p w:rsidR="00C70AE4" w:rsidRPr="00C70AE4" w:rsidRDefault="00C70AE4" w:rsidP="00C70AE4">
      <w:pPr>
        <w:widowControl w:val="0"/>
        <w:jc w:val="center"/>
        <w:rPr>
          <w:sz w:val="28"/>
          <w:szCs w:val="28"/>
        </w:rPr>
      </w:pPr>
    </w:p>
    <w:p w:rsidR="005B6281" w:rsidRPr="0028506D" w:rsidRDefault="005B6281" w:rsidP="005B6281">
      <w:pPr>
        <w:pStyle w:val="12"/>
        <w:spacing w:before="0" w:after="0" w:line="240" w:lineRule="auto"/>
        <w:rPr>
          <w:rFonts w:ascii="Times New Roman" w:hAnsi="Times New Roman" w:cs="Times New Roman"/>
          <w:b/>
          <w:i w:val="0"/>
          <w:iCs w:val="0"/>
          <w:sz w:val="24"/>
          <w:szCs w:val="24"/>
        </w:rPr>
      </w:pPr>
      <w:r w:rsidRPr="0028506D">
        <w:rPr>
          <w:rFonts w:ascii="Times New Roman" w:hAnsi="Times New Roman" w:cs="Times New Roman"/>
          <w:b/>
          <w:i w:val="0"/>
          <w:iCs w:val="0"/>
          <w:sz w:val="24"/>
          <w:szCs w:val="24"/>
        </w:rPr>
        <w:t>МОСКОВСКИЙ ФИНАНСОВО-ЮРИДИЧЕСКИЙ УНИВЕРСИТЕТ МФЮА</w:t>
      </w:r>
    </w:p>
    <w:p w:rsidR="00C70AE4" w:rsidRPr="001E324E" w:rsidRDefault="00C70AE4" w:rsidP="00C70AE4">
      <w:pPr>
        <w:pStyle w:val="a7"/>
        <w:widowControl w:val="0"/>
        <w:rPr>
          <w:bCs/>
          <w:color w:val="000000"/>
          <w:szCs w:val="28"/>
        </w:rPr>
      </w:pPr>
    </w:p>
    <w:p w:rsidR="001E324E" w:rsidRPr="001E324E" w:rsidRDefault="001E324E" w:rsidP="001E324E">
      <w:pPr>
        <w:pStyle w:val="a7"/>
        <w:widowControl w:val="0"/>
        <w:rPr>
          <w:bCs/>
          <w:color w:val="000000"/>
          <w:szCs w:val="28"/>
        </w:rPr>
      </w:pPr>
    </w:p>
    <w:p w:rsidR="00C70AE4" w:rsidRPr="001E324E" w:rsidRDefault="00C70AE4" w:rsidP="001E324E">
      <w:pPr>
        <w:pStyle w:val="a7"/>
        <w:widowControl w:val="0"/>
        <w:rPr>
          <w:b/>
          <w:bCs/>
          <w:color w:val="000000"/>
          <w:szCs w:val="28"/>
        </w:rPr>
      </w:pPr>
      <w:r w:rsidRPr="001E324E">
        <w:rPr>
          <w:b/>
          <w:bCs/>
          <w:color w:val="000000"/>
          <w:szCs w:val="28"/>
        </w:rPr>
        <w:t>Кафедра экономики и управления</w:t>
      </w:r>
    </w:p>
    <w:p w:rsidR="00C70AE4" w:rsidRPr="001E324E" w:rsidRDefault="00454C08" w:rsidP="001E324E">
      <w:pPr>
        <w:pStyle w:val="a7"/>
        <w:widowControl w:val="0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Направление</w:t>
      </w:r>
      <w:r w:rsidR="00C70AE4" w:rsidRPr="001E324E">
        <w:rPr>
          <w:b/>
          <w:bCs/>
          <w:color w:val="000000"/>
          <w:szCs w:val="28"/>
        </w:rPr>
        <w:t xml:space="preserve"> </w:t>
      </w:r>
      <w:r w:rsidR="00595745">
        <w:rPr>
          <w:b/>
          <w:bCs/>
          <w:color w:val="000000"/>
          <w:szCs w:val="28"/>
        </w:rPr>
        <w:t>Государственное и муниципальное управление</w:t>
      </w:r>
    </w:p>
    <w:p w:rsidR="00C70AE4" w:rsidRDefault="00C70AE4" w:rsidP="00C70AE4">
      <w:pPr>
        <w:pStyle w:val="a7"/>
        <w:widowControl w:val="0"/>
        <w:rPr>
          <w:color w:val="000000"/>
          <w:szCs w:val="28"/>
        </w:rPr>
      </w:pPr>
    </w:p>
    <w:p w:rsidR="001E324E" w:rsidRDefault="001E324E" w:rsidP="00C70AE4">
      <w:pPr>
        <w:pStyle w:val="a7"/>
        <w:widowControl w:val="0"/>
        <w:rPr>
          <w:color w:val="000000"/>
          <w:szCs w:val="28"/>
        </w:rPr>
      </w:pPr>
    </w:p>
    <w:p w:rsidR="001E324E" w:rsidRPr="00C70AE4" w:rsidRDefault="001E324E" w:rsidP="00C70AE4">
      <w:pPr>
        <w:pStyle w:val="a7"/>
        <w:widowControl w:val="0"/>
        <w:rPr>
          <w:color w:val="000000"/>
          <w:szCs w:val="28"/>
        </w:rPr>
      </w:pPr>
    </w:p>
    <w:p w:rsidR="00C70AE4" w:rsidRPr="00C70AE4" w:rsidRDefault="00C70AE4" w:rsidP="00C70AE4">
      <w:pPr>
        <w:pStyle w:val="a7"/>
        <w:widowControl w:val="0"/>
        <w:rPr>
          <w:color w:val="000000"/>
          <w:szCs w:val="28"/>
        </w:rPr>
      </w:pPr>
    </w:p>
    <w:p w:rsidR="00C70AE4" w:rsidRPr="001E324E" w:rsidRDefault="00C70AE4" w:rsidP="00C70AE4">
      <w:pPr>
        <w:pStyle w:val="a7"/>
        <w:widowControl w:val="0"/>
        <w:rPr>
          <w:b/>
          <w:color w:val="000000"/>
          <w:szCs w:val="28"/>
        </w:rPr>
      </w:pPr>
      <w:r w:rsidRPr="001E324E">
        <w:rPr>
          <w:b/>
          <w:color w:val="000000"/>
          <w:szCs w:val="28"/>
        </w:rPr>
        <w:t>ВЫПУСКНАЯ КВАЛИФИКАЦИОННАЯ РАБОТА</w:t>
      </w:r>
    </w:p>
    <w:p w:rsidR="00C70AE4" w:rsidRDefault="00C70AE4" w:rsidP="00C70AE4">
      <w:pPr>
        <w:pStyle w:val="a7"/>
        <w:widowControl w:val="0"/>
        <w:jc w:val="left"/>
        <w:rPr>
          <w:color w:val="000000"/>
          <w:szCs w:val="28"/>
        </w:rPr>
      </w:pPr>
    </w:p>
    <w:p w:rsidR="001E324E" w:rsidRPr="00C70AE4" w:rsidRDefault="001E324E" w:rsidP="00C70AE4">
      <w:pPr>
        <w:pStyle w:val="a7"/>
        <w:widowControl w:val="0"/>
        <w:jc w:val="left"/>
        <w:rPr>
          <w:color w:val="000000"/>
          <w:szCs w:val="28"/>
        </w:rPr>
      </w:pPr>
    </w:p>
    <w:p w:rsidR="00C70AE4" w:rsidRPr="00C70AE4" w:rsidRDefault="00C70AE4" w:rsidP="00C70AE4">
      <w:pPr>
        <w:pStyle w:val="a7"/>
        <w:widowControl w:val="0"/>
        <w:jc w:val="left"/>
        <w:rPr>
          <w:color w:val="000000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975"/>
        <w:gridCol w:w="7879"/>
      </w:tblGrid>
      <w:tr w:rsidR="001E324E" w:rsidTr="002E28CF">
        <w:tc>
          <w:tcPr>
            <w:tcW w:w="1548" w:type="dxa"/>
            <w:shd w:val="clear" w:color="auto" w:fill="auto"/>
          </w:tcPr>
          <w:p w:rsidR="001E324E" w:rsidRPr="002E28CF" w:rsidRDefault="001E324E" w:rsidP="002E28CF">
            <w:pPr>
              <w:pStyle w:val="a7"/>
              <w:widowControl w:val="0"/>
              <w:jc w:val="left"/>
              <w:rPr>
                <w:color w:val="000000"/>
                <w:szCs w:val="28"/>
              </w:rPr>
            </w:pPr>
            <w:r w:rsidRPr="002E28CF">
              <w:rPr>
                <w:b/>
                <w:bCs/>
                <w:color w:val="000000"/>
                <w:szCs w:val="28"/>
              </w:rPr>
              <w:t>Студента</w:t>
            </w:r>
          </w:p>
        </w:tc>
        <w:tc>
          <w:tcPr>
            <w:tcW w:w="8023" w:type="dxa"/>
            <w:shd w:val="clear" w:color="auto" w:fill="auto"/>
          </w:tcPr>
          <w:p w:rsidR="001E324E" w:rsidRPr="002E28CF" w:rsidRDefault="001E324E" w:rsidP="002E28CF">
            <w:pPr>
              <w:pStyle w:val="a7"/>
              <w:widowControl w:val="0"/>
              <w:jc w:val="left"/>
              <w:rPr>
                <w:bCs/>
                <w:color w:val="000000"/>
                <w:szCs w:val="28"/>
                <w:u w:val="single"/>
              </w:rPr>
            </w:pPr>
            <w:r w:rsidRPr="002E28CF">
              <w:rPr>
                <w:bCs/>
                <w:color w:val="000000"/>
                <w:szCs w:val="28"/>
              </w:rPr>
              <w:t>__</w:t>
            </w:r>
            <w:r w:rsidR="00BC2F7A" w:rsidRPr="002E28CF">
              <w:rPr>
                <w:bCs/>
                <w:color w:val="000000"/>
                <w:szCs w:val="28"/>
              </w:rPr>
              <w:t>__</w:t>
            </w:r>
            <w:r w:rsidR="00B92B44" w:rsidRPr="002E28CF">
              <w:rPr>
                <w:bCs/>
                <w:color w:val="000000"/>
                <w:szCs w:val="28"/>
              </w:rPr>
              <w:t>__</w:t>
            </w:r>
            <w:r w:rsidR="00BC2F7A" w:rsidRPr="002E28CF">
              <w:rPr>
                <w:bCs/>
                <w:color w:val="000000"/>
                <w:szCs w:val="28"/>
              </w:rPr>
              <w:t>__</w:t>
            </w:r>
            <w:r w:rsidRPr="002E28CF">
              <w:rPr>
                <w:bCs/>
                <w:color w:val="000000"/>
                <w:szCs w:val="28"/>
              </w:rPr>
              <w:t>__</w:t>
            </w:r>
            <w:r w:rsidR="00B92B44" w:rsidRPr="002E28CF">
              <w:rPr>
                <w:bCs/>
                <w:color w:val="000000"/>
                <w:szCs w:val="28"/>
              </w:rPr>
              <w:t>_</w:t>
            </w:r>
            <w:r w:rsidRPr="002E28CF">
              <w:rPr>
                <w:bCs/>
                <w:color w:val="000000"/>
                <w:szCs w:val="28"/>
              </w:rPr>
              <w:t>_</w:t>
            </w:r>
            <w:r w:rsidR="00E858AB" w:rsidRPr="002E28CF">
              <w:rPr>
                <w:bCs/>
                <w:color w:val="000000"/>
                <w:szCs w:val="28"/>
                <w:u w:val="single"/>
              </w:rPr>
              <w:t>Петрова</w:t>
            </w:r>
            <w:r w:rsidRPr="002E28CF">
              <w:rPr>
                <w:bCs/>
                <w:color w:val="000000"/>
                <w:szCs w:val="28"/>
                <w:u w:val="single"/>
              </w:rPr>
              <w:t xml:space="preserve"> Александра Ивановича</w:t>
            </w:r>
            <w:r w:rsidRPr="002E28CF">
              <w:rPr>
                <w:bCs/>
                <w:color w:val="000000"/>
                <w:szCs w:val="28"/>
              </w:rPr>
              <w:t>__</w:t>
            </w:r>
            <w:r w:rsidR="00E858AB" w:rsidRPr="002E28CF">
              <w:rPr>
                <w:bCs/>
                <w:color w:val="000000"/>
                <w:szCs w:val="28"/>
              </w:rPr>
              <w:t>___</w:t>
            </w:r>
            <w:r w:rsidR="00B92B44" w:rsidRPr="002E28CF">
              <w:rPr>
                <w:bCs/>
                <w:color w:val="000000"/>
                <w:szCs w:val="28"/>
              </w:rPr>
              <w:t>__</w:t>
            </w:r>
            <w:r w:rsidRPr="002E28CF">
              <w:rPr>
                <w:bCs/>
                <w:color w:val="000000"/>
                <w:szCs w:val="28"/>
              </w:rPr>
              <w:t>__</w:t>
            </w:r>
            <w:r w:rsidR="00B92B44" w:rsidRPr="002E28CF">
              <w:rPr>
                <w:bCs/>
                <w:color w:val="000000"/>
                <w:szCs w:val="28"/>
              </w:rPr>
              <w:t>_____</w:t>
            </w:r>
          </w:p>
          <w:p w:rsidR="001E324E" w:rsidRPr="002E28CF" w:rsidRDefault="001E324E" w:rsidP="002E28CF">
            <w:pPr>
              <w:pStyle w:val="a7"/>
              <w:widowControl w:val="0"/>
              <w:rPr>
                <w:bCs/>
                <w:color w:val="000000"/>
                <w:sz w:val="24"/>
                <w:szCs w:val="24"/>
              </w:rPr>
            </w:pPr>
            <w:r w:rsidRPr="002E28CF">
              <w:rPr>
                <w:bCs/>
                <w:color w:val="000000"/>
                <w:sz w:val="24"/>
                <w:szCs w:val="24"/>
              </w:rPr>
              <w:t>(фамилия, имя, отчество)</w:t>
            </w:r>
          </w:p>
          <w:p w:rsidR="001E324E" w:rsidRPr="002E28CF" w:rsidRDefault="001E324E" w:rsidP="002E28CF">
            <w:pPr>
              <w:pStyle w:val="a7"/>
              <w:widowControl w:val="0"/>
              <w:jc w:val="both"/>
              <w:rPr>
                <w:color w:val="000000"/>
                <w:szCs w:val="28"/>
              </w:rPr>
            </w:pPr>
          </w:p>
        </w:tc>
      </w:tr>
      <w:tr w:rsidR="001E324E" w:rsidTr="002E28CF">
        <w:tc>
          <w:tcPr>
            <w:tcW w:w="1548" w:type="dxa"/>
            <w:shd w:val="clear" w:color="auto" w:fill="auto"/>
          </w:tcPr>
          <w:p w:rsidR="001E324E" w:rsidRPr="002E28CF" w:rsidRDefault="001E324E" w:rsidP="002E28CF">
            <w:pPr>
              <w:pStyle w:val="a7"/>
              <w:widowControl w:val="0"/>
              <w:jc w:val="left"/>
              <w:rPr>
                <w:color w:val="000000"/>
                <w:szCs w:val="28"/>
              </w:rPr>
            </w:pPr>
            <w:r w:rsidRPr="002E28CF">
              <w:rPr>
                <w:b/>
                <w:bCs/>
                <w:color w:val="000000"/>
                <w:szCs w:val="28"/>
              </w:rPr>
              <w:t>На тему:</w:t>
            </w:r>
          </w:p>
        </w:tc>
        <w:tc>
          <w:tcPr>
            <w:tcW w:w="8023" w:type="dxa"/>
            <w:shd w:val="clear" w:color="auto" w:fill="auto"/>
          </w:tcPr>
          <w:p w:rsidR="001E324E" w:rsidRPr="002E28CF" w:rsidRDefault="00B92B44" w:rsidP="002E28CF">
            <w:pPr>
              <w:jc w:val="both"/>
              <w:rPr>
                <w:sz w:val="28"/>
                <w:szCs w:val="28"/>
              </w:rPr>
            </w:pPr>
            <w:r w:rsidRPr="002E28CF">
              <w:rPr>
                <w:sz w:val="28"/>
                <w:szCs w:val="28"/>
              </w:rPr>
              <w:t>____</w:t>
            </w:r>
            <w:r w:rsidR="00595745" w:rsidRPr="002E28CF">
              <w:rPr>
                <w:color w:val="000000"/>
                <w:sz w:val="28"/>
                <w:szCs w:val="28"/>
                <w:u w:val="single"/>
              </w:rPr>
              <w:t>Системы мер по поддержке учреждений культуры в муниципальном образовании</w:t>
            </w:r>
            <w:r w:rsidRPr="002E28CF">
              <w:rPr>
                <w:sz w:val="28"/>
                <w:szCs w:val="28"/>
              </w:rPr>
              <w:t>____</w:t>
            </w:r>
            <w:r w:rsidR="00595745" w:rsidRPr="002E28CF">
              <w:rPr>
                <w:sz w:val="28"/>
                <w:szCs w:val="28"/>
              </w:rPr>
              <w:t>________________</w:t>
            </w:r>
            <w:r w:rsidR="00E858AB" w:rsidRPr="002E28CF">
              <w:rPr>
                <w:sz w:val="28"/>
                <w:szCs w:val="28"/>
              </w:rPr>
              <w:t>_______</w:t>
            </w:r>
          </w:p>
          <w:p w:rsidR="001E324E" w:rsidRPr="002E28CF" w:rsidRDefault="001E324E" w:rsidP="002E28CF">
            <w:pPr>
              <w:pStyle w:val="a7"/>
              <w:widowControl w:val="0"/>
              <w:jc w:val="both"/>
              <w:rPr>
                <w:color w:val="000000"/>
                <w:szCs w:val="28"/>
              </w:rPr>
            </w:pPr>
          </w:p>
        </w:tc>
      </w:tr>
      <w:tr w:rsidR="00BC2F7A" w:rsidTr="002E28CF">
        <w:tc>
          <w:tcPr>
            <w:tcW w:w="1548" w:type="dxa"/>
            <w:shd w:val="clear" w:color="auto" w:fill="auto"/>
          </w:tcPr>
          <w:p w:rsidR="00A30929" w:rsidRPr="002E28CF" w:rsidRDefault="00A30929" w:rsidP="002E28CF">
            <w:pPr>
              <w:pStyle w:val="a7"/>
              <w:widowControl w:val="0"/>
              <w:jc w:val="left"/>
              <w:rPr>
                <w:b/>
                <w:bCs/>
                <w:color w:val="000000"/>
                <w:szCs w:val="28"/>
              </w:rPr>
            </w:pPr>
          </w:p>
          <w:p w:rsidR="00A30929" w:rsidRPr="002E28CF" w:rsidRDefault="00A30929" w:rsidP="002E28CF">
            <w:pPr>
              <w:pStyle w:val="a7"/>
              <w:widowControl w:val="0"/>
              <w:jc w:val="left"/>
              <w:rPr>
                <w:b/>
                <w:bCs/>
                <w:color w:val="000000"/>
                <w:szCs w:val="28"/>
              </w:rPr>
            </w:pPr>
          </w:p>
          <w:p w:rsidR="00A30929" w:rsidRPr="002E28CF" w:rsidRDefault="00A30929" w:rsidP="002E28CF">
            <w:pPr>
              <w:pStyle w:val="a7"/>
              <w:widowControl w:val="0"/>
              <w:jc w:val="left"/>
              <w:rPr>
                <w:b/>
                <w:bCs/>
                <w:color w:val="000000"/>
                <w:szCs w:val="28"/>
              </w:rPr>
            </w:pPr>
          </w:p>
          <w:p w:rsidR="00BC2F7A" w:rsidRPr="002E28CF" w:rsidRDefault="00BC2F7A" w:rsidP="002E28CF">
            <w:pPr>
              <w:pStyle w:val="a7"/>
              <w:widowControl w:val="0"/>
              <w:jc w:val="left"/>
              <w:rPr>
                <w:b/>
                <w:bCs/>
                <w:color w:val="000000"/>
                <w:szCs w:val="28"/>
              </w:rPr>
            </w:pPr>
            <w:r w:rsidRPr="002E28CF">
              <w:rPr>
                <w:b/>
                <w:bCs/>
                <w:color w:val="000000"/>
                <w:szCs w:val="28"/>
              </w:rPr>
              <w:t>Научный руководитель</w:t>
            </w:r>
          </w:p>
        </w:tc>
        <w:tc>
          <w:tcPr>
            <w:tcW w:w="8023" w:type="dxa"/>
            <w:shd w:val="clear" w:color="auto" w:fill="auto"/>
          </w:tcPr>
          <w:p w:rsidR="00BF28F5" w:rsidRPr="002E28CF" w:rsidRDefault="00BF28F5" w:rsidP="002E28CF">
            <w:pPr>
              <w:pStyle w:val="a7"/>
              <w:widowControl w:val="0"/>
              <w:jc w:val="both"/>
              <w:rPr>
                <w:color w:val="000000"/>
                <w:szCs w:val="28"/>
              </w:rPr>
            </w:pPr>
          </w:p>
          <w:p w:rsidR="00A30929" w:rsidRPr="002E28CF" w:rsidRDefault="00A30929" w:rsidP="002E28CF">
            <w:pPr>
              <w:pStyle w:val="a7"/>
              <w:widowControl w:val="0"/>
              <w:jc w:val="both"/>
              <w:rPr>
                <w:color w:val="000000"/>
                <w:szCs w:val="28"/>
              </w:rPr>
            </w:pPr>
          </w:p>
          <w:p w:rsidR="00A30929" w:rsidRPr="002E28CF" w:rsidRDefault="00A30929" w:rsidP="002E28CF">
            <w:pPr>
              <w:pStyle w:val="a7"/>
              <w:widowControl w:val="0"/>
              <w:jc w:val="both"/>
              <w:rPr>
                <w:color w:val="000000"/>
                <w:szCs w:val="28"/>
              </w:rPr>
            </w:pPr>
          </w:p>
          <w:p w:rsidR="00A30929" w:rsidRPr="002E28CF" w:rsidRDefault="00A30929" w:rsidP="002E28CF">
            <w:pPr>
              <w:pStyle w:val="a7"/>
              <w:widowControl w:val="0"/>
              <w:jc w:val="both"/>
              <w:rPr>
                <w:color w:val="000000"/>
                <w:szCs w:val="28"/>
              </w:rPr>
            </w:pPr>
          </w:p>
          <w:p w:rsidR="00BC2F7A" w:rsidRPr="002E28CF" w:rsidRDefault="00B92B44" w:rsidP="002E28CF">
            <w:pPr>
              <w:pStyle w:val="a7"/>
              <w:widowControl w:val="0"/>
              <w:jc w:val="both"/>
              <w:rPr>
                <w:color w:val="000000"/>
                <w:szCs w:val="28"/>
              </w:rPr>
            </w:pPr>
            <w:r w:rsidRPr="002E28CF">
              <w:rPr>
                <w:color w:val="000000"/>
                <w:szCs w:val="28"/>
              </w:rPr>
              <w:t>____</w:t>
            </w:r>
            <w:r w:rsidR="00BF28F5" w:rsidRPr="002E28CF">
              <w:rPr>
                <w:color w:val="000000"/>
                <w:szCs w:val="28"/>
              </w:rPr>
              <w:t>______</w:t>
            </w:r>
            <w:r w:rsidRPr="002E28CF">
              <w:rPr>
                <w:color w:val="000000"/>
                <w:szCs w:val="28"/>
              </w:rPr>
              <w:t>_</w:t>
            </w:r>
            <w:r w:rsidRPr="002E28CF">
              <w:rPr>
                <w:color w:val="000000"/>
                <w:szCs w:val="28"/>
                <w:u w:val="single"/>
              </w:rPr>
              <w:t xml:space="preserve">к.э.н., доцент </w:t>
            </w:r>
            <w:proofErr w:type="spellStart"/>
            <w:r w:rsidRPr="002E28CF">
              <w:rPr>
                <w:color w:val="000000"/>
                <w:szCs w:val="28"/>
                <w:u w:val="single"/>
              </w:rPr>
              <w:t>Колодезникова</w:t>
            </w:r>
            <w:proofErr w:type="spellEnd"/>
            <w:r w:rsidRPr="002E28CF">
              <w:rPr>
                <w:color w:val="000000"/>
                <w:szCs w:val="28"/>
                <w:u w:val="single"/>
              </w:rPr>
              <w:t xml:space="preserve"> И.В.</w:t>
            </w:r>
            <w:r w:rsidR="00BF28F5" w:rsidRPr="002E28CF">
              <w:rPr>
                <w:color w:val="000000"/>
                <w:szCs w:val="28"/>
              </w:rPr>
              <w:t>______</w:t>
            </w:r>
            <w:r w:rsidR="00737097" w:rsidRPr="002E28CF">
              <w:rPr>
                <w:color w:val="000000"/>
                <w:szCs w:val="28"/>
              </w:rPr>
              <w:t>__</w:t>
            </w:r>
            <w:r w:rsidR="00BF28F5" w:rsidRPr="002E28CF">
              <w:rPr>
                <w:color w:val="000000"/>
                <w:szCs w:val="28"/>
              </w:rPr>
              <w:t>______</w:t>
            </w:r>
          </w:p>
          <w:p w:rsidR="00A30929" w:rsidRPr="002E28CF" w:rsidRDefault="00A30929" w:rsidP="002E28CF">
            <w:pPr>
              <w:pStyle w:val="a7"/>
              <w:widowControl w:val="0"/>
              <w:jc w:val="both"/>
              <w:rPr>
                <w:color w:val="000000"/>
                <w:szCs w:val="28"/>
              </w:rPr>
            </w:pPr>
          </w:p>
        </w:tc>
      </w:tr>
    </w:tbl>
    <w:p w:rsidR="00C70AE4" w:rsidRPr="00C70AE4" w:rsidRDefault="00C70AE4" w:rsidP="00C70AE4">
      <w:pPr>
        <w:pStyle w:val="a7"/>
        <w:widowControl w:val="0"/>
        <w:jc w:val="left"/>
        <w:rPr>
          <w:color w:val="000000"/>
          <w:szCs w:val="28"/>
        </w:rPr>
      </w:pPr>
    </w:p>
    <w:p w:rsidR="00C70AE4" w:rsidRPr="00C70AE4" w:rsidRDefault="00C70AE4" w:rsidP="00C70AE4">
      <w:pPr>
        <w:pStyle w:val="a7"/>
        <w:widowControl w:val="0"/>
        <w:tabs>
          <w:tab w:val="left" w:pos="1672"/>
        </w:tabs>
        <w:jc w:val="left"/>
        <w:rPr>
          <w:bCs/>
          <w:color w:val="000000"/>
          <w:szCs w:val="28"/>
        </w:rPr>
      </w:pPr>
    </w:p>
    <w:p w:rsidR="00C70AE4" w:rsidRPr="00C70AE4" w:rsidRDefault="00C70AE4" w:rsidP="00C70AE4">
      <w:pPr>
        <w:pStyle w:val="a7"/>
        <w:widowControl w:val="0"/>
        <w:tabs>
          <w:tab w:val="left" w:pos="1672"/>
        </w:tabs>
        <w:jc w:val="left"/>
        <w:rPr>
          <w:bCs/>
          <w:color w:val="000000"/>
          <w:szCs w:val="28"/>
        </w:rPr>
      </w:pPr>
    </w:p>
    <w:p w:rsidR="00C70AE4" w:rsidRPr="00C70AE4" w:rsidRDefault="00C70AE4" w:rsidP="00C70AE4">
      <w:pPr>
        <w:pStyle w:val="a7"/>
        <w:widowControl w:val="0"/>
        <w:tabs>
          <w:tab w:val="left" w:pos="1672"/>
        </w:tabs>
        <w:jc w:val="left"/>
        <w:rPr>
          <w:bCs/>
          <w:color w:val="000000"/>
          <w:szCs w:val="28"/>
        </w:rPr>
      </w:pPr>
    </w:p>
    <w:p w:rsidR="00C70AE4" w:rsidRPr="00C70AE4" w:rsidRDefault="00C70AE4" w:rsidP="00C70AE4">
      <w:pPr>
        <w:pStyle w:val="a7"/>
        <w:widowControl w:val="0"/>
        <w:tabs>
          <w:tab w:val="left" w:pos="1672"/>
        </w:tabs>
        <w:jc w:val="left"/>
        <w:rPr>
          <w:bCs/>
          <w:color w:val="000000"/>
          <w:szCs w:val="28"/>
        </w:rPr>
      </w:pPr>
    </w:p>
    <w:p w:rsidR="00C70AE4" w:rsidRPr="00C70AE4" w:rsidRDefault="00C70AE4" w:rsidP="00C70AE4">
      <w:pPr>
        <w:pStyle w:val="a7"/>
        <w:widowControl w:val="0"/>
        <w:tabs>
          <w:tab w:val="left" w:pos="1672"/>
        </w:tabs>
        <w:jc w:val="left"/>
        <w:rPr>
          <w:bCs/>
          <w:color w:val="000000"/>
          <w:szCs w:val="28"/>
        </w:rPr>
      </w:pPr>
    </w:p>
    <w:p w:rsidR="00C70AE4" w:rsidRPr="00C70AE4" w:rsidRDefault="00C70AE4" w:rsidP="00C70AE4">
      <w:pPr>
        <w:pStyle w:val="a7"/>
        <w:widowControl w:val="0"/>
        <w:jc w:val="left"/>
        <w:rPr>
          <w:bCs/>
          <w:color w:val="000000"/>
          <w:szCs w:val="28"/>
        </w:rPr>
      </w:pPr>
    </w:p>
    <w:p w:rsidR="00C70AE4" w:rsidRPr="00C70AE4" w:rsidRDefault="00C70AE4" w:rsidP="00C70AE4">
      <w:pPr>
        <w:pStyle w:val="a7"/>
        <w:widowControl w:val="0"/>
        <w:jc w:val="left"/>
        <w:rPr>
          <w:bCs/>
          <w:color w:val="000000"/>
          <w:szCs w:val="28"/>
        </w:rPr>
      </w:pPr>
    </w:p>
    <w:p w:rsidR="00C70AE4" w:rsidRPr="00C70AE4" w:rsidRDefault="00C70AE4" w:rsidP="00A30929">
      <w:pPr>
        <w:pStyle w:val="a7"/>
        <w:widowControl w:val="0"/>
        <w:jc w:val="both"/>
        <w:rPr>
          <w:bCs/>
          <w:color w:val="000000"/>
          <w:szCs w:val="28"/>
        </w:rPr>
      </w:pPr>
    </w:p>
    <w:p w:rsidR="00C70AE4" w:rsidRPr="00C70AE4" w:rsidRDefault="00C70AE4" w:rsidP="00A30929">
      <w:pPr>
        <w:widowControl w:val="0"/>
        <w:jc w:val="both"/>
        <w:rPr>
          <w:sz w:val="28"/>
          <w:szCs w:val="28"/>
        </w:rPr>
      </w:pPr>
    </w:p>
    <w:p w:rsidR="00C70AE4" w:rsidRPr="00C70AE4" w:rsidRDefault="00C70AE4" w:rsidP="00A30929">
      <w:pPr>
        <w:widowControl w:val="0"/>
        <w:jc w:val="both"/>
        <w:rPr>
          <w:sz w:val="28"/>
          <w:szCs w:val="28"/>
        </w:rPr>
      </w:pPr>
    </w:p>
    <w:p w:rsidR="00C70AE4" w:rsidRPr="00C70AE4" w:rsidRDefault="00C70AE4" w:rsidP="00C70AE4">
      <w:pPr>
        <w:widowControl w:val="0"/>
        <w:jc w:val="center"/>
        <w:rPr>
          <w:color w:val="000000"/>
          <w:sz w:val="28"/>
          <w:szCs w:val="28"/>
        </w:rPr>
      </w:pPr>
      <w:r w:rsidRPr="00C70AE4">
        <w:rPr>
          <w:sz w:val="28"/>
          <w:szCs w:val="28"/>
        </w:rPr>
        <w:t>Москва 20</w:t>
      </w:r>
      <w:r w:rsidR="00F652B4">
        <w:rPr>
          <w:sz w:val="28"/>
          <w:szCs w:val="28"/>
        </w:rPr>
        <w:t>1</w:t>
      </w:r>
      <w:r w:rsidR="003F6F09">
        <w:rPr>
          <w:sz w:val="28"/>
          <w:szCs w:val="28"/>
        </w:rPr>
        <w:t>7</w:t>
      </w:r>
      <w:r w:rsidR="00EF3A74">
        <w:rPr>
          <w:sz w:val="28"/>
          <w:szCs w:val="28"/>
        </w:rPr>
        <w:t xml:space="preserve"> год</w:t>
      </w:r>
    </w:p>
    <w:p w:rsidR="00EA22ED" w:rsidRPr="00AC5C13" w:rsidRDefault="00C70AE4" w:rsidP="00EA22ED">
      <w:pPr>
        <w:widowControl w:val="0"/>
        <w:jc w:val="right"/>
        <w:rPr>
          <w:bCs/>
          <w:sz w:val="28"/>
          <w:szCs w:val="28"/>
        </w:rPr>
      </w:pPr>
      <w:r w:rsidRPr="00C70AE4">
        <w:rPr>
          <w:color w:val="000000"/>
          <w:sz w:val="28"/>
          <w:szCs w:val="28"/>
        </w:rPr>
        <w:br w:type="page"/>
      </w:r>
      <w:r w:rsidR="00EA22ED" w:rsidRPr="00AC5C13">
        <w:rPr>
          <w:bCs/>
          <w:sz w:val="28"/>
          <w:szCs w:val="28"/>
        </w:rPr>
        <w:lastRenderedPageBreak/>
        <w:t xml:space="preserve">Приложение </w:t>
      </w:r>
      <w:r w:rsidR="00EA22ED">
        <w:rPr>
          <w:bCs/>
          <w:sz w:val="28"/>
          <w:szCs w:val="28"/>
        </w:rPr>
        <w:t>3</w:t>
      </w:r>
    </w:p>
    <w:p w:rsidR="00EA22ED" w:rsidRPr="00C70AE4" w:rsidRDefault="00956266" w:rsidP="00EA22ED">
      <w:pPr>
        <w:widowControl w:val="0"/>
        <w:jc w:val="center"/>
      </w:pPr>
      <w:r>
        <w:t>Пример</w:t>
      </w:r>
      <w:r w:rsidR="00EA22ED" w:rsidRPr="00C70AE4">
        <w:t xml:space="preserve"> заполнения </w:t>
      </w:r>
      <w:r w:rsidR="00EA22ED">
        <w:t>задания</w:t>
      </w:r>
      <w:r w:rsidR="00EA22ED" w:rsidRPr="00C70AE4">
        <w:t xml:space="preserve"> выпускной квалификационной работы</w:t>
      </w:r>
    </w:p>
    <w:p w:rsidR="005B6281" w:rsidRPr="0028506D" w:rsidRDefault="005B6281" w:rsidP="005B6281">
      <w:pPr>
        <w:pStyle w:val="12"/>
        <w:spacing w:before="0" w:after="0" w:line="240" w:lineRule="auto"/>
        <w:rPr>
          <w:rFonts w:ascii="Times New Roman" w:hAnsi="Times New Roman" w:cs="Times New Roman"/>
          <w:b/>
          <w:i w:val="0"/>
          <w:iCs w:val="0"/>
          <w:sz w:val="24"/>
          <w:szCs w:val="24"/>
        </w:rPr>
      </w:pPr>
      <w:r w:rsidRPr="0028506D">
        <w:rPr>
          <w:rFonts w:ascii="Times New Roman" w:hAnsi="Times New Roman" w:cs="Times New Roman"/>
          <w:b/>
          <w:i w:val="0"/>
          <w:iCs w:val="0"/>
          <w:sz w:val="24"/>
          <w:szCs w:val="24"/>
        </w:rPr>
        <w:t>МОСКОВСКИЙ ФИНАНСОВО-ЮРИДИЧЕСКИЙ УНИВЕРСИТЕТ МФЮА</w:t>
      </w:r>
    </w:p>
    <w:p w:rsidR="00EA22ED" w:rsidRPr="00A52A2E" w:rsidRDefault="00EA22ED" w:rsidP="00EA22ED">
      <w:pPr>
        <w:jc w:val="both"/>
        <w:rPr>
          <w:bCs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855"/>
      </w:tblGrid>
      <w:tr w:rsidR="00EA22ED" w:rsidTr="002E28CF">
        <w:trPr>
          <w:jc w:val="center"/>
        </w:trPr>
        <w:tc>
          <w:tcPr>
            <w:tcW w:w="5855" w:type="dxa"/>
            <w:shd w:val="clear" w:color="auto" w:fill="auto"/>
          </w:tcPr>
          <w:p w:rsidR="00EA22ED" w:rsidRPr="002E28CF" w:rsidRDefault="00EA22ED" w:rsidP="007235F8">
            <w:pPr>
              <w:pStyle w:val="a7"/>
              <w:rPr>
                <w:bCs/>
                <w:color w:val="000000"/>
                <w:szCs w:val="28"/>
              </w:rPr>
            </w:pPr>
            <w:r w:rsidRPr="002E28CF">
              <w:rPr>
                <w:b/>
                <w:bCs/>
                <w:color w:val="000000"/>
                <w:szCs w:val="28"/>
              </w:rPr>
              <w:t>Факультет</w:t>
            </w:r>
            <w:r w:rsidRPr="002E28CF">
              <w:rPr>
                <w:bCs/>
                <w:color w:val="000000"/>
                <w:szCs w:val="28"/>
              </w:rPr>
              <w:t xml:space="preserve"> Название факультета</w:t>
            </w:r>
          </w:p>
        </w:tc>
      </w:tr>
      <w:tr w:rsidR="00EA22ED" w:rsidTr="002E28CF">
        <w:trPr>
          <w:jc w:val="center"/>
        </w:trPr>
        <w:tc>
          <w:tcPr>
            <w:tcW w:w="5855" w:type="dxa"/>
            <w:shd w:val="clear" w:color="auto" w:fill="auto"/>
          </w:tcPr>
          <w:p w:rsidR="00EA22ED" w:rsidRPr="002E28CF" w:rsidRDefault="00EA22ED" w:rsidP="007235F8">
            <w:pPr>
              <w:pStyle w:val="a7"/>
              <w:rPr>
                <w:b/>
                <w:bCs/>
                <w:color w:val="000000"/>
                <w:szCs w:val="28"/>
              </w:rPr>
            </w:pPr>
            <w:r w:rsidRPr="002E28CF">
              <w:rPr>
                <w:b/>
                <w:bCs/>
                <w:color w:val="000000"/>
                <w:szCs w:val="28"/>
              </w:rPr>
              <w:t>Кафедра экономики и управления</w:t>
            </w:r>
          </w:p>
        </w:tc>
      </w:tr>
      <w:tr w:rsidR="00EA22ED" w:rsidTr="002E28CF">
        <w:trPr>
          <w:jc w:val="center"/>
        </w:trPr>
        <w:tc>
          <w:tcPr>
            <w:tcW w:w="5855" w:type="dxa"/>
            <w:shd w:val="clear" w:color="auto" w:fill="auto"/>
          </w:tcPr>
          <w:p w:rsidR="00EA22ED" w:rsidRPr="002E28CF" w:rsidRDefault="00454C08" w:rsidP="00CD57B2">
            <w:pPr>
              <w:pStyle w:val="a7"/>
              <w:rPr>
                <w:b/>
                <w:bCs/>
                <w:color w:val="000000"/>
                <w:szCs w:val="28"/>
              </w:rPr>
            </w:pPr>
            <w:r w:rsidRPr="002E28CF">
              <w:rPr>
                <w:b/>
                <w:bCs/>
                <w:color w:val="000000"/>
                <w:szCs w:val="28"/>
              </w:rPr>
              <w:t>Направление</w:t>
            </w:r>
            <w:r w:rsidR="00EA22ED" w:rsidRPr="002E28CF">
              <w:rPr>
                <w:b/>
                <w:bCs/>
                <w:color w:val="000000"/>
                <w:szCs w:val="28"/>
              </w:rPr>
              <w:t xml:space="preserve"> </w:t>
            </w:r>
            <w:r w:rsidR="00595745" w:rsidRPr="002E28CF">
              <w:rPr>
                <w:b/>
                <w:bCs/>
                <w:color w:val="000000"/>
                <w:szCs w:val="28"/>
              </w:rPr>
              <w:t>Государственное и муниципальное управление</w:t>
            </w:r>
          </w:p>
        </w:tc>
      </w:tr>
    </w:tbl>
    <w:p w:rsidR="00EA22ED" w:rsidRPr="004C2DCD" w:rsidRDefault="00EA22ED" w:rsidP="00EA22ED">
      <w:pPr>
        <w:pStyle w:val="a7"/>
        <w:widowControl w:val="0"/>
        <w:tabs>
          <w:tab w:val="left" w:pos="5635"/>
          <w:tab w:val="center" w:pos="6631"/>
        </w:tabs>
        <w:jc w:val="right"/>
        <w:rPr>
          <w:color w:val="000000"/>
          <w:szCs w:val="28"/>
        </w:rPr>
      </w:pPr>
      <w:r w:rsidRPr="004C2DCD">
        <w:rPr>
          <w:color w:val="000000"/>
          <w:szCs w:val="28"/>
        </w:rPr>
        <w:t>УТВЕРЖДАЮ</w:t>
      </w:r>
    </w:p>
    <w:p w:rsidR="00EA22ED" w:rsidRPr="004C2DCD" w:rsidRDefault="00EA22ED" w:rsidP="00EA22ED">
      <w:pPr>
        <w:pStyle w:val="a7"/>
        <w:widowControl w:val="0"/>
        <w:jc w:val="right"/>
        <w:rPr>
          <w:color w:val="000000"/>
          <w:szCs w:val="28"/>
        </w:rPr>
      </w:pPr>
      <w:r w:rsidRPr="004C2DCD">
        <w:rPr>
          <w:color w:val="000000"/>
          <w:szCs w:val="28"/>
        </w:rPr>
        <w:t>Заведующий кафедрой</w:t>
      </w:r>
    </w:p>
    <w:p w:rsidR="00EA22ED" w:rsidRPr="004C2DCD" w:rsidRDefault="00EA22ED" w:rsidP="00EA22ED">
      <w:pPr>
        <w:pStyle w:val="a7"/>
        <w:widowControl w:val="0"/>
        <w:jc w:val="right"/>
        <w:rPr>
          <w:color w:val="000000"/>
          <w:szCs w:val="28"/>
        </w:rPr>
      </w:pPr>
      <w:r w:rsidRPr="004C2DCD">
        <w:rPr>
          <w:color w:val="000000"/>
          <w:szCs w:val="28"/>
        </w:rPr>
        <w:t>________________________</w:t>
      </w:r>
    </w:p>
    <w:p w:rsidR="00EA22ED" w:rsidRPr="004C2DCD" w:rsidRDefault="00EA22ED" w:rsidP="00EA22ED">
      <w:pPr>
        <w:pStyle w:val="a7"/>
        <w:widowControl w:val="0"/>
        <w:jc w:val="right"/>
        <w:rPr>
          <w:color w:val="000000"/>
          <w:szCs w:val="28"/>
        </w:rPr>
      </w:pPr>
      <w:r w:rsidRPr="004C2DCD">
        <w:rPr>
          <w:color w:val="000000"/>
          <w:szCs w:val="28"/>
        </w:rPr>
        <w:t>«___» ____________20__ г.</w:t>
      </w:r>
    </w:p>
    <w:p w:rsidR="00EA22ED" w:rsidRPr="004C2DCD" w:rsidRDefault="00EA22ED" w:rsidP="00EA22ED">
      <w:pPr>
        <w:pStyle w:val="a7"/>
        <w:widowControl w:val="0"/>
        <w:rPr>
          <w:b/>
          <w:bCs/>
          <w:color w:val="000000"/>
          <w:szCs w:val="28"/>
        </w:rPr>
      </w:pPr>
    </w:p>
    <w:p w:rsidR="00EA22ED" w:rsidRDefault="00EA22ED" w:rsidP="00EA22ED">
      <w:pPr>
        <w:pStyle w:val="a7"/>
        <w:widowControl w:val="0"/>
        <w:rPr>
          <w:b/>
          <w:bCs/>
          <w:color w:val="000000"/>
          <w:szCs w:val="28"/>
        </w:rPr>
      </w:pPr>
      <w:r w:rsidRPr="004C2DCD">
        <w:rPr>
          <w:b/>
          <w:bCs/>
          <w:color w:val="000000"/>
          <w:szCs w:val="28"/>
        </w:rPr>
        <w:t>ЗАДАНИЕ НА ВЫПОЛНЕНИЕ</w:t>
      </w:r>
    </w:p>
    <w:p w:rsidR="00EA22ED" w:rsidRPr="004C2DCD" w:rsidRDefault="00EA22ED" w:rsidP="00EA22ED">
      <w:pPr>
        <w:pStyle w:val="a7"/>
        <w:widowControl w:val="0"/>
        <w:rPr>
          <w:b/>
          <w:color w:val="000000"/>
          <w:szCs w:val="28"/>
        </w:rPr>
      </w:pPr>
      <w:r w:rsidRPr="004C2DCD">
        <w:rPr>
          <w:b/>
          <w:color w:val="000000"/>
          <w:szCs w:val="28"/>
        </w:rPr>
        <w:t>ВЫПУСКНОЙ КВАЛИФИКАЦИОННОЙ РАБОТЫ</w:t>
      </w:r>
    </w:p>
    <w:p w:rsidR="00EA22ED" w:rsidRPr="004C2DCD" w:rsidRDefault="00EA22ED" w:rsidP="00EA22ED">
      <w:pPr>
        <w:pStyle w:val="a7"/>
        <w:widowControl w:val="0"/>
        <w:jc w:val="left"/>
        <w:rPr>
          <w:color w:val="000000"/>
          <w:szCs w:val="28"/>
        </w:rPr>
      </w:pPr>
    </w:p>
    <w:p w:rsidR="00EA22ED" w:rsidRPr="004C2DCD" w:rsidRDefault="00EA22ED" w:rsidP="00EA22ED">
      <w:pPr>
        <w:pStyle w:val="a7"/>
        <w:widowControl w:val="0"/>
        <w:jc w:val="both"/>
        <w:rPr>
          <w:color w:val="000000"/>
          <w:szCs w:val="28"/>
        </w:rPr>
      </w:pPr>
      <w:r w:rsidRPr="004C2DCD">
        <w:rPr>
          <w:b/>
          <w:bCs/>
          <w:color w:val="000000"/>
          <w:szCs w:val="28"/>
        </w:rPr>
        <w:t>Студенту</w:t>
      </w:r>
      <w:r w:rsidR="00956266">
        <w:rPr>
          <w:color w:val="000000"/>
          <w:szCs w:val="28"/>
          <w:u w:val="single"/>
        </w:rPr>
        <w:t xml:space="preserve"> Петрову</w:t>
      </w:r>
      <w:r w:rsidRPr="00833E89">
        <w:rPr>
          <w:color w:val="000000"/>
          <w:szCs w:val="28"/>
          <w:u w:val="single"/>
        </w:rPr>
        <w:t xml:space="preserve"> Александру Ивановичу</w:t>
      </w:r>
      <w:r>
        <w:rPr>
          <w:color w:val="000000"/>
          <w:szCs w:val="28"/>
        </w:rPr>
        <w:t>___</w:t>
      </w:r>
      <w:r w:rsidR="00956266">
        <w:rPr>
          <w:color w:val="000000"/>
          <w:szCs w:val="28"/>
        </w:rPr>
        <w:t>___</w:t>
      </w:r>
      <w:r>
        <w:rPr>
          <w:color w:val="000000"/>
          <w:szCs w:val="28"/>
        </w:rPr>
        <w:t>_________________________</w:t>
      </w:r>
    </w:p>
    <w:p w:rsidR="00EA22ED" w:rsidRPr="00E27B3A" w:rsidRDefault="00EA22ED" w:rsidP="00EA22ED">
      <w:pPr>
        <w:pStyle w:val="a7"/>
        <w:widowControl w:val="0"/>
        <w:rPr>
          <w:color w:val="000000"/>
          <w:sz w:val="24"/>
          <w:szCs w:val="24"/>
        </w:rPr>
      </w:pPr>
      <w:r w:rsidRPr="00E27B3A">
        <w:rPr>
          <w:color w:val="000000"/>
          <w:sz w:val="24"/>
          <w:szCs w:val="24"/>
        </w:rPr>
        <w:t>(фамилия, имя, отчество)</w:t>
      </w:r>
    </w:p>
    <w:p w:rsidR="00EA22ED" w:rsidRPr="00956266" w:rsidRDefault="00EA22ED" w:rsidP="00956266">
      <w:pPr>
        <w:jc w:val="both"/>
        <w:rPr>
          <w:sz w:val="28"/>
          <w:szCs w:val="28"/>
        </w:rPr>
      </w:pPr>
      <w:r w:rsidRPr="00956266">
        <w:rPr>
          <w:b/>
          <w:bCs/>
          <w:sz w:val="28"/>
          <w:szCs w:val="28"/>
        </w:rPr>
        <w:t>Тема:</w:t>
      </w:r>
      <w:r w:rsidRPr="00956266">
        <w:rPr>
          <w:sz w:val="28"/>
          <w:szCs w:val="28"/>
        </w:rPr>
        <w:t xml:space="preserve"> </w:t>
      </w:r>
      <w:r w:rsidR="00595745">
        <w:rPr>
          <w:color w:val="000000"/>
          <w:sz w:val="28"/>
          <w:szCs w:val="28"/>
          <w:u w:val="single"/>
        </w:rPr>
        <w:t>Системы мер по поддержке учреждений культуры в муниципальном образовании</w:t>
      </w:r>
      <w:r w:rsidR="00595745" w:rsidRPr="00956266">
        <w:rPr>
          <w:sz w:val="28"/>
          <w:szCs w:val="28"/>
        </w:rPr>
        <w:t xml:space="preserve"> </w:t>
      </w:r>
      <w:r w:rsidR="00595745">
        <w:rPr>
          <w:sz w:val="28"/>
          <w:szCs w:val="28"/>
        </w:rPr>
        <w:t>__________________</w:t>
      </w:r>
      <w:r w:rsidRPr="00956266">
        <w:rPr>
          <w:sz w:val="28"/>
          <w:szCs w:val="28"/>
        </w:rPr>
        <w:t>_________________</w:t>
      </w:r>
      <w:r w:rsidR="00956266">
        <w:rPr>
          <w:sz w:val="28"/>
          <w:szCs w:val="28"/>
        </w:rPr>
        <w:t>__________</w:t>
      </w:r>
      <w:r w:rsidRPr="00956266">
        <w:rPr>
          <w:sz w:val="28"/>
          <w:szCs w:val="28"/>
        </w:rPr>
        <w:t>________</w:t>
      </w:r>
    </w:p>
    <w:p w:rsidR="00EA22ED" w:rsidRPr="003E136E" w:rsidRDefault="00EA22ED" w:rsidP="00EA22ED">
      <w:pPr>
        <w:pStyle w:val="a7"/>
        <w:widowControl w:val="0"/>
        <w:tabs>
          <w:tab w:val="left" w:pos="1672"/>
        </w:tabs>
        <w:jc w:val="both"/>
        <w:rPr>
          <w:color w:val="000000"/>
          <w:szCs w:val="28"/>
        </w:rPr>
      </w:pPr>
      <w:r w:rsidRPr="009C4BEE">
        <w:rPr>
          <w:b/>
          <w:bCs/>
          <w:color w:val="000000"/>
          <w:szCs w:val="28"/>
        </w:rPr>
        <w:t xml:space="preserve">Исходные данные к работе: </w:t>
      </w:r>
      <w:r w:rsidRPr="003E136E">
        <w:rPr>
          <w:bCs/>
          <w:color w:val="000000"/>
          <w:szCs w:val="28"/>
          <w:u w:val="single"/>
        </w:rPr>
        <w:t>Нормативно-правовая, учебная, периодическая литература, материалы п</w:t>
      </w:r>
      <w:r w:rsidR="00454C08">
        <w:rPr>
          <w:bCs/>
          <w:color w:val="000000"/>
          <w:szCs w:val="28"/>
          <w:u w:val="single"/>
        </w:rPr>
        <w:t>роизводственн</w:t>
      </w:r>
      <w:r w:rsidRPr="003E136E">
        <w:rPr>
          <w:bCs/>
          <w:color w:val="000000"/>
          <w:szCs w:val="28"/>
          <w:u w:val="single"/>
        </w:rPr>
        <w:t>ой практики</w:t>
      </w:r>
      <w:r>
        <w:rPr>
          <w:bCs/>
          <w:color w:val="000000"/>
          <w:szCs w:val="28"/>
        </w:rPr>
        <w:t>_________________</w:t>
      </w:r>
      <w:r w:rsidR="00956266">
        <w:rPr>
          <w:bCs/>
          <w:color w:val="000000"/>
          <w:szCs w:val="28"/>
        </w:rPr>
        <w:t>__</w:t>
      </w:r>
      <w:r w:rsidR="00454C08">
        <w:rPr>
          <w:bCs/>
          <w:color w:val="000000"/>
          <w:szCs w:val="28"/>
        </w:rPr>
        <w:t>_____</w:t>
      </w:r>
    </w:p>
    <w:p w:rsidR="00EA22ED" w:rsidRPr="004C2DCD" w:rsidRDefault="00EA22ED" w:rsidP="00EA22ED">
      <w:pPr>
        <w:pStyle w:val="a7"/>
        <w:widowControl w:val="0"/>
        <w:tabs>
          <w:tab w:val="left" w:pos="1672"/>
        </w:tabs>
        <w:jc w:val="both"/>
        <w:rPr>
          <w:color w:val="000000"/>
          <w:szCs w:val="28"/>
        </w:rPr>
      </w:pPr>
      <w:r w:rsidRPr="004C2DCD">
        <w:rPr>
          <w:b/>
          <w:bCs/>
          <w:color w:val="000000"/>
          <w:szCs w:val="28"/>
        </w:rPr>
        <w:t xml:space="preserve">Содержание пояснительной записки </w:t>
      </w:r>
      <w:r w:rsidRPr="004C2DCD">
        <w:rPr>
          <w:color w:val="000000"/>
          <w:szCs w:val="28"/>
        </w:rPr>
        <w:t>(перечень подлежащих разработке вопросов)</w:t>
      </w:r>
      <w:r w:rsidRPr="004C2DCD">
        <w:rPr>
          <w:b/>
          <w:bCs/>
          <w:color w:val="000000"/>
          <w:szCs w:val="28"/>
        </w:rPr>
        <w:t xml:space="preserve"> </w:t>
      </w:r>
    </w:p>
    <w:p w:rsidR="00BD41CC" w:rsidRPr="00BD41CC" w:rsidRDefault="00BD41CC" w:rsidP="00BD41CC">
      <w:pPr>
        <w:pStyle w:val="a3"/>
        <w:widowControl w:val="0"/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D41CC">
        <w:rPr>
          <w:rFonts w:ascii="Times New Roman" w:hAnsi="Times New Roman" w:cs="Times New Roman"/>
          <w:sz w:val="26"/>
          <w:szCs w:val="26"/>
          <w:u w:val="single"/>
        </w:rPr>
        <w:t>1</w:t>
      </w:r>
      <w:r>
        <w:rPr>
          <w:rFonts w:ascii="Times New Roman" w:hAnsi="Times New Roman" w:cs="Times New Roman"/>
          <w:sz w:val="26"/>
          <w:szCs w:val="26"/>
          <w:u w:val="single"/>
        </w:rPr>
        <w:t>.</w:t>
      </w:r>
      <w:r w:rsidR="00595745">
        <w:rPr>
          <w:rFonts w:ascii="Times New Roman" w:hAnsi="Times New Roman" w:cs="Times New Roman"/>
          <w:sz w:val="26"/>
          <w:szCs w:val="26"/>
          <w:u w:val="single"/>
        </w:rPr>
        <w:t xml:space="preserve"> Теоретические и методологические основы управления сферой культуры на муниципальном уровне</w:t>
      </w:r>
    </w:p>
    <w:p w:rsidR="00BD41CC" w:rsidRPr="00BD41CC" w:rsidRDefault="00BD41CC" w:rsidP="00BD41CC">
      <w:pPr>
        <w:pStyle w:val="a3"/>
        <w:widowControl w:val="0"/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D41CC">
        <w:rPr>
          <w:rFonts w:ascii="Times New Roman" w:hAnsi="Times New Roman" w:cs="Times New Roman"/>
          <w:sz w:val="26"/>
          <w:szCs w:val="26"/>
          <w:u w:val="single"/>
        </w:rPr>
        <w:t>1.1</w:t>
      </w:r>
      <w:r>
        <w:rPr>
          <w:rFonts w:ascii="Times New Roman" w:hAnsi="Times New Roman" w:cs="Times New Roman"/>
          <w:sz w:val="26"/>
          <w:szCs w:val="26"/>
          <w:u w:val="single"/>
        </w:rPr>
        <w:t>.</w:t>
      </w:r>
      <w:r w:rsidR="00595745">
        <w:rPr>
          <w:rFonts w:ascii="Times New Roman" w:hAnsi="Times New Roman" w:cs="Times New Roman"/>
          <w:sz w:val="26"/>
          <w:szCs w:val="26"/>
          <w:u w:val="single"/>
        </w:rPr>
        <w:t xml:space="preserve"> Понятие и состав сферы культуры, ее задачи и функции в России</w:t>
      </w:r>
      <w:r w:rsidRPr="00BD41CC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BD41CC" w:rsidRPr="00BD41CC" w:rsidRDefault="00BD41CC" w:rsidP="00BD41CC">
      <w:pPr>
        <w:pStyle w:val="a3"/>
        <w:widowControl w:val="0"/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D41CC">
        <w:rPr>
          <w:rFonts w:ascii="Times New Roman" w:hAnsi="Times New Roman" w:cs="Times New Roman"/>
          <w:sz w:val="26"/>
          <w:szCs w:val="26"/>
          <w:u w:val="single"/>
        </w:rPr>
        <w:t>1.2.</w:t>
      </w:r>
      <w:r w:rsidR="00595745">
        <w:rPr>
          <w:rFonts w:ascii="Times New Roman" w:hAnsi="Times New Roman" w:cs="Times New Roman"/>
          <w:sz w:val="26"/>
          <w:szCs w:val="26"/>
          <w:u w:val="single"/>
        </w:rPr>
        <w:t xml:space="preserve"> Нормативно-правовое регулирование сферы кул</w:t>
      </w:r>
      <w:r w:rsidR="0065368E">
        <w:rPr>
          <w:rFonts w:ascii="Times New Roman" w:hAnsi="Times New Roman" w:cs="Times New Roman"/>
          <w:sz w:val="26"/>
          <w:szCs w:val="26"/>
          <w:u w:val="single"/>
        </w:rPr>
        <w:t>ь</w:t>
      </w:r>
      <w:r w:rsidR="00595745">
        <w:rPr>
          <w:rFonts w:ascii="Times New Roman" w:hAnsi="Times New Roman" w:cs="Times New Roman"/>
          <w:sz w:val="26"/>
          <w:szCs w:val="26"/>
          <w:u w:val="single"/>
        </w:rPr>
        <w:t>туры в России</w:t>
      </w:r>
    </w:p>
    <w:p w:rsidR="00BD41CC" w:rsidRPr="00BD41CC" w:rsidRDefault="00BD41CC" w:rsidP="00BD41CC">
      <w:pPr>
        <w:pStyle w:val="a3"/>
        <w:widowControl w:val="0"/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D41CC">
        <w:rPr>
          <w:rFonts w:ascii="Times New Roman" w:hAnsi="Times New Roman" w:cs="Times New Roman"/>
          <w:sz w:val="26"/>
          <w:szCs w:val="26"/>
          <w:u w:val="single"/>
        </w:rPr>
        <w:t>1.3</w:t>
      </w:r>
      <w:r>
        <w:rPr>
          <w:rFonts w:ascii="Times New Roman" w:hAnsi="Times New Roman" w:cs="Times New Roman"/>
          <w:sz w:val="26"/>
          <w:szCs w:val="26"/>
          <w:u w:val="single"/>
        </w:rPr>
        <w:t>.</w:t>
      </w:r>
      <w:r w:rsidR="00595745">
        <w:rPr>
          <w:rFonts w:ascii="Times New Roman" w:hAnsi="Times New Roman" w:cs="Times New Roman"/>
          <w:sz w:val="26"/>
          <w:szCs w:val="26"/>
          <w:u w:val="single"/>
        </w:rPr>
        <w:t xml:space="preserve"> Формы и методы м</w:t>
      </w:r>
      <w:r w:rsidR="00315D6E">
        <w:rPr>
          <w:rFonts w:ascii="Times New Roman" w:hAnsi="Times New Roman" w:cs="Times New Roman"/>
          <w:sz w:val="26"/>
          <w:szCs w:val="26"/>
          <w:u w:val="single"/>
        </w:rPr>
        <w:t>униципального управления сферой культуры</w:t>
      </w:r>
    </w:p>
    <w:p w:rsidR="00BD41CC" w:rsidRPr="00BD41CC" w:rsidRDefault="00BD41CC" w:rsidP="00BD41CC">
      <w:pPr>
        <w:pStyle w:val="a3"/>
        <w:widowControl w:val="0"/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D41CC">
        <w:rPr>
          <w:rFonts w:ascii="Times New Roman" w:hAnsi="Times New Roman" w:cs="Times New Roman"/>
          <w:sz w:val="26"/>
          <w:szCs w:val="26"/>
          <w:u w:val="single"/>
        </w:rPr>
        <w:t>2</w:t>
      </w:r>
      <w:r>
        <w:rPr>
          <w:rFonts w:ascii="Times New Roman" w:hAnsi="Times New Roman" w:cs="Times New Roman"/>
          <w:sz w:val="26"/>
          <w:szCs w:val="26"/>
          <w:u w:val="single"/>
        </w:rPr>
        <w:t>.</w:t>
      </w:r>
      <w:r w:rsidR="0032432F">
        <w:rPr>
          <w:rFonts w:ascii="Times New Roman" w:hAnsi="Times New Roman" w:cs="Times New Roman"/>
          <w:sz w:val="26"/>
          <w:szCs w:val="26"/>
          <w:u w:val="single"/>
        </w:rPr>
        <w:t xml:space="preserve"> Анализ практики муниципального управления сферой культуры на примере МУДО «Детская школа искусств №1» г. Кимры</w:t>
      </w:r>
    </w:p>
    <w:p w:rsidR="00BD41CC" w:rsidRPr="00BD41CC" w:rsidRDefault="00BD41CC" w:rsidP="00BD41CC">
      <w:pPr>
        <w:pStyle w:val="a3"/>
        <w:widowControl w:val="0"/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D41CC">
        <w:rPr>
          <w:rFonts w:ascii="Times New Roman" w:hAnsi="Times New Roman" w:cs="Times New Roman"/>
          <w:sz w:val="26"/>
          <w:szCs w:val="26"/>
          <w:u w:val="single"/>
        </w:rPr>
        <w:t>2.1</w:t>
      </w:r>
      <w:r>
        <w:rPr>
          <w:rFonts w:ascii="Times New Roman" w:hAnsi="Times New Roman" w:cs="Times New Roman"/>
          <w:sz w:val="26"/>
          <w:szCs w:val="26"/>
          <w:u w:val="single"/>
        </w:rPr>
        <w:t>.</w:t>
      </w:r>
      <w:r w:rsidR="00517665">
        <w:rPr>
          <w:rFonts w:ascii="Times New Roman" w:hAnsi="Times New Roman" w:cs="Times New Roman"/>
          <w:sz w:val="26"/>
          <w:szCs w:val="26"/>
          <w:u w:val="single"/>
        </w:rPr>
        <w:t xml:space="preserve"> Состав культурно-досуговых учреждений и организация муниципального управления культурой в г. Кимры</w:t>
      </w:r>
    </w:p>
    <w:p w:rsidR="00BD41CC" w:rsidRPr="00BD41CC" w:rsidRDefault="00BD41CC" w:rsidP="00BD41CC">
      <w:pPr>
        <w:pStyle w:val="a3"/>
        <w:widowControl w:val="0"/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D41CC">
        <w:rPr>
          <w:rFonts w:ascii="Times New Roman" w:hAnsi="Times New Roman" w:cs="Times New Roman"/>
          <w:sz w:val="26"/>
          <w:szCs w:val="26"/>
          <w:u w:val="single"/>
        </w:rPr>
        <w:t>2.2</w:t>
      </w:r>
      <w:r>
        <w:rPr>
          <w:rFonts w:ascii="Times New Roman" w:hAnsi="Times New Roman" w:cs="Times New Roman"/>
          <w:sz w:val="26"/>
          <w:szCs w:val="26"/>
          <w:u w:val="single"/>
        </w:rPr>
        <w:t>.</w:t>
      </w:r>
      <w:r w:rsidR="00517665">
        <w:rPr>
          <w:rFonts w:ascii="Times New Roman" w:hAnsi="Times New Roman" w:cs="Times New Roman"/>
          <w:sz w:val="26"/>
          <w:szCs w:val="26"/>
          <w:u w:val="single"/>
        </w:rPr>
        <w:t xml:space="preserve"> Характеристика проблем, оказывающих негативное воздействие на процесс развития сферы культуры г. Кимры</w:t>
      </w:r>
    </w:p>
    <w:p w:rsidR="00BD41CC" w:rsidRPr="00BD41CC" w:rsidRDefault="00BD41CC" w:rsidP="00BD41CC">
      <w:pPr>
        <w:pStyle w:val="a3"/>
        <w:widowControl w:val="0"/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D41CC">
        <w:rPr>
          <w:rFonts w:ascii="Times New Roman" w:hAnsi="Times New Roman" w:cs="Times New Roman"/>
          <w:sz w:val="26"/>
          <w:szCs w:val="26"/>
          <w:u w:val="single"/>
        </w:rPr>
        <w:t>2.3</w:t>
      </w:r>
      <w:r>
        <w:rPr>
          <w:rFonts w:ascii="Times New Roman" w:hAnsi="Times New Roman" w:cs="Times New Roman"/>
          <w:sz w:val="26"/>
          <w:szCs w:val="26"/>
          <w:u w:val="single"/>
        </w:rPr>
        <w:t>.</w:t>
      </w:r>
      <w:r w:rsidR="00517665">
        <w:rPr>
          <w:rFonts w:ascii="Times New Roman" w:hAnsi="Times New Roman" w:cs="Times New Roman"/>
          <w:sz w:val="26"/>
          <w:szCs w:val="26"/>
          <w:u w:val="single"/>
        </w:rPr>
        <w:t xml:space="preserve"> Социальные показатели деятельности МУДО </w:t>
      </w:r>
      <w:r w:rsidR="00E063E5">
        <w:rPr>
          <w:rFonts w:ascii="Times New Roman" w:hAnsi="Times New Roman" w:cs="Times New Roman"/>
          <w:sz w:val="26"/>
          <w:szCs w:val="26"/>
          <w:u w:val="single"/>
        </w:rPr>
        <w:t>«Детская школа искусств №1» г. Кимры</w:t>
      </w:r>
    </w:p>
    <w:p w:rsidR="00BD41CC" w:rsidRPr="00BD41CC" w:rsidRDefault="00BD41CC" w:rsidP="00BD41CC">
      <w:pPr>
        <w:pStyle w:val="a3"/>
        <w:widowControl w:val="0"/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D41CC">
        <w:rPr>
          <w:rFonts w:ascii="Times New Roman" w:hAnsi="Times New Roman" w:cs="Times New Roman"/>
          <w:sz w:val="26"/>
          <w:szCs w:val="26"/>
          <w:u w:val="single"/>
        </w:rPr>
        <w:t>3.</w:t>
      </w:r>
      <w:r w:rsidR="00D3753C">
        <w:rPr>
          <w:rFonts w:ascii="Times New Roman" w:hAnsi="Times New Roman" w:cs="Times New Roman"/>
          <w:sz w:val="26"/>
          <w:szCs w:val="26"/>
          <w:u w:val="single"/>
        </w:rPr>
        <w:t xml:space="preserve"> Разработка предложений по совершенствованию деятельности учреждений культуры в муниципальном образовании г. Кимры</w:t>
      </w:r>
    </w:p>
    <w:p w:rsidR="00BD41CC" w:rsidRPr="00BD41CC" w:rsidRDefault="00BD41CC" w:rsidP="00BD41CC">
      <w:pPr>
        <w:pStyle w:val="a3"/>
        <w:widowControl w:val="0"/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D41CC">
        <w:rPr>
          <w:rFonts w:ascii="Times New Roman" w:hAnsi="Times New Roman" w:cs="Times New Roman"/>
          <w:sz w:val="26"/>
          <w:szCs w:val="26"/>
          <w:u w:val="single"/>
        </w:rPr>
        <w:t>3.1</w:t>
      </w:r>
      <w:r>
        <w:rPr>
          <w:rFonts w:ascii="Times New Roman" w:hAnsi="Times New Roman" w:cs="Times New Roman"/>
          <w:sz w:val="26"/>
          <w:szCs w:val="26"/>
          <w:u w:val="single"/>
        </w:rPr>
        <w:t>.</w:t>
      </w:r>
      <w:r w:rsidR="00D3753C">
        <w:rPr>
          <w:rFonts w:ascii="Times New Roman" w:hAnsi="Times New Roman" w:cs="Times New Roman"/>
          <w:sz w:val="26"/>
          <w:szCs w:val="26"/>
          <w:u w:val="single"/>
        </w:rPr>
        <w:t xml:space="preserve"> Программа развития МУДО «Детская школа искусств №1» г. Кимры</w:t>
      </w:r>
    </w:p>
    <w:p w:rsidR="00BD41CC" w:rsidRPr="00BD41CC" w:rsidRDefault="00BD41CC" w:rsidP="00BD41CC">
      <w:pPr>
        <w:pStyle w:val="a3"/>
        <w:widowControl w:val="0"/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D41CC">
        <w:rPr>
          <w:rFonts w:ascii="Times New Roman" w:hAnsi="Times New Roman" w:cs="Times New Roman"/>
          <w:sz w:val="26"/>
          <w:szCs w:val="26"/>
          <w:u w:val="single"/>
        </w:rPr>
        <w:t>3.2</w:t>
      </w:r>
      <w:r>
        <w:rPr>
          <w:rFonts w:ascii="Times New Roman" w:hAnsi="Times New Roman" w:cs="Times New Roman"/>
          <w:sz w:val="26"/>
          <w:szCs w:val="26"/>
          <w:u w:val="single"/>
        </w:rPr>
        <w:t>.</w:t>
      </w:r>
      <w:r w:rsidR="00D3753C">
        <w:rPr>
          <w:rFonts w:ascii="Times New Roman" w:hAnsi="Times New Roman" w:cs="Times New Roman"/>
          <w:sz w:val="26"/>
          <w:szCs w:val="26"/>
          <w:u w:val="single"/>
        </w:rPr>
        <w:t xml:space="preserve"> Программа совершенствования управления развитием сферы культуры и досуга в г. Кимры</w:t>
      </w:r>
      <w:r w:rsidRPr="00BD41CC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EA22ED" w:rsidRPr="00833E89" w:rsidRDefault="00EA22ED" w:rsidP="00EA22ED">
      <w:pPr>
        <w:pStyle w:val="a7"/>
        <w:tabs>
          <w:tab w:val="left" w:pos="1672"/>
        </w:tabs>
        <w:jc w:val="both"/>
        <w:rPr>
          <w:b/>
          <w:bCs/>
          <w:color w:val="000000"/>
          <w:szCs w:val="28"/>
          <w:u w:val="single"/>
        </w:rPr>
      </w:pPr>
      <w:r w:rsidRPr="00833E89">
        <w:rPr>
          <w:b/>
          <w:bCs/>
          <w:color w:val="000000"/>
          <w:szCs w:val="28"/>
        </w:rPr>
        <w:t xml:space="preserve">Срок предоставления студентом законченной работы </w:t>
      </w:r>
      <w:r w:rsidRPr="00833E89">
        <w:rPr>
          <w:bCs/>
          <w:color w:val="000000"/>
          <w:szCs w:val="28"/>
        </w:rPr>
        <w:t>_________________</w:t>
      </w:r>
    </w:p>
    <w:p w:rsidR="00EA22ED" w:rsidRPr="00833E89" w:rsidRDefault="00EA22ED" w:rsidP="00EA22ED">
      <w:pPr>
        <w:pStyle w:val="a7"/>
        <w:tabs>
          <w:tab w:val="left" w:pos="1672"/>
        </w:tabs>
        <w:jc w:val="both"/>
        <w:rPr>
          <w:color w:val="000000"/>
          <w:szCs w:val="28"/>
        </w:rPr>
      </w:pPr>
      <w:r w:rsidRPr="00833E89">
        <w:rPr>
          <w:color w:val="000000"/>
          <w:szCs w:val="28"/>
        </w:rPr>
        <w:t>Научный руководитель_________________</w:t>
      </w:r>
      <w:proofErr w:type="spellStart"/>
      <w:r>
        <w:rPr>
          <w:color w:val="000000"/>
          <w:szCs w:val="28"/>
          <w:u w:val="single"/>
        </w:rPr>
        <w:t>к.э.н</w:t>
      </w:r>
      <w:proofErr w:type="spellEnd"/>
      <w:r>
        <w:rPr>
          <w:color w:val="000000"/>
          <w:szCs w:val="28"/>
          <w:u w:val="single"/>
        </w:rPr>
        <w:t xml:space="preserve">., доцент </w:t>
      </w:r>
      <w:proofErr w:type="spellStart"/>
      <w:r>
        <w:rPr>
          <w:color w:val="000000"/>
          <w:szCs w:val="28"/>
          <w:u w:val="single"/>
        </w:rPr>
        <w:t>Колодезникова</w:t>
      </w:r>
      <w:proofErr w:type="spellEnd"/>
      <w:r>
        <w:rPr>
          <w:color w:val="000000"/>
          <w:szCs w:val="28"/>
          <w:u w:val="single"/>
        </w:rPr>
        <w:t xml:space="preserve"> И.В.</w:t>
      </w:r>
    </w:p>
    <w:p w:rsidR="00EA22ED" w:rsidRPr="00E27B3A" w:rsidRDefault="00EA22ED" w:rsidP="00EA22ED">
      <w:pPr>
        <w:pStyle w:val="a7"/>
        <w:tabs>
          <w:tab w:val="left" w:pos="1672"/>
        </w:tabs>
        <w:jc w:val="both"/>
        <w:rPr>
          <w:color w:val="000000"/>
          <w:sz w:val="24"/>
          <w:szCs w:val="24"/>
        </w:rPr>
      </w:pPr>
      <w:r w:rsidRPr="00E27B3A">
        <w:rPr>
          <w:color w:val="000000"/>
          <w:sz w:val="24"/>
          <w:szCs w:val="24"/>
        </w:rPr>
        <w:tab/>
      </w:r>
      <w:r w:rsidRPr="00E27B3A">
        <w:rPr>
          <w:color w:val="000000"/>
          <w:sz w:val="24"/>
          <w:szCs w:val="24"/>
        </w:rPr>
        <w:tab/>
      </w:r>
      <w:r w:rsidRPr="00E27B3A">
        <w:rPr>
          <w:color w:val="000000"/>
          <w:sz w:val="24"/>
          <w:szCs w:val="24"/>
        </w:rPr>
        <w:tab/>
      </w:r>
      <w:r w:rsidRPr="00E27B3A">
        <w:rPr>
          <w:color w:val="000000"/>
          <w:sz w:val="24"/>
          <w:szCs w:val="24"/>
        </w:rPr>
        <w:tab/>
        <w:t>(подпись) (ученая степень, звание, ФИО)</w:t>
      </w:r>
    </w:p>
    <w:p w:rsidR="00EA22ED" w:rsidRPr="00833E89" w:rsidRDefault="00EA22ED" w:rsidP="00EA22ED">
      <w:pPr>
        <w:pStyle w:val="a7"/>
        <w:tabs>
          <w:tab w:val="left" w:pos="1672"/>
        </w:tabs>
        <w:jc w:val="both"/>
        <w:rPr>
          <w:color w:val="000000"/>
          <w:szCs w:val="28"/>
        </w:rPr>
      </w:pPr>
      <w:r w:rsidRPr="00833E89">
        <w:rPr>
          <w:color w:val="000000"/>
          <w:szCs w:val="28"/>
        </w:rPr>
        <w:t xml:space="preserve">Задание принял к </w:t>
      </w:r>
      <w:proofErr w:type="spellStart"/>
      <w:r w:rsidRPr="00833E89">
        <w:rPr>
          <w:color w:val="000000"/>
          <w:szCs w:val="28"/>
        </w:rPr>
        <w:t>исполнению________________________</w:t>
      </w:r>
      <w:r w:rsidR="00B45F7D">
        <w:rPr>
          <w:color w:val="000000"/>
          <w:szCs w:val="28"/>
          <w:u w:val="single"/>
        </w:rPr>
        <w:t>Петров</w:t>
      </w:r>
      <w:proofErr w:type="spellEnd"/>
      <w:r>
        <w:rPr>
          <w:color w:val="000000"/>
          <w:szCs w:val="28"/>
          <w:u w:val="single"/>
        </w:rPr>
        <w:t xml:space="preserve"> А.И.</w:t>
      </w:r>
      <w:r w:rsidRPr="00833E89">
        <w:rPr>
          <w:color w:val="000000"/>
          <w:szCs w:val="28"/>
        </w:rPr>
        <w:t>__</w:t>
      </w:r>
      <w:r w:rsidR="00B45F7D">
        <w:rPr>
          <w:color w:val="000000"/>
          <w:szCs w:val="28"/>
        </w:rPr>
        <w:t>___</w:t>
      </w:r>
      <w:r w:rsidRPr="00833E89">
        <w:rPr>
          <w:color w:val="000000"/>
          <w:szCs w:val="28"/>
        </w:rPr>
        <w:t>_</w:t>
      </w:r>
    </w:p>
    <w:p w:rsidR="00EA22ED" w:rsidRPr="00E27B3A" w:rsidRDefault="00EA22ED" w:rsidP="00EA22ED">
      <w:pPr>
        <w:ind w:left="4248" w:firstLine="708"/>
        <w:jc w:val="both"/>
      </w:pPr>
      <w:r w:rsidRPr="00E27B3A">
        <w:t>(подпись)</w:t>
      </w:r>
      <w:r w:rsidRPr="00E27B3A">
        <w:tab/>
      </w:r>
      <w:r w:rsidRPr="00E27B3A">
        <w:tab/>
        <w:t>(ФИО)</w:t>
      </w:r>
    </w:p>
    <w:p w:rsidR="00EA22ED" w:rsidRPr="00AC5C13" w:rsidRDefault="00EA22ED" w:rsidP="00EA22ED">
      <w:pPr>
        <w:widowControl w:val="0"/>
        <w:jc w:val="right"/>
        <w:rPr>
          <w:bCs/>
          <w:sz w:val="28"/>
          <w:szCs w:val="28"/>
        </w:rPr>
      </w:pPr>
      <w:r w:rsidRPr="009C4BEE">
        <w:rPr>
          <w:sz w:val="28"/>
          <w:szCs w:val="28"/>
        </w:rPr>
        <w:br w:type="page"/>
      </w:r>
      <w:r w:rsidRPr="00AC5C13">
        <w:rPr>
          <w:bCs/>
          <w:sz w:val="28"/>
          <w:szCs w:val="28"/>
        </w:rPr>
        <w:lastRenderedPageBreak/>
        <w:t xml:space="preserve">Приложение </w:t>
      </w:r>
      <w:r>
        <w:rPr>
          <w:bCs/>
          <w:sz w:val="28"/>
          <w:szCs w:val="28"/>
        </w:rPr>
        <w:t>4</w:t>
      </w:r>
    </w:p>
    <w:p w:rsidR="00EA22ED" w:rsidRDefault="00EA22ED" w:rsidP="00EA22ED">
      <w:pPr>
        <w:widowControl w:val="0"/>
        <w:jc w:val="center"/>
      </w:pPr>
      <w:r>
        <w:t>Образец бланка графика написания ВКР</w:t>
      </w:r>
    </w:p>
    <w:p w:rsidR="005B6281" w:rsidRPr="0028506D" w:rsidRDefault="005B6281" w:rsidP="005B6281">
      <w:pPr>
        <w:pStyle w:val="12"/>
        <w:spacing w:before="0" w:after="0" w:line="240" w:lineRule="auto"/>
        <w:rPr>
          <w:rFonts w:ascii="Times New Roman" w:hAnsi="Times New Roman" w:cs="Times New Roman"/>
          <w:b/>
          <w:i w:val="0"/>
          <w:iCs w:val="0"/>
          <w:sz w:val="24"/>
          <w:szCs w:val="24"/>
        </w:rPr>
      </w:pPr>
      <w:r w:rsidRPr="0028506D">
        <w:rPr>
          <w:rFonts w:ascii="Times New Roman" w:hAnsi="Times New Roman" w:cs="Times New Roman"/>
          <w:b/>
          <w:i w:val="0"/>
          <w:iCs w:val="0"/>
          <w:sz w:val="24"/>
          <w:szCs w:val="24"/>
        </w:rPr>
        <w:t>МОСКОВСКИЙ ФИНАНСОВО-ЮРИДИЧЕСКИЙ УНИВЕРСИТЕТ МФЮА</w:t>
      </w:r>
    </w:p>
    <w:p w:rsidR="00EA22ED" w:rsidRPr="00D566C7" w:rsidRDefault="00EA22ED" w:rsidP="00EA22ED">
      <w:pPr>
        <w:pStyle w:val="af5"/>
        <w:spacing w:line="240" w:lineRule="auto"/>
        <w:rPr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855"/>
      </w:tblGrid>
      <w:tr w:rsidR="00B45F7D" w:rsidTr="002E28CF">
        <w:trPr>
          <w:jc w:val="center"/>
        </w:trPr>
        <w:tc>
          <w:tcPr>
            <w:tcW w:w="5855" w:type="dxa"/>
            <w:shd w:val="clear" w:color="auto" w:fill="auto"/>
          </w:tcPr>
          <w:p w:rsidR="00B45F7D" w:rsidRPr="002E28CF" w:rsidRDefault="00B45F7D" w:rsidP="004A60B6">
            <w:pPr>
              <w:pStyle w:val="a7"/>
              <w:rPr>
                <w:bCs/>
                <w:color w:val="000000"/>
                <w:szCs w:val="28"/>
              </w:rPr>
            </w:pPr>
            <w:r w:rsidRPr="002E28CF">
              <w:rPr>
                <w:b/>
                <w:bCs/>
                <w:color w:val="000000"/>
                <w:szCs w:val="28"/>
              </w:rPr>
              <w:t>Факультет</w:t>
            </w:r>
            <w:r w:rsidRPr="002E28CF">
              <w:rPr>
                <w:bCs/>
                <w:color w:val="000000"/>
                <w:szCs w:val="28"/>
              </w:rPr>
              <w:t xml:space="preserve"> Название факультета</w:t>
            </w:r>
          </w:p>
        </w:tc>
      </w:tr>
      <w:tr w:rsidR="00B45F7D" w:rsidTr="002E28CF">
        <w:trPr>
          <w:jc w:val="center"/>
        </w:trPr>
        <w:tc>
          <w:tcPr>
            <w:tcW w:w="5855" w:type="dxa"/>
            <w:shd w:val="clear" w:color="auto" w:fill="auto"/>
          </w:tcPr>
          <w:p w:rsidR="00B45F7D" w:rsidRPr="002E28CF" w:rsidRDefault="00B45F7D" w:rsidP="004A60B6">
            <w:pPr>
              <w:pStyle w:val="a7"/>
              <w:rPr>
                <w:b/>
                <w:bCs/>
                <w:color w:val="000000"/>
                <w:szCs w:val="28"/>
              </w:rPr>
            </w:pPr>
            <w:r w:rsidRPr="002E28CF">
              <w:rPr>
                <w:b/>
                <w:bCs/>
                <w:color w:val="000000"/>
                <w:szCs w:val="28"/>
              </w:rPr>
              <w:t>Кафедра экономики и управления</w:t>
            </w:r>
          </w:p>
        </w:tc>
      </w:tr>
      <w:tr w:rsidR="00B45F7D" w:rsidTr="002E28CF">
        <w:trPr>
          <w:jc w:val="center"/>
        </w:trPr>
        <w:tc>
          <w:tcPr>
            <w:tcW w:w="5855" w:type="dxa"/>
            <w:shd w:val="clear" w:color="auto" w:fill="auto"/>
          </w:tcPr>
          <w:p w:rsidR="00B45F7D" w:rsidRPr="002E28CF" w:rsidRDefault="00454C08" w:rsidP="00CD57B2">
            <w:pPr>
              <w:pStyle w:val="a7"/>
              <w:rPr>
                <w:b/>
                <w:bCs/>
                <w:color w:val="000000"/>
                <w:szCs w:val="28"/>
              </w:rPr>
            </w:pPr>
            <w:r w:rsidRPr="002E28CF">
              <w:rPr>
                <w:b/>
                <w:bCs/>
                <w:color w:val="000000"/>
                <w:szCs w:val="28"/>
              </w:rPr>
              <w:t>Направление</w:t>
            </w:r>
            <w:r w:rsidR="00B45F7D" w:rsidRPr="002E28CF">
              <w:rPr>
                <w:b/>
                <w:bCs/>
                <w:color w:val="000000"/>
                <w:szCs w:val="28"/>
              </w:rPr>
              <w:t xml:space="preserve"> </w:t>
            </w:r>
            <w:r w:rsidR="0065368E" w:rsidRPr="002E28CF">
              <w:rPr>
                <w:b/>
                <w:bCs/>
                <w:color w:val="000000"/>
                <w:szCs w:val="28"/>
              </w:rPr>
              <w:t>Государственное и муниципальное управление</w:t>
            </w:r>
          </w:p>
        </w:tc>
      </w:tr>
    </w:tbl>
    <w:p w:rsidR="00EA22ED" w:rsidRPr="00D566C7" w:rsidRDefault="002E28CF" w:rsidP="00EA22ED">
      <w:pPr>
        <w:pStyle w:val="af5"/>
        <w:spacing w:line="240" w:lineRule="auto"/>
        <w:jc w:val="left"/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0pt;margin-top:11.85pt;width:201.6pt;height:86.4pt;z-index:1;mso-position-horizontal-relative:text;mso-position-vertical-relative:text" stroked="f">
            <v:textbox style="mso-next-textbox:#_x0000_s1026">
              <w:txbxContent>
                <w:p w:rsidR="0065368E" w:rsidRPr="00921958" w:rsidRDefault="0065368E" w:rsidP="00EA22ED">
                  <w:pPr>
                    <w:pStyle w:val="3"/>
                    <w:spacing w:before="0" w:after="0"/>
                    <w:jc w:val="center"/>
                    <w:rPr>
                      <w:rFonts w:ascii="Times New Roman" w:hAnsi="Times New Roman" w:cs="Times New Roman"/>
                      <w:bCs w:val="0"/>
                      <w:sz w:val="28"/>
                      <w:szCs w:val="28"/>
                    </w:rPr>
                  </w:pPr>
                  <w:r w:rsidRPr="00921958">
                    <w:rPr>
                      <w:rFonts w:ascii="Times New Roman" w:hAnsi="Times New Roman" w:cs="Times New Roman"/>
                      <w:bCs w:val="0"/>
                      <w:sz w:val="28"/>
                      <w:szCs w:val="28"/>
                    </w:rPr>
                    <w:t>УТВЕРЖДАЮ</w:t>
                  </w:r>
                </w:p>
                <w:p w:rsidR="0065368E" w:rsidRDefault="0065368E" w:rsidP="00EA22ED">
                  <w:pPr>
                    <w:pStyle w:val="2"/>
                    <w:spacing w:before="0" w:after="0"/>
                    <w:jc w:val="center"/>
                    <w:rPr>
                      <w:rFonts w:ascii="Times New Roman" w:hAnsi="Times New Roman" w:cs="Times New Roman"/>
                      <w:b w:val="0"/>
                      <w:i w:val="0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i w:val="0"/>
                    </w:rPr>
                    <w:t>Научный руководитель</w:t>
                  </w:r>
                </w:p>
                <w:p w:rsidR="0065368E" w:rsidRDefault="0065368E" w:rsidP="00EA22ED">
                  <w:pPr>
                    <w:spacing w:line="360" w:lineRule="auto"/>
                    <w:ind w:right="-357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 xml:space="preserve">  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</w:p>
                <w:p w:rsidR="0065368E" w:rsidRDefault="0065368E" w:rsidP="00EA22ED">
                  <w:pPr>
                    <w:ind w:right="-358"/>
                  </w:pPr>
                  <w:r>
                    <w:rPr>
                      <w:sz w:val="28"/>
                      <w:szCs w:val="28"/>
                    </w:rPr>
                    <w:t>«____»______________20__г</w:t>
                  </w:r>
                  <w:r>
                    <w:t>.</w:t>
                  </w:r>
                </w:p>
              </w:txbxContent>
            </v:textbox>
          </v:shape>
        </w:pict>
      </w:r>
    </w:p>
    <w:p w:rsidR="00EA22ED" w:rsidRPr="00D566C7" w:rsidRDefault="00EA22ED" w:rsidP="00EA22ED">
      <w:pPr>
        <w:pStyle w:val="af5"/>
        <w:spacing w:line="240" w:lineRule="auto"/>
        <w:jc w:val="left"/>
        <w:rPr>
          <w:bCs/>
          <w:sz w:val="28"/>
          <w:szCs w:val="28"/>
        </w:rPr>
      </w:pPr>
      <w:r w:rsidRPr="00D566C7">
        <w:rPr>
          <w:bCs/>
          <w:sz w:val="28"/>
          <w:szCs w:val="28"/>
        </w:rPr>
        <w:t xml:space="preserve">   СОГЛАСОВАНО</w:t>
      </w:r>
    </w:p>
    <w:p w:rsidR="00EA22ED" w:rsidRPr="00D566C7" w:rsidRDefault="00EA22ED" w:rsidP="00EA22ED">
      <w:pPr>
        <w:pStyle w:val="af5"/>
        <w:spacing w:line="240" w:lineRule="auto"/>
        <w:jc w:val="left"/>
        <w:rPr>
          <w:sz w:val="28"/>
          <w:szCs w:val="28"/>
        </w:rPr>
      </w:pPr>
      <w:r w:rsidRPr="00D566C7">
        <w:rPr>
          <w:sz w:val="28"/>
          <w:szCs w:val="28"/>
        </w:rPr>
        <w:t xml:space="preserve">   Зав. кафедрой</w:t>
      </w:r>
    </w:p>
    <w:p w:rsidR="00EA22ED" w:rsidRPr="00D566C7" w:rsidRDefault="00EA22ED" w:rsidP="00EA22ED">
      <w:pPr>
        <w:pStyle w:val="af5"/>
        <w:spacing w:line="240" w:lineRule="auto"/>
        <w:jc w:val="left"/>
        <w:rPr>
          <w:b w:val="0"/>
          <w:sz w:val="28"/>
          <w:szCs w:val="28"/>
        </w:rPr>
      </w:pPr>
      <w:r w:rsidRPr="00D566C7">
        <w:rPr>
          <w:b w:val="0"/>
          <w:sz w:val="28"/>
          <w:szCs w:val="28"/>
          <w:u w:val="single"/>
        </w:rPr>
        <w:tab/>
      </w:r>
      <w:r w:rsidRPr="00D566C7">
        <w:rPr>
          <w:b w:val="0"/>
          <w:sz w:val="28"/>
          <w:szCs w:val="28"/>
          <w:u w:val="single"/>
        </w:rPr>
        <w:tab/>
      </w:r>
      <w:r w:rsidRPr="00D566C7">
        <w:rPr>
          <w:b w:val="0"/>
          <w:sz w:val="28"/>
          <w:szCs w:val="28"/>
          <w:u w:val="single"/>
        </w:rPr>
        <w:tab/>
      </w:r>
      <w:r w:rsidRPr="00D566C7">
        <w:rPr>
          <w:b w:val="0"/>
          <w:sz w:val="28"/>
          <w:szCs w:val="28"/>
          <w:u w:val="single"/>
        </w:rPr>
        <w:tab/>
      </w:r>
      <w:r w:rsidRPr="00D566C7">
        <w:rPr>
          <w:b w:val="0"/>
          <w:sz w:val="28"/>
          <w:szCs w:val="28"/>
          <w:u w:val="single"/>
        </w:rPr>
        <w:tab/>
      </w:r>
    </w:p>
    <w:p w:rsidR="00EA22ED" w:rsidRPr="00D566C7" w:rsidRDefault="00EA22ED" w:rsidP="00EA22ED">
      <w:pPr>
        <w:pStyle w:val="af5"/>
        <w:spacing w:line="240" w:lineRule="auto"/>
        <w:jc w:val="left"/>
        <w:rPr>
          <w:b w:val="0"/>
          <w:sz w:val="28"/>
          <w:szCs w:val="28"/>
        </w:rPr>
      </w:pPr>
      <w:r w:rsidRPr="00D566C7">
        <w:rPr>
          <w:b w:val="0"/>
          <w:sz w:val="28"/>
          <w:szCs w:val="28"/>
        </w:rPr>
        <w:t>«_____»___________20__г.</w:t>
      </w:r>
    </w:p>
    <w:p w:rsidR="00EA22ED" w:rsidRPr="00D566C7" w:rsidRDefault="00EA22ED" w:rsidP="00EA22ED">
      <w:pPr>
        <w:pStyle w:val="af5"/>
        <w:spacing w:line="240" w:lineRule="auto"/>
        <w:rPr>
          <w:sz w:val="28"/>
          <w:szCs w:val="28"/>
        </w:rPr>
      </w:pPr>
      <w:r w:rsidRPr="00D566C7">
        <w:rPr>
          <w:sz w:val="28"/>
          <w:szCs w:val="28"/>
        </w:rPr>
        <w:t>ГРАФИК</w:t>
      </w:r>
    </w:p>
    <w:p w:rsidR="00EA22ED" w:rsidRPr="00D566C7" w:rsidRDefault="00EA22ED" w:rsidP="00EA22ED">
      <w:pPr>
        <w:pStyle w:val="af5"/>
        <w:spacing w:line="240" w:lineRule="auto"/>
        <w:jc w:val="both"/>
        <w:rPr>
          <w:sz w:val="28"/>
          <w:szCs w:val="28"/>
        </w:rPr>
      </w:pPr>
      <w:r w:rsidRPr="00D566C7">
        <w:rPr>
          <w:sz w:val="28"/>
          <w:szCs w:val="28"/>
        </w:rPr>
        <w:t xml:space="preserve">написания и оформления выпускной квалификационной работы </w:t>
      </w:r>
    </w:p>
    <w:p w:rsidR="00EA22ED" w:rsidRPr="00D566C7" w:rsidRDefault="00EA22ED" w:rsidP="00EA22ED">
      <w:pPr>
        <w:pStyle w:val="a7"/>
        <w:jc w:val="both"/>
        <w:rPr>
          <w:b/>
          <w:color w:val="000000"/>
          <w:szCs w:val="28"/>
        </w:rPr>
      </w:pPr>
      <w:r w:rsidRPr="00D566C7">
        <w:rPr>
          <w:b/>
          <w:color w:val="000000"/>
          <w:szCs w:val="28"/>
        </w:rPr>
        <w:t>Ф.И.О. студента(</w:t>
      </w:r>
      <w:proofErr w:type="spellStart"/>
      <w:r w:rsidRPr="00D566C7">
        <w:rPr>
          <w:b/>
          <w:color w:val="000000"/>
          <w:szCs w:val="28"/>
        </w:rPr>
        <w:t>ки</w:t>
      </w:r>
      <w:proofErr w:type="spellEnd"/>
      <w:r w:rsidRPr="00D566C7">
        <w:rPr>
          <w:b/>
          <w:color w:val="000000"/>
          <w:szCs w:val="28"/>
        </w:rPr>
        <w:t>)_______________________________________________</w:t>
      </w:r>
      <w:r>
        <w:rPr>
          <w:b/>
          <w:color w:val="000000"/>
          <w:szCs w:val="28"/>
        </w:rPr>
        <w:t>_</w:t>
      </w:r>
      <w:r w:rsidRPr="00D566C7">
        <w:rPr>
          <w:b/>
          <w:color w:val="000000"/>
          <w:szCs w:val="28"/>
        </w:rPr>
        <w:t>_</w:t>
      </w:r>
    </w:p>
    <w:p w:rsidR="00EA22ED" w:rsidRPr="00D566C7" w:rsidRDefault="00EA22ED" w:rsidP="00EA22ED">
      <w:pPr>
        <w:tabs>
          <w:tab w:val="left" w:pos="9781"/>
        </w:tabs>
        <w:jc w:val="both"/>
        <w:rPr>
          <w:b/>
          <w:i/>
          <w:sz w:val="28"/>
          <w:szCs w:val="28"/>
          <w:u w:val="single"/>
        </w:rPr>
      </w:pPr>
      <w:r w:rsidRPr="00D566C7">
        <w:rPr>
          <w:sz w:val="28"/>
          <w:szCs w:val="28"/>
        </w:rPr>
        <w:t xml:space="preserve">Тема выпускной квалификационной работы: </w:t>
      </w:r>
      <w:r>
        <w:rPr>
          <w:sz w:val="28"/>
          <w:szCs w:val="28"/>
        </w:rPr>
        <w:t>_____________________________</w:t>
      </w:r>
    </w:p>
    <w:p w:rsidR="00EA22ED" w:rsidRPr="00D566C7" w:rsidRDefault="00EA22ED" w:rsidP="00EA22ED">
      <w:pPr>
        <w:tabs>
          <w:tab w:val="left" w:pos="9781"/>
        </w:tabs>
        <w:jc w:val="both"/>
        <w:rPr>
          <w:b/>
          <w:iCs/>
          <w:sz w:val="28"/>
          <w:szCs w:val="28"/>
        </w:rPr>
      </w:pPr>
      <w:r w:rsidRPr="00D566C7">
        <w:rPr>
          <w:b/>
          <w:iCs/>
          <w:sz w:val="28"/>
          <w:szCs w:val="28"/>
        </w:rPr>
        <w:t>____________________________________________________________________</w:t>
      </w:r>
    </w:p>
    <w:p w:rsidR="00EA22ED" w:rsidRPr="00D566C7" w:rsidRDefault="00EA22ED" w:rsidP="00EA22ED">
      <w:pPr>
        <w:pStyle w:val="a7"/>
        <w:jc w:val="both"/>
        <w:rPr>
          <w:b/>
          <w:color w:val="000000"/>
          <w:szCs w:val="28"/>
        </w:rPr>
      </w:pPr>
    </w:p>
    <w:tbl>
      <w:tblPr>
        <w:tblW w:w="96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"/>
        <w:gridCol w:w="3884"/>
        <w:gridCol w:w="3603"/>
        <w:gridCol w:w="1558"/>
      </w:tblGrid>
      <w:tr w:rsidR="00EA22ED" w:rsidRPr="00D566C7" w:rsidTr="007235F8">
        <w:trPr>
          <w:jc w:val="center"/>
        </w:trPr>
        <w:tc>
          <w:tcPr>
            <w:tcW w:w="640" w:type="dxa"/>
            <w:vAlign w:val="center"/>
          </w:tcPr>
          <w:p w:rsidR="00EA22ED" w:rsidRPr="00D566C7" w:rsidRDefault="00EA22ED" w:rsidP="007235F8">
            <w:pPr>
              <w:pStyle w:val="a7"/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 w:rsidRPr="00D566C7">
              <w:rPr>
                <w:color w:val="000000"/>
                <w:sz w:val="24"/>
                <w:szCs w:val="24"/>
              </w:rPr>
              <w:t>№</w:t>
            </w:r>
          </w:p>
          <w:p w:rsidR="00EA22ED" w:rsidRPr="00D566C7" w:rsidRDefault="00EA22ED" w:rsidP="007235F8">
            <w:pPr>
              <w:pStyle w:val="a7"/>
              <w:rPr>
                <w:color w:val="000000"/>
                <w:sz w:val="24"/>
                <w:szCs w:val="24"/>
              </w:rPr>
            </w:pPr>
            <w:r w:rsidRPr="00D566C7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884" w:type="dxa"/>
            <w:vAlign w:val="center"/>
          </w:tcPr>
          <w:p w:rsidR="00EA22ED" w:rsidRPr="00D566C7" w:rsidRDefault="00EA22ED" w:rsidP="007235F8">
            <w:pPr>
              <w:pStyle w:val="a7"/>
              <w:rPr>
                <w:color w:val="000000"/>
                <w:sz w:val="24"/>
                <w:szCs w:val="24"/>
              </w:rPr>
            </w:pPr>
            <w:r w:rsidRPr="00D566C7">
              <w:rPr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3603" w:type="dxa"/>
            <w:vAlign w:val="center"/>
          </w:tcPr>
          <w:p w:rsidR="00EA22ED" w:rsidRPr="00D566C7" w:rsidRDefault="00EA22ED" w:rsidP="007235F8">
            <w:pPr>
              <w:pStyle w:val="a7"/>
              <w:rPr>
                <w:color w:val="000000"/>
                <w:sz w:val="24"/>
                <w:szCs w:val="24"/>
              </w:rPr>
            </w:pPr>
            <w:r w:rsidRPr="00D566C7">
              <w:rPr>
                <w:color w:val="000000"/>
                <w:sz w:val="24"/>
                <w:szCs w:val="24"/>
              </w:rPr>
              <w:t>Сроки выполнения</w:t>
            </w:r>
          </w:p>
        </w:tc>
        <w:tc>
          <w:tcPr>
            <w:tcW w:w="1558" w:type="dxa"/>
            <w:vAlign w:val="center"/>
          </w:tcPr>
          <w:p w:rsidR="00EA22ED" w:rsidRPr="00D566C7" w:rsidRDefault="00EA22ED" w:rsidP="007235F8">
            <w:pPr>
              <w:pStyle w:val="a7"/>
              <w:rPr>
                <w:color w:val="000000"/>
                <w:sz w:val="24"/>
                <w:szCs w:val="24"/>
              </w:rPr>
            </w:pPr>
            <w:r w:rsidRPr="00D566C7">
              <w:rPr>
                <w:color w:val="000000"/>
                <w:sz w:val="24"/>
                <w:szCs w:val="24"/>
              </w:rPr>
              <w:t>Отметка руководителя о выполнении</w:t>
            </w:r>
          </w:p>
        </w:tc>
      </w:tr>
      <w:tr w:rsidR="00EA22ED" w:rsidRPr="00D566C7" w:rsidTr="007235F8">
        <w:trPr>
          <w:jc w:val="center"/>
        </w:trPr>
        <w:tc>
          <w:tcPr>
            <w:tcW w:w="640" w:type="dxa"/>
          </w:tcPr>
          <w:p w:rsidR="00EA22ED" w:rsidRPr="00D566C7" w:rsidRDefault="00EA22ED" w:rsidP="007235F8">
            <w:pPr>
              <w:pStyle w:val="a7"/>
              <w:tabs>
                <w:tab w:val="left" w:pos="202"/>
                <w:tab w:val="left" w:pos="918"/>
              </w:tabs>
              <w:jc w:val="both"/>
              <w:rPr>
                <w:color w:val="000000"/>
                <w:sz w:val="24"/>
                <w:szCs w:val="24"/>
              </w:rPr>
            </w:pPr>
            <w:r w:rsidRPr="00D566C7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884" w:type="dxa"/>
          </w:tcPr>
          <w:p w:rsidR="00EA22ED" w:rsidRPr="00D566C7" w:rsidRDefault="00EA22ED" w:rsidP="007235F8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 w:rsidRPr="00D566C7">
              <w:rPr>
                <w:color w:val="000000"/>
                <w:sz w:val="24"/>
                <w:szCs w:val="24"/>
              </w:rPr>
              <w:t>Подбор литературы, ее изучение и обработка. Составление библиографии по основным источникам</w:t>
            </w:r>
          </w:p>
        </w:tc>
        <w:tc>
          <w:tcPr>
            <w:tcW w:w="3603" w:type="dxa"/>
            <w:vAlign w:val="center"/>
          </w:tcPr>
          <w:p w:rsidR="00EA22ED" w:rsidRPr="00D566C7" w:rsidRDefault="00EA22ED" w:rsidP="007235F8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 w:rsidRPr="00D566C7">
              <w:rPr>
                <w:color w:val="000000"/>
                <w:sz w:val="24"/>
                <w:szCs w:val="24"/>
              </w:rPr>
              <w:t xml:space="preserve"> до ___»_______________20__</w:t>
            </w:r>
          </w:p>
        </w:tc>
        <w:tc>
          <w:tcPr>
            <w:tcW w:w="1558" w:type="dxa"/>
          </w:tcPr>
          <w:p w:rsidR="00EA22ED" w:rsidRPr="00D566C7" w:rsidRDefault="00EA22ED" w:rsidP="007235F8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A22ED" w:rsidRPr="00D566C7" w:rsidTr="007235F8">
        <w:trPr>
          <w:jc w:val="center"/>
        </w:trPr>
        <w:tc>
          <w:tcPr>
            <w:tcW w:w="640" w:type="dxa"/>
          </w:tcPr>
          <w:p w:rsidR="00EA22ED" w:rsidRPr="00D566C7" w:rsidRDefault="00EA22ED" w:rsidP="007235F8">
            <w:pPr>
              <w:pStyle w:val="a7"/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r w:rsidRPr="00D566C7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884" w:type="dxa"/>
          </w:tcPr>
          <w:p w:rsidR="00EA22ED" w:rsidRPr="00D566C7" w:rsidRDefault="00EA22ED" w:rsidP="007235F8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 w:rsidRPr="00D566C7">
              <w:rPr>
                <w:color w:val="000000"/>
                <w:sz w:val="24"/>
                <w:szCs w:val="24"/>
              </w:rPr>
              <w:t>Составление плана ВКР и согласование его с руководителем</w:t>
            </w:r>
          </w:p>
        </w:tc>
        <w:tc>
          <w:tcPr>
            <w:tcW w:w="3603" w:type="dxa"/>
          </w:tcPr>
          <w:p w:rsidR="00EA22ED" w:rsidRPr="00D566C7" w:rsidRDefault="00EA22ED" w:rsidP="007235F8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 w:rsidRPr="00D566C7">
              <w:rPr>
                <w:color w:val="000000"/>
                <w:sz w:val="24"/>
                <w:szCs w:val="24"/>
              </w:rPr>
              <w:t>до «___»_______________20__</w:t>
            </w:r>
          </w:p>
        </w:tc>
        <w:tc>
          <w:tcPr>
            <w:tcW w:w="1558" w:type="dxa"/>
          </w:tcPr>
          <w:p w:rsidR="00EA22ED" w:rsidRPr="00D566C7" w:rsidRDefault="00EA22ED" w:rsidP="007235F8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A22ED" w:rsidRPr="00D566C7" w:rsidTr="007235F8">
        <w:trPr>
          <w:jc w:val="center"/>
        </w:trPr>
        <w:tc>
          <w:tcPr>
            <w:tcW w:w="640" w:type="dxa"/>
          </w:tcPr>
          <w:p w:rsidR="00EA22ED" w:rsidRPr="00D566C7" w:rsidRDefault="00EA22ED" w:rsidP="007235F8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 w:rsidRPr="00D566C7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884" w:type="dxa"/>
          </w:tcPr>
          <w:p w:rsidR="00EA22ED" w:rsidRPr="00D566C7" w:rsidRDefault="00EA22ED" w:rsidP="007235F8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 w:rsidRPr="00D566C7">
              <w:rPr>
                <w:color w:val="000000"/>
                <w:sz w:val="24"/>
                <w:szCs w:val="24"/>
              </w:rPr>
              <w:t>Разработка и представление на проверку первой главы</w:t>
            </w:r>
          </w:p>
        </w:tc>
        <w:tc>
          <w:tcPr>
            <w:tcW w:w="3603" w:type="dxa"/>
          </w:tcPr>
          <w:p w:rsidR="00EA22ED" w:rsidRPr="00D566C7" w:rsidRDefault="00EA22ED" w:rsidP="007235F8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 w:rsidRPr="00D566C7">
              <w:rPr>
                <w:color w:val="000000"/>
                <w:sz w:val="24"/>
                <w:szCs w:val="24"/>
              </w:rPr>
              <w:t>до «___»_______________20__</w:t>
            </w:r>
          </w:p>
        </w:tc>
        <w:tc>
          <w:tcPr>
            <w:tcW w:w="1558" w:type="dxa"/>
          </w:tcPr>
          <w:p w:rsidR="00EA22ED" w:rsidRPr="00D566C7" w:rsidRDefault="00EA22ED" w:rsidP="007235F8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A22ED" w:rsidRPr="00D566C7" w:rsidTr="007235F8">
        <w:trPr>
          <w:jc w:val="center"/>
        </w:trPr>
        <w:tc>
          <w:tcPr>
            <w:tcW w:w="640" w:type="dxa"/>
          </w:tcPr>
          <w:p w:rsidR="00EA22ED" w:rsidRPr="00D566C7" w:rsidRDefault="00EA22ED" w:rsidP="007235F8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 w:rsidRPr="00D566C7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884" w:type="dxa"/>
          </w:tcPr>
          <w:p w:rsidR="00EA22ED" w:rsidRPr="00D566C7" w:rsidRDefault="00EA22ED" w:rsidP="007235F8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 w:rsidRPr="00D566C7">
              <w:rPr>
                <w:color w:val="000000"/>
                <w:sz w:val="24"/>
                <w:szCs w:val="24"/>
              </w:rPr>
              <w:t>Накопление,  систематизация анализ практических материалов</w:t>
            </w:r>
          </w:p>
        </w:tc>
        <w:tc>
          <w:tcPr>
            <w:tcW w:w="3603" w:type="dxa"/>
          </w:tcPr>
          <w:p w:rsidR="00EA22ED" w:rsidRPr="00D566C7" w:rsidRDefault="00EA22ED" w:rsidP="007235F8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 w:rsidRPr="00D566C7">
              <w:rPr>
                <w:color w:val="000000"/>
                <w:sz w:val="24"/>
                <w:szCs w:val="24"/>
              </w:rPr>
              <w:t>до «___»_______________20__</w:t>
            </w:r>
          </w:p>
        </w:tc>
        <w:tc>
          <w:tcPr>
            <w:tcW w:w="1558" w:type="dxa"/>
          </w:tcPr>
          <w:p w:rsidR="00EA22ED" w:rsidRPr="00D566C7" w:rsidRDefault="00EA22ED" w:rsidP="007235F8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A22ED" w:rsidRPr="00D566C7" w:rsidTr="007235F8">
        <w:trPr>
          <w:jc w:val="center"/>
        </w:trPr>
        <w:tc>
          <w:tcPr>
            <w:tcW w:w="640" w:type="dxa"/>
          </w:tcPr>
          <w:p w:rsidR="00EA22ED" w:rsidRPr="00D566C7" w:rsidRDefault="00EA22ED" w:rsidP="007235F8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 w:rsidRPr="00D566C7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3884" w:type="dxa"/>
          </w:tcPr>
          <w:p w:rsidR="00EA22ED" w:rsidRPr="00D566C7" w:rsidRDefault="00EA22ED" w:rsidP="007235F8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 w:rsidRPr="00D566C7">
              <w:rPr>
                <w:color w:val="000000"/>
                <w:sz w:val="24"/>
                <w:szCs w:val="24"/>
              </w:rPr>
              <w:t>Разработка и представление на проверку второй главы</w:t>
            </w:r>
          </w:p>
        </w:tc>
        <w:tc>
          <w:tcPr>
            <w:tcW w:w="3603" w:type="dxa"/>
          </w:tcPr>
          <w:p w:rsidR="00EA22ED" w:rsidRPr="00D566C7" w:rsidRDefault="00EA22ED" w:rsidP="007235F8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 w:rsidRPr="00D566C7">
              <w:rPr>
                <w:color w:val="000000"/>
                <w:sz w:val="24"/>
                <w:szCs w:val="24"/>
              </w:rPr>
              <w:t>до «___»_______________20__</w:t>
            </w:r>
          </w:p>
        </w:tc>
        <w:tc>
          <w:tcPr>
            <w:tcW w:w="1558" w:type="dxa"/>
          </w:tcPr>
          <w:p w:rsidR="00EA22ED" w:rsidRPr="00D566C7" w:rsidRDefault="00EA22ED" w:rsidP="007235F8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A22ED" w:rsidRPr="00D566C7" w:rsidTr="007235F8">
        <w:trPr>
          <w:jc w:val="center"/>
        </w:trPr>
        <w:tc>
          <w:tcPr>
            <w:tcW w:w="640" w:type="dxa"/>
          </w:tcPr>
          <w:p w:rsidR="00EA22ED" w:rsidRPr="00D566C7" w:rsidRDefault="00EA22ED" w:rsidP="007235F8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 w:rsidRPr="00D566C7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3884" w:type="dxa"/>
          </w:tcPr>
          <w:p w:rsidR="00EA22ED" w:rsidRPr="00D566C7" w:rsidRDefault="00EA22ED" w:rsidP="007235F8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 w:rsidRPr="00D566C7">
              <w:rPr>
                <w:color w:val="000000"/>
                <w:sz w:val="24"/>
                <w:szCs w:val="24"/>
              </w:rPr>
              <w:t>Согласование с руководителем выводов и предложений</w:t>
            </w:r>
          </w:p>
        </w:tc>
        <w:tc>
          <w:tcPr>
            <w:tcW w:w="3603" w:type="dxa"/>
          </w:tcPr>
          <w:p w:rsidR="00EA22ED" w:rsidRPr="00D566C7" w:rsidRDefault="00EA22ED" w:rsidP="007235F8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 w:rsidRPr="00D566C7">
              <w:rPr>
                <w:color w:val="000000"/>
                <w:sz w:val="24"/>
                <w:szCs w:val="24"/>
              </w:rPr>
              <w:t>до «___»_______________20__</w:t>
            </w:r>
          </w:p>
        </w:tc>
        <w:tc>
          <w:tcPr>
            <w:tcW w:w="1558" w:type="dxa"/>
          </w:tcPr>
          <w:p w:rsidR="00EA22ED" w:rsidRPr="00D566C7" w:rsidRDefault="00EA22ED" w:rsidP="007235F8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A22ED" w:rsidRPr="00D566C7" w:rsidTr="007235F8">
        <w:trPr>
          <w:jc w:val="center"/>
        </w:trPr>
        <w:tc>
          <w:tcPr>
            <w:tcW w:w="640" w:type="dxa"/>
          </w:tcPr>
          <w:p w:rsidR="00EA22ED" w:rsidRPr="00D566C7" w:rsidRDefault="00EA22ED" w:rsidP="007235F8">
            <w:pPr>
              <w:pStyle w:val="a7"/>
              <w:tabs>
                <w:tab w:val="left" w:pos="-319"/>
                <w:tab w:val="left" w:pos="-177"/>
                <w:tab w:val="left" w:pos="0"/>
                <w:tab w:val="left" w:pos="532"/>
              </w:tabs>
              <w:jc w:val="both"/>
              <w:rPr>
                <w:color w:val="000000"/>
                <w:sz w:val="24"/>
                <w:szCs w:val="24"/>
              </w:rPr>
            </w:pPr>
            <w:r w:rsidRPr="00D566C7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3884" w:type="dxa"/>
          </w:tcPr>
          <w:p w:rsidR="00EA22ED" w:rsidRPr="00D566C7" w:rsidRDefault="00EA22ED" w:rsidP="007235F8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 w:rsidRPr="00D566C7">
              <w:rPr>
                <w:color w:val="000000"/>
                <w:sz w:val="24"/>
                <w:szCs w:val="24"/>
              </w:rPr>
              <w:t>Переработка (доработка) ВКР в соответствии с замечаниями и представление ее на кафедру</w:t>
            </w:r>
          </w:p>
        </w:tc>
        <w:tc>
          <w:tcPr>
            <w:tcW w:w="3603" w:type="dxa"/>
            <w:vAlign w:val="center"/>
          </w:tcPr>
          <w:p w:rsidR="00EA22ED" w:rsidRPr="00D566C7" w:rsidRDefault="00EA22ED" w:rsidP="007235F8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 w:rsidRPr="00D566C7">
              <w:rPr>
                <w:color w:val="000000"/>
                <w:sz w:val="24"/>
                <w:szCs w:val="24"/>
              </w:rPr>
              <w:t>до «___»_______________20__</w:t>
            </w:r>
          </w:p>
        </w:tc>
        <w:tc>
          <w:tcPr>
            <w:tcW w:w="1558" w:type="dxa"/>
          </w:tcPr>
          <w:p w:rsidR="00EA22ED" w:rsidRPr="00D566C7" w:rsidRDefault="00EA22ED" w:rsidP="007235F8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A22ED" w:rsidRPr="00D566C7" w:rsidTr="007235F8">
        <w:trPr>
          <w:jc w:val="center"/>
        </w:trPr>
        <w:tc>
          <w:tcPr>
            <w:tcW w:w="640" w:type="dxa"/>
          </w:tcPr>
          <w:p w:rsidR="00EA22ED" w:rsidRPr="00D566C7" w:rsidRDefault="00EA22ED" w:rsidP="007235F8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 w:rsidRPr="00D566C7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3884" w:type="dxa"/>
          </w:tcPr>
          <w:p w:rsidR="00EA22ED" w:rsidRPr="00D566C7" w:rsidRDefault="00EA22ED" w:rsidP="007235F8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 w:rsidRPr="00D566C7">
              <w:rPr>
                <w:color w:val="000000"/>
                <w:sz w:val="24"/>
                <w:szCs w:val="24"/>
              </w:rPr>
              <w:t>Разработка тезисов доклада для защиты</w:t>
            </w:r>
          </w:p>
        </w:tc>
        <w:tc>
          <w:tcPr>
            <w:tcW w:w="3603" w:type="dxa"/>
          </w:tcPr>
          <w:p w:rsidR="00EA22ED" w:rsidRPr="00D566C7" w:rsidRDefault="00EA22ED" w:rsidP="007235F8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 w:rsidRPr="00D566C7">
              <w:rPr>
                <w:color w:val="000000"/>
                <w:sz w:val="24"/>
                <w:szCs w:val="24"/>
              </w:rPr>
              <w:t>до «___»_______________200</w:t>
            </w:r>
          </w:p>
        </w:tc>
        <w:tc>
          <w:tcPr>
            <w:tcW w:w="1558" w:type="dxa"/>
          </w:tcPr>
          <w:p w:rsidR="00EA22ED" w:rsidRPr="00D566C7" w:rsidRDefault="00EA22ED" w:rsidP="007235F8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A22ED" w:rsidRPr="00D566C7" w:rsidTr="007235F8">
        <w:trPr>
          <w:trHeight w:val="387"/>
          <w:jc w:val="center"/>
        </w:trPr>
        <w:tc>
          <w:tcPr>
            <w:tcW w:w="640" w:type="dxa"/>
          </w:tcPr>
          <w:p w:rsidR="00EA22ED" w:rsidRPr="00D566C7" w:rsidRDefault="00EA22ED" w:rsidP="007235F8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 w:rsidRPr="00D566C7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3884" w:type="dxa"/>
          </w:tcPr>
          <w:p w:rsidR="00EA22ED" w:rsidRPr="00D566C7" w:rsidRDefault="00EA22ED" w:rsidP="007235F8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 w:rsidRPr="00D566C7">
              <w:rPr>
                <w:color w:val="000000"/>
                <w:sz w:val="24"/>
                <w:szCs w:val="24"/>
              </w:rPr>
              <w:t>Ознакомление с отзывом и рецензией</w:t>
            </w:r>
          </w:p>
        </w:tc>
        <w:tc>
          <w:tcPr>
            <w:tcW w:w="3603" w:type="dxa"/>
          </w:tcPr>
          <w:p w:rsidR="00EA22ED" w:rsidRPr="00D566C7" w:rsidRDefault="00EA22ED" w:rsidP="007235F8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 w:rsidRPr="00D566C7">
              <w:rPr>
                <w:color w:val="000000"/>
                <w:sz w:val="24"/>
                <w:szCs w:val="24"/>
              </w:rPr>
              <w:t>до «___»______________ 20__</w:t>
            </w:r>
          </w:p>
        </w:tc>
        <w:tc>
          <w:tcPr>
            <w:tcW w:w="1558" w:type="dxa"/>
          </w:tcPr>
          <w:p w:rsidR="00EA22ED" w:rsidRPr="00D566C7" w:rsidRDefault="00EA22ED" w:rsidP="007235F8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A22ED" w:rsidRPr="00D566C7" w:rsidTr="007235F8">
        <w:trPr>
          <w:jc w:val="center"/>
        </w:trPr>
        <w:tc>
          <w:tcPr>
            <w:tcW w:w="640" w:type="dxa"/>
          </w:tcPr>
          <w:p w:rsidR="00EA22ED" w:rsidRPr="00D566C7" w:rsidRDefault="00EA22ED" w:rsidP="007235F8">
            <w:pPr>
              <w:pStyle w:val="a7"/>
              <w:tabs>
                <w:tab w:val="left" w:pos="600"/>
              </w:tabs>
              <w:jc w:val="both"/>
              <w:rPr>
                <w:color w:val="000000"/>
                <w:sz w:val="24"/>
                <w:szCs w:val="24"/>
              </w:rPr>
            </w:pPr>
            <w:r w:rsidRPr="00D566C7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3884" w:type="dxa"/>
          </w:tcPr>
          <w:p w:rsidR="00EA22ED" w:rsidRPr="00D566C7" w:rsidRDefault="00EA22ED" w:rsidP="007235F8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 w:rsidRPr="00D566C7">
              <w:rPr>
                <w:color w:val="000000"/>
                <w:sz w:val="24"/>
                <w:szCs w:val="24"/>
              </w:rPr>
              <w:t>Завершение подготовки к защите с учетом отзыва и рецензии</w:t>
            </w:r>
          </w:p>
        </w:tc>
        <w:tc>
          <w:tcPr>
            <w:tcW w:w="3603" w:type="dxa"/>
          </w:tcPr>
          <w:p w:rsidR="00EA22ED" w:rsidRPr="00D566C7" w:rsidRDefault="00EA22ED" w:rsidP="007235F8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 w:rsidRPr="00D566C7">
              <w:rPr>
                <w:color w:val="000000"/>
                <w:sz w:val="24"/>
                <w:szCs w:val="24"/>
              </w:rPr>
              <w:t>до «___»______________20__</w:t>
            </w:r>
          </w:p>
        </w:tc>
        <w:tc>
          <w:tcPr>
            <w:tcW w:w="1558" w:type="dxa"/>
          </w:tcPr>
          <w:p w:rsidR="00EA22ED" w:rsidRPr="00D566C7" w:rsidRDefault="00EA22ED" w:rsidP="007235F8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EA22ED" w:rsidRPr="00D566C7" w:rsidRDefault="00EA22ED" w:rsidP="00EA22ED">
      <w:pPr>
        <w:pStyle w:val="a7"/>
        <w:jc w:val="both"/>
        <w:rPr>
          <w:b/>
          <w:i/>
          <w:color w:val="000000"/>
          <w:szCs w:val="28"/>
        </w:rPr>
      </w:pPr>
    </w:p>
    <w:p w:rsidR="00EA22ED" w:rsidRPr="00375010" w:rsidRDefault="00EA22ED" w:rsidP="00EA22ED">
      <w:pPr>
        <w:pStyle w:val="a7"/>
        <w:jc w:val="both"/>
        <w:rPr>
          <w:color w:val="000000"/>
          <w:szCs w:val="28"/>
        </w:rPr>
      </w:pPr>
      <w:r w:rsidRPr="00375010">
        <w:rPr>
          <w:color w:val="000000"/>
          <w:szCs w:val="28"/>
        </w:rPr>
        <w:t>График составил «___»__________________20</w:t>
      </w:r>
      <w:r w:rsidR="00A445FE">
        <w:rPr>
          <w:color w:val="000000"/>
          <w:szCs w:val="28"/>
        </w:rPr>
        <w:t>_</w:t>
      </w:r>
      <w:r w:rsidRPr="00375010">
        <w:rPr>
          <w:color w:val="000000"/>
          <w:szCs w:val="28"/>
        </w:rPr>
        <w:t>_ г.</w:t>
      </w:r>
    </w:p>
    <w:p w:rsidR="00EA22ED" w:rsidRPr="00375010" w:rsidRDefault="00EA22ED" w:rsidP="00EA22ED">
      <w:pPr>
        <w:pStyle w:val="a7"/>
        <w:jc w:val="both"/>
        <w:rPr>
          <w:color w:val="000000"/>
          <w:szCs w:val="28"/>
        </w:rPr>
      </w:pPr>
      <w:r w:rsidRPr="00375010">
        <w:rPr>
          <w:color w:val="000000"/>
          <w:szCs w:val="28"/>
        </w:rPr>
        <w:t>Студент____________________________________________________</w:t>
      </w:r>
    </w:p>
    <w:p w:rsidR="006355A0" w:rsidRPr="00AC5C13" w:rsidRDefault="00EA22ED" w:rsidP="00EA22ED">
      <w:pPr>
        <w:widowControl w:val="0"/>
        <w:jc w:val="right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 w:rsidR="006355A0" w:rsidRPr="00AC5C13">
        <w:rPr>
          <w:bCs/>
          <w:sz w:val="28"/>
          <w:szCs w:val="28"/>
        </w:rPr>
        <w:lastRenderedPageBreak/>
        <w:t xml:space="preserve">Приложение </w:t>
      </w:r>
      <w:r w:rsidR="00921958">
        <w:rPr>
          <w:bCs/>
          <w:sz w:val="28"/>
          <w:szCs w:val="28"/>
        </w:rPr>
        <w:t>5</w:t>
      </w:r>
    </w:p>
    <w:p w:rsidR="006355A0" w:rsidRDefault="007B47AC" w:rsidP="006355A0">
      <w:pPr>
        <w:widowControl w:val="0"/>
        <w:jc w:val="center"/>
      </w:pPr>
      <w:r>
        <w:t>Пример</w:t>
      </w:r>
      <w:r w:rsidR="006355A0">
        <w:t xml:space="preserve"> бланка отзыва руководителя</w:t>
      </w:r>
      <w:r w:rsidR="006355A0" w:rsidRPr="00C70AE4">
        <w:t xml:space="preserve"> выпускной квалификационной работы</w:t>
      </w:r>
    </w:p>
    <w:p w:rsidR="006355A0" w:rsidRDefault="006355A0" w:rsidP="006355A0">
      <w:pPr>
        <w:pStyle w:val="a7"/>
        <w:rPr>
          <w:b/>
          <w:bCs/>
          <w:szCs w:val="28"/>
        </w:rPr>
      </w:pPr>
    </w:p>
    <w:p w:rsidR="005B6281" w:rsidRPr="0028506D" w:rsidRDefault="005B6281" w:rsidP="005B6281">
      <w:pPr>
        <w:pStyle w:val="12"/>
        <w:spacing w:before="0" w:after="0" w:line="240" w:lineRule="auto"/>
        <w:rPr>
          <w:rFonts w:ascii="Times New Roman" w:hAnsi="Times New Roman" w:cs="Times New Roman"/>
          <w:b/>
          <w:i w:val="0"/>
          <w:iCs w:val="0"/>
          <w:sz w:val="24"/>
          <w:szCs w:val="24"/>
        </w:rPr>
      </w:pPr>
      <w:r w:rsidRPr="0028506D">
        <w:rPr>
          <w:rFonts w:ascii="Times New Roman" w:hAnsi="Times New Roman" w:cs="Times New Roman"/>
          <w:b/>
          <w:i w:val="0"/>
          <w:iCs w:val="0"/>
          <w:sz w:val="24"/>
          <w:szCs w:val="24"/>
        </w:rPr>
        <w:t>МОСКОВСКИЙ ФИНАНСОВО-ЮРИДИЧЕСКИЙ УНИВЕРСИТЕТ МФЮА</w:t>
      </w:r>
    </w:p>
    <w:p w:rsidR="006355A0" w:rsidRDefault="006355A0" w:rsidP="006355A0">
      <w:pPr>
        <w:pStyle w:val="a7"/>
        <w:rPr>
          <w:b/>
          <w:bCs/>
          <w:szCs w:val="28"/>
        </w:rPr>
      </w:pPr>
    </w:p>
    <w:p w:rsidR="006355A0" w:rsidRDefault="006355A0" w:rsidP="006355A0">
      <w:pPr>
        <w:pStyle w:val="a7"/>
        <w:rPr>
          <w:b/>
          <w:bCs/>
          <w:szCs w:val="28"/>
        </w:rPr>
      </w:pPr>
      <w:r w:rsidRPr="00E90902">
        <w:rPr>
          <w:b/>
          <w:bCs/>
          <w:szCs w:val="28"/>
        </w:rPr>
        <w:t>ОТЗЫВ</w:t>
      </w:r>
    </w:p>
    <w:p w:rsidR="006355A0" w:rsidRPr="00E90902" w:rsidRDefault="006355A0" w:rsidP="006355A0">
      <w:pPr>
        <w:pStyle w:val="a7"/>
        <w:rPr>
          <w:szCs w:val="28"/>
        </w:rPr>
      </w:pPr>
      <w:r w:rsidRPr="00E90902">
        <w:rPr>
          <w:b/>
          <w:bCs/>
          <w:szCs w:val="28"/>
        </w:rPr>
        <w:t>научного руководителя на выпускную квалификационную работу</w:t>
      </w:r>
    </w:p>
    <w:p w:rsidR="006355A0" w:rsidRPr="00E90902" w:rsidRDefault="006355A0" w:rsidP="006355A0">
      <w:pPr>
        <w:pStyle w:val="a7"/>
        <w:jc w:val="left"/>
        <w:rPr>
          <w:szCs w:val="28"/>
        </w:rPr>
      </w:pPr>
    </w:p>
    <w:p w:rsidR="006355A0" w:rsidRPr="00E90902" w:rsidRDefault="006355A0" w:rsidP="006355A0">
      <w:pPr>
        <w:pStyle w:val="a7"/>
        <w:jc w:val="left"/>
        <w:rPr>
          <w:szCs w:val="28"/>
        </w:rPr>
      </w:pPr>
      <w:r w:rsidRPr="00E90902">
        <w:rPr>
          <w:b/>
          <w:szCs w:val="28"/>
        </w:rPr>
        <w:t xml:space="preserve">Студента </w:t>
      </w:r>
      <w:r w:rsidR="00A445FE">
        <w:rPr>
          <w:szCs w:val="28"/>
          <w:u w:val="single"/>
        </w:rPr>
        <w:t>Петрова</w:t>
      </w:r>
      <w:r>
        <w:rPr>
          <w:szCs w:val="28"/>
          <w:u w:val="single"/>
        </w:rPr>
        <w:t xml:space="preserve"> Александра Ивановича</w:t>
      </w:r>
      <w:r w:rsidRPr="00E90902">
        <w:rPr>
          <w:szCs w:val="28"/>
        </w:rPr>
        <w:t>__</w:t>
      </w:r>
      <w:r>
        <w:rPr>
          <w:szCs w:val="28"/>
        </w:rPr>
        <w:t>____</w:t>
      </w:r>
      <w:r w:rsidR="00A445FE">
        <w:rPr>
          <w:szCs w:val="28"/>
        </w:rPr>
        <w:t>__</w:t>
      </w:r>
      <w:r w:rsidRPr="00E90902">
        <w:rPr>
          <w:szCs w:val="28"/>
        </w:rPr>
        <w:t>_________________</w:t>
      </w:r>
      <w:r w:rsidR="00921958">
        <w:rPr>
          <w:szCs w:val="28"/>
        </w:rPr>
        <w:t>__</w:t>
      </w:r>
      <w:r w:rsidRPr="00E90902">
        <w:rPr>
          <w:szCs w:val="28"/>
        </w:rPr>
        <w:t>_____</w:t>
      </w:r>
    </w:p>
    <w:p w:rsidR="006355A0" w:rsidRPr="00E90902" w:rsidRDefault="006355A0" w:rsidP="006355A0">
      <w:pPr>
        <w:pStyle w:val="a7"/>
        <w:rPr>
          <w:szCs w:val="28"/>
        </w:rPr>
      </w:pPr>
      <w:r w:rsidRPr="00E90902">
        <w:rPr>
          <w:szCs w:val="28"/>
        </w:rPr>
        <w:t>(фамилия, имя и отчество)</w:t>
      </w:r>
    </w:p>
    <w:p w:rsidR="006355A0" w:rsidRPr="00A445FE" w:rsidRDefault="006355A0" w:rsidP="00A445FE">
      <w:pPr>
        <w:jc w:val="both"/>
        <w:rPr>
          <w:sz w:val="28"/>
          <w:szCs w:val="28"/>
        </w:rPr>
      </w:pPr>
      <w:r w:rsidRPr="00A445FE">
        <w:rPr>
          <w:b/>
          <w:sz w:val="28"/>
          <w:szCs w:val="28"/>
        </w:rPr>
        <w:t>На тему</w:t>
      </w:r>
      <w:r w:rsidRPr="00A445FE">
        <w:rPr>
          <w:sz w:val="28"/>
          <w:szCs w:val="28"/>
        </w:rPr>
        <w:t xml:space="preserve"> </w:t>
      </w:r>
      <w:r w:rsidR="0065368E">
        <w:rPr>
          <w:color w:val="000000"/>
          <w:sz w:val="28"/>
          <w:szCs w:val="28"/>
          <w:u w:val="single"/>
        </w:rPr>
        <w:t>Системы мер по поддержке учреждений культуры в муниципальном образовании</w:t>
      </w:r>
      <w:r w:rsidR="0065368E" w:rsidRPr="00956266">
        <w:rPr>
          <w:sz w:val="28"/>
          <w:szCs w:val="28"/>
        </w:rPr>
        <w:t xml:space="preserve"> </w:t>
      </w:r>
      <w:r w:rsidRPr="00A445FE">
        <w:rPr>
          <w:sz w:val="28"/>
          <w:szCs w:val="28"/>
        </w:rPr>
        <w:t>_____________________</w:t>
      </w:r>
      <w:r w:rsidR="0065368E">
        <w:rPr>
          <w:sz w:val="28"/>
          <w:szCs w:val="28"/>
        </w:rPr>
        <w:t>__________________</w:t>
      </w:r>
      <w:r w:rsidRPr="00A445FE">
        <w:rPr>
          <w:sz w:val="28"/>
          <w:szCs w:val="28"/>
        </w:rPr>
        <w:t>_</w:t>
      </w:r>
      <w:r w:rsidR="00921958" w:rsidRPr="00A445FE">
        <w:rPr>
          <w:sz w:val="28"/>
          <w:szCs w:val="28"/>
        </w:rPr>
        <w:t>____________</w:t>
      </w:r>
      <w:r w:rsidRPr="00A445FE">
        <w:rPr>
          <w:sz w:val="28"/>
          <w:szCs w:val="28"/>
        </w:rPr>
        <w:t>_</w:t>
      </w:r>
    </w:p>
    <w:p w:rsidR="006355A0" w:rsidRPr="00E90902" w:rsidRDefault="006355A0" w:rsidP="006355A0">
      <w:pPr>
        <w:pStyle w:val="a7"/>
        <w:jc w:val="left"/>
        <w:rPr>
          <w:szCs w:val="28"/>
        </w:rPr>
      </w:pPr>
    </w:p>
    <w:p w:rsidR="006355A0" w:rsidRPr="00E90902" w:rsidRDefault="006355A0" w:rsidP="006355A0">
      <w:pPr>
        <w:pStyle w:val="a7"/>
        <w:jc w:val="both"/>
        <w:rPr>
          <w:i/>
          <w:sz w:val="24"/>
          <w:szCs w:val="24"/>
        </w:rPr>
      </w:pPr>
      <w:r w:rsidRPr="00E90902">
        <w:rPr>
          <w:i/>
          <w:sz w:val="24"/>
          <w:szCs w:val="24"/>
        </w:rPr>
        <w:t>Отмечаются</w:t>
      </w:r>
      <w:r w:rsidRPr="00E90902">
        <w:rPr>
          <w:i/>
          <w:color w:val="000000"/>
          <w:sz w:val="24"/>
          <w:szCs w:val="24"/>
        </w:rPr>
        <w:t xml:space="preserve"> следующие моменты: актуальность темы исследования; степень разработанности проблемы, наиболее интересно исследованные вопросы. Оценивается степень самостоятельности и творчества дипломника; уровень его теоретической подготовки; умение анализировать научные материалы, делать практические выводы. Знание основных концепций, научной и специальной литературы по избранной теме.</w:t>
      </w:r>
    </w:p>
    <w:p w:rsidR="006355A0" w:rsidRPr="00E90902" w:rsidRDefault="006355A0" w:rsidP="006355A0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0902">
        <w:rPr>
          <w:rFonts w:ascii="Times New Roman" w:hAnsi="Times New Roman" w:cs="Times New Roman"/>
          <w:i/>
          <w:sz w:val="24"/>
          <w:szCs w:val="24"/>
        </w:rPr>
        <w:t>Делается вывод о соответствии работы требованиям, предъявляемым к ВКР, определяется возможность допуска к защите (оценка не ставится).</w:t>
      </w:r>
    </w:p>
    <w:p w:rsidR="006355A0" w:rsidRPr="00E90902" w:rsidRDefault="006355A0" w:rsidP="006355A0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55A0" w:rsidRDefault="006355A0" w:rsidP="006355A0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55A0" w:rsidRPr="00E90902" w:rsidRDefault="006355A0" w:rsidP="006355A0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E90902">
        <w:rPr>
          <w:rFonts w:ascii="Times New Roman" w:hAnsi="Times New Roman" w:cs="Times New Roman"/>
          <w:b/>
          <w:sz w:val="28"/>
          <w:szCs w:val="28"/>
        </w:rPr>
        <w:t>Научный руководитель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Колодезникова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И.В</w:t>
      </w:r>
      <w:r w:rsidRPr="00E9090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90902">
        <w:rPr>
          <w:rFonts w:ascii="Times New Roman" w:hAnsi="Times New Roman" w:cs="Times New Roman"/>
          <w:sz w:val="28"/>
          <w:szCs w:val="28"/>
        </w:rPr>
        <w:t>к.э.н., доцент</w:t>
      </w:r>
    </w:p>
    <w:p w:rsidR="006355A0" w:rsidRPr="00E90902" w:rsidRDefault="006355A0" w:rsidP="006355A0">
      <w:pPr>
        <w:jc w:val="right"/>
        <w:rPr>
          <w:sz w:val="28"/>
          <w:szCs w:val="28"/>
        </w:rPr>
      </w:pPr>
      <w:r w:rsidRPr="00E90902">
        <w:rPr>
          <w:sz w:val="28"/>
          <w:szCs w:val="28"/>
        </w:rPr>
        <w:t>«_____»________________20</w:t>
      </w:r>
      <w:r w:rsidR="00A445FE">
        <w:rPr>
          <w:sz w:val="28"/>
          <w:szCs w:val="28"/>
        </w:rPr>
        <w:t>__</w:t>
      </w:r>
      <w:r w:rsidRPr="00E90902">
        <w:rPr>
          <w:sz w:val="28"/>
          <w:szCs w:val="28"/>
        </w:rPr>
        <w:t xml:space="preserve"> г.</w:t>
      </w:r>
    </w:p>
    <w:p w:rsidR="006355A0" w:rsidRPr="00E90902" w:rsidRDefault="006355A0" w:rsidP="006355A0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6355A0" w:rsidRPr="00AC5C13" w:rsidRDefault="006355A0" w:rsidP="006355A0">
      <w:pPr>
        <w:widowControl w:val="0"/>
        <w:jc w:val="right"/>
        <w:rPr>
          <w:bCs/>
          <w:sz w:val="28"/>
          <w:szCs w:val="28"/>
        </w:rPr>
      </w:pPr>
      <w:r>
        <w:rPr>
          <w:sz w:val="28"/>
          <w:szCs w:val="28"/>
        </w:rPr>
        <w:br w:type="page"/>
      </w:r>
      <w:r w:rsidRPr="00AC5C13">
        <w:rPr>
          <w:bCs/>
          <w:sz w:val="28"/>
          <w:szCs w:val="28"/>
        </w:rPr>
        <w:lastRenderedPageBreak/>
        <w:t xml:space="preserve">Приложение </w:t>
      </w:r>
      <w:r w:rsidR="00921958">
        <w:rPr>
          <w:bCs/>
          <w:sz w:val="28"/>
          <w:szCs w:val="28"/>
        </w:rPr>
        <w:t>6</w:t>
      </w:r>
    </w:p>
    <w:p w:rsidR="006355A0" w:rsidRDefault="007B47AC" w:rsidP="006355A0">
      <w:pPr>
        <w:widowControl w:val="0"/>
        <w:jc w:val="center"/>
      </w:pPr>
      <w:r>
        <w:t>Пример</w:t>
      </w:r>
      <w:r w:rsidR="006355A0">
        <w:t xml:space="preserve"> бланка рецензии на</w:t>
      </w:r>
      <w:r w:rsidR="006355A0" w:rsidRPr="00C70AE4">
        <w:t xml:space="preserve"> выпускн</w:t>
      </w:r>
      <w:r w:rsidR="006355A0">
        <w:t>ую</w:t>
      </w:r>
      <w:r w:rsidR="006355A0" w:rsidRPr="00C70AE4">
        <w:t xml:space="preserve"> квалификационн</w:t>
      </w:r>
      <w:r w:rsidR="006355A0">
        <w:t>ую</w:t>
      </w:r>
      <w:r w:rsidR="006355A0" w:rsidRPr="00C70AE4">
        <w:t xml:space="preserve"> работ</w:t>
      </w:r>
      <w:r w:rsidR="006355A0">
        <w:t>у</w:t>
      </w:r>
    </w:p>
    <w:p w:rsidR="006355A0" w:rsidRDefault="006355A0" w:rsidP="006355A0">
      <w:pPr>
        <w:pStyle w:val="a7"/>
        <w:rPr>
          <w:b/>
          <w:bCs/>
          <w:color w:val="000000"/>
          <w:szCs w:val="28"/>
        </w:rPr>
      </w:pPr>
    </w:p>
    <w:p w:rsidR="005B6281" w:rsidRPr="0028506D" w:rsidRDefault="005B6281" w:rsidP="005B6281">
      <w:pPr>
        <w:pStyle w:val="12"/>
        <w:spacing w:before="0" w:after="0" w:line="240" w:lineRule="auto"/>
        <w:rPr>
          <w:rFonts w:ascii="Times New Roman" w:hAnsi="Times New Roman" w:cs="Times New Roman"/>
          <w:b/>
          <w:i w:val="0"/>
          <w:iCs w:val="0"/>
          <w:sz w:val="24"/>
          <w:szCs w:val="24"/>
        </w:rPr>
      </w:pPr>
      <w:r w:rsidRPr="0028506D">
        <w:rPr>
          <w:rFonts w:ascii="Times New Roman" w:hAnsi="Times New Roman" w:cs="Times New Roman"/>
          <w:b/>
          <w:i w:val="0"/>
          <w:iCs w:val="0"/>
          <w:sz w:val="24"/>
          <w:szCs w:val="24"/>
        </w:rPr>
        <w:t>МОСКОВСКИЙ ФИНАНСОВО-ЮРИДИЧЕСКИЙ УНИВЕРСИТЕТ МФЮА</w:t>
      </w:r>
    </w:p>
    <w:p w:rsidR="006355A0" w:rsidRPr="00F66AED" w:rsidRDefault="006355A0" w:rsidP="006355A0">
      <w:pPr>
        <w:pStyle w:val="a7"/>
        <w:rPr>
          <w:b/>
          <w:bCs/>
          <w:color w:val="000000"/>
          <w:szCs w:val="28"/>
        </w:rPr>
      </w:pPr>
    </w:p>
    <w:p w:rsidR="006355A0" w:rsidRDefault="006355A0" w:rsidP="006355A0">
      <w:pPr>
        <w:pStyle w:val="a7"/>
        <w:rPr>
          <w:b/>
          <w:bCs/>
          <w:color w:val="000000"/>
          <w:szCs w:val="28"/>
        </w:rPr>
      </w:pPr>
      <w:r w:rsidRPr="00F66AED">
        <w:rPr>
          <w:b/>
          <w:bCs/>
          <w:color w:val="000000"/>
          <w:szCs w:val="28"/>
        </w:rPr>
        <w:t>РЕЦЕНЗИЯ</w:t>
      </w:r>
    </w:p>
    <w:p w:rsidR="006355A0" w:rsidRPr="00F66AED" w:rsidRDefault="006355A0" w:rsidP="006355A0">
      <w:pPr>
        <w:pStyle w:val="a7"/>
        <w:rPr>
          <w:color w:val="000000"/>
          <w:szCs w:val="28"/>
        </w:rPr>
      </w:pPr>
      <w:r w:rsidRPr="00F66AED">
        <w:rPr>
          <w:b/>
          <w:bCs/>
          <w:color w:val="000000"/>
          <w:szCs w:val="28"/>
        </w:rPr>
        <w:t>на выпускную квалификационную работу</w:t>
      </w:r>
    </w:p>
    <w:p w:rsidR="006355A0" w:rsidRPr="00F66AED" w:rsidRDefault="006355A0" w:rsidP="006355A0">
      <w:pPr>
        <w:pStyle w:val="a7"/>
        <w:jc w:val="both"/>
        <w:rPr>
          <w:color w:val="000000"/>
          <w:szCs w:val="28"/>
        </w:rPr>
      </w:pPr>
      <w:r w:rsidRPr="00E90902">
        <w:rPr>
          <w:b/>
          <w:szCs w:val="28"/>
        </w:rPr>
        <w:t xml:space="preserve">Студент </w:t>
      </w:r>
      <w:r w:rsidR="00A445FE">
        <w:rPr>
          <w:szCs w:val="28"/>
          <w:u w:val="single"/>
        </w:rPr>
        <w:t>Петров</w:t>
      </w:r>
      <w:r>
        <w:rPr>
          <w:szCs w:val="28"/>
          <w:u w:val="single"/>
        </w:rPr>
        <w:t xml:space="preserve"> Александр Иванович</w:t>
      </w:r>
      <w:r w:rsidRPr="00E90902">
        <w:rPr>
          <w:szCs w:val="28"/>
        </w:rPr>
        <w:t>__</w:t>
      </w:r>
      <w:r>
        <w:rPr>
          <w:szCs w:val="28"/>
        </w:rPr>
        <w:t>_</w:t>
      </w:r>
      <w:r w:rsidRPr="00E90902">
        <w:rPr>
          <w:szCs w:val="28"/>
        </w:rPr>
        <w:t>_</w:t>
      </w:r>
      <w:r w:rsidR="00A445FE">
        <w:rPr>
          <w:szCs w:val="28"/>
        </w:rPr>
        <w:t>___</w:t>
      </w:r>
      <w:r w:rsidRPr="00E90902">
        <w:rPr>
          <w:szCs w:val="28"/>
        </w:rPr>
        <w:t>_</w:t>
      </w:r>
      <w:r w:rsidRPr="00F66AED">
        <w:rPr>
          <w:color w:val="000000"/>
          <w:szCs w:val="28"/>
        </w:rPr>
        <w:t>_________________</w:t>
      </w:r>
      <w:r>
        <w:rPr>
          <w:color w:val="000000"/>
          <w:szCs w:val="28"/>
        </w:rPr>
        <w:t>______</w:t>
      </w:r>
      <w:r w:rsidR="00F51CFE">
        <w:rPr>
          <w:color w:val="000000"/>
          <w:szCs w:val="28"/>
        </w:rPr>
        <w:t>_</w:t>
      </w:r>
      <w:r>
        <w:rPr>
          <w:color w:val="000000"/>
          <w:szCs w:val="28"/>
        </w:rPr>
        <w:t>____</w:t>
      </w:r>
    </w:p>
    <w:p w:rsidR="006355A0" w:rsidRPr="005F5D65" w:rsidRDefault="006355A0" w:rsidP="006355A0">
      <w:pPr>
        <w:pStyle w:val="a7"/>
        <w:rPr>
          <w:color w:val="000000"/>
          <w:sz w:val="24"/>
          <w:szCs w:val="24"/>
        </w:rPr>
      </w:pPr>
      <w:r w:rsidRPr="005F5D65">
        <w:rPr>
          <w:color w:val="000000"/>
          <w:sz w:val="24"/>
          <w:szCs w:val="24"/>
        </w:rPr>
        <w:t>(фамилия, имя и отчество)</w:t>
      </w:r>
    </w:p>
    <w:p w:rsidR="006355A0" w:rsidRPr="00A445FE" w:rsidRDefault="006355A0" w:rsidP="006355A0">
      <w:pPr>
        <w:pStyle w:val="a7"/>
        <w:jc w:val="both"/>
        <w:rPr>
          <w:color w:val="000000"/>
          <w:szCs w:val="28"/>
        </w:rPr>
      </w:pPr>
      <w:r w:rsidRPr="00A445FE">
        <w:rPr>
          <w:b/>
          <w:color w:val="000000"/>
          <w:szCs w:val="28"/>
        </w:rPr>
        <w:t>Тема</w:t>
      </w:r>
      <w:r w:rsidRPr="00A445FE">
        <w:rPr>
          <w:color w:val="000000"/>
          <w:szCs w:val="28"/>
        </w:rPr>
        <w:t xml:space="preserve"> </w:t>
      </w:r>
      <w:r w:rsidR="0065368E">
        <w:rPr>
          <w:color w:val="000000"/>
          <w:szCs w:val="28"/>
          <w:u w:val="single"/>
        </w:rPr>
        <w:t>Системы мер по поддержке учреждений культуры в муниципальном образовании</w:t>
      </w:r>
      <w:r w:rsidR="0065368E" w:rsidRPr="00956266">
        <w:rPr>
          <w:szCs w:val="28"/>
        </w:rPr>
        <w:t xml:space="preserve"> </w:t>
      </w:r>
      <w:r w:rsidR="00A445FE" w:rsidRPr="00A445FE">
        <w:rPr>
          <w:color w:val="000000"/>
          <w:szCs w:val="28"/>
        </w:rPr>
        <w:t>______________________</w:t>
      </w:r>
      <w:r w:rsidR="0065368E">
        <w:rPr>
          <w:color w:val="000000"/>
          <w:szCs w:val="28"/>
        </w:rPr>
        <w:t>__________________</w:t>
      </w:r>
      <w:r w:rsidR="00A445FE" w:rsidRPr="00A445FE">
        <w:rPr>
          <w:color w:val="000000"/>
          <w:szCs w:val="28"/>
        </w:rPr>
        <w:t>_____________</w:t>
      </w:r>
    </w:p>
    <w:p w:rsidR="006355A0" w:rsidRPr="009E6EF0" w:rsidRDefault="006355A0" w:rsidP="006355A0">
      <w:pPr>
        <w:pStyle w:val="a7"/>
        <w:tabs>
          <w:tab w:val="left" w:pos="1672"/>
        </w:tabs>
        <w:jc w:val="both"/>
        <w:rPr>
          <w:bCs/>
          <w:szCs w:val="28"/>
        </w:rPr>
      </w:pPr>
      <w:r w:rsidRPr="00F66AED">
        <w:rPr>
          <w:b/>
          <w:color w:val="000000"/>
          <w:szCs w:val="28"/>
        </w:rPr>
        <w:t>Рецензент</w:t>
      </w:r>
      <w:r>
        <w:rPr>
          <w:b/>
          <w:color w:val="000000"/>
          <w:szCs w:val="28"/>
        </w:rPr>
        <w:t xml:space="preserve"> </w:t>
      </w:r>
      <w:r>
        <w:rPr>
          <w:bCs/>
          <w:szCs w:val="28"/>
        </w:rPr>
        <w:t>_</w:t>
      </w:r>
      <w:r w:rsidR="005F5D65">
        <w:rPr>
          <w:bCs/>
          <w:szCs w:val="28"/>
        </w:rPr>
        <w:t>_______________________</w:t>
      </w:r>
      <w:r>
        <w:rPr>
          <w:bCs/>
          <w:szCs w:val="28"/>
        </w:rPr>
        <w:t>_______________________________</w:t>
      </w:r>
      <w:r w:rsidR="00F51CFE">
        <w:rPr>
          <w:bCs/>
          <w:szCs w:val="28"/>
        </w:rPr>
        <w:t>__</w:t>
      </w:r>
      <w:r>
        <w:rPr>
          <w:bCs/>
          <w:szCs w:val="28"/>
        </w:rPr>
        <w:t>_</w:t>
      </w:r>
    </w:p>
    <w:p w:rsidR="006355A0" w:rsidRPr="00F51CFE" w:rsidRDefault="006355A0" w:rsidP="006355A0">
      <w:pPr>
        <w:pStyle w:val="a7"/>
        <w:rPr>
          <w:b/>
          <w:bCs/>
          <w:color w:val="000000"/>
          <w:sz w:val="24"/>
          <w:szCs w:val="24"/>
        </w:rPr>
      </w:pPr>
      <w:r w:rsidRPr="00F51CFE">
        <w:rPr>
          <w:color w:val="000000"/>
          <w:sz w:val="24"/>
          <w:szCs w:val="24"/>
        </w:rPr>
        <w:t>(фамилия, имя и отчество)</w:t>
      </w:r>
    </w:p>
    <w:p w:rsidR="006355A0" w:rsidRPr="009E6EF0" w:rsidRDefault="006355A0" w:rsidP="006355A0">
      <w:pPr>
        <w:pStyle w:val="a7"/>
        <w:tabs>
          <w:tab w:val="left" w:pos="1672"/>
        </w:tabs>
        <w:jc w:val="both"/>
        <w:rPr>
          <w:b/>
          <w:bCs/>
          <w:szCs w:val="28"/>
        </w:rPr>
      </w:pPr>
      <w:r>
        <w:rPr>
          <w:color w:val="000000"/>
          <w:szCs w:val="28"/>
        </w:rPr>
        <w:t>_</w:t>
      </w:r>
      <w:r w:rsidR="005F5D65">
        <w:rPr>
          <w:color w:val="000000"/>
          <w:szCs w:val="28"/>
        </w:rPr>
        <w:t>_________________________________</w:t>
      </w:r>
      <w:r>
        <w:rPr>
          <w:color w:val="000000"/>
          <w:szCs w:val="28"/>
        </w:rPr>
        <w:t>________________________________</w:t>
      </w:r>
      <w:r w:rsidR="00F51CFE">
        <w:rPr>
          <w:color w:val="000000"/>
          <w:szCs w:val="28"/>
        </w:rPr>
        <w:t>__</w:t>
      </w:r>
    </w:p>
    <w:p w:rsidR="006355A0" w:rsidRPr="005F5D65" w:rsidRDefault="006355A0" w:rsidP="006355A0">
      <w:pPr>
        <w:pStyle w:val="a7"/>
        <w:rPr>
          <w:color w:val="000000"/>
          <w:sz w:val="24"/>
          <w:szCs w:val="24"/>
        </w:rPr>
      </w:pPr>
      <w:r w:rsidRPr="005F5D65">
        <w:rPr>
          <w:color w:val="000000"/>
          <w:sz w:val="24"/>
          <w:szCs w:val="24"/>
        </w:rPr>
        <w:t>(ученая степень и звание, должность, место работы)</w:t>
      </w:r>
    </w:p>
    <w:p w:rsidR="006355A0" w:rsidRPr="009E6EF0" w:rsidRDefault="006355A0" w:rsidP="006355A0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Отмечаются следующие моменты</w:t>
      </w:r>
      <w:r w:rsidRPr="009E6EF0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6355A0" w:rsidRPr="009E6EF0" w:rsidRDefault="006355A0" w:rsidP="006355A0">
      <w:pPr>
        <w:pStyle w:val="a7"/>
        <w:numPr>
          <w:ilvl w:val="0"/>
          <w:numId w:val="7"/>
        </w:numPr>
        <w:ind w:left="0" w:firstLine="720"/>
        <w:jc w:val="both"/>
        <w:rPr>
          <w:color w:val="000000"/>
          <w:szCs w:val="28"/>
        </w:rPr>
      </w:pPr>
      <w:r w:rsidRPr="009E6EF0">
        <w:rPr>
          <w:color w:val="000000"/>
          <w:szCs w:val="28"/>
        </w:rPr>
        <w:t>актуальность и практическ</w:t>
      </w:r>
      <w:r>
        <w:rPr>
          <w:color w:val="000000"/>
          <w:szCs w:val="28"/>
        </w:rPr>
        <w:t>ая</w:t>
      </w:r>
      <w:r w:rsidRPr="009E6EF0">
        <w:rPr>
          <w:color w:val="000000"/>
          <w:szCs w:val="28"/>
        </w:rPr>
        <w:t xml:space="preserve"> значимость ВКР; </w:t>
      </w:r>
    </w:p>
    <w:p w:rsidR="006355A0" w:rsidRPr="009E6EF0" w:rsidRDefault="006355A0" w:rsidP="006355A0">
      <w:pPr>
        <w:pStyle w:val="a7"/>
        <w:numPr>
          <w:ilvl w:val="0"/>
          <w:numId w:val="7"/>
        </w:numPr>
        <w:ind w:left="0" w:firstLine="720"/>
        <w:jc w:val="both"/>
        <w:rPr>
          <w:color w:val="000000"/>
          <w:szCs w:val="28"/>
        </w:rPr>
      </w:pPr>
      <w:r w:rsidRPr="009E6EF0">
        <w:rPr>
          <w:color w:val="000000"/>
          <w:szCs w:val="28"/>
        </w:rPr>
        <w:t>соответствие содержания работы целевой установке, научный уровень, полнот</w:t>
      </w:r>
      <w:r>
        <w:rPr>
          <w:color w:val="000000"/>
          <w:szCs w:val="28"/>
        </w:rPr>
        <w:t>а</w:t>
      </w:r>
      <w:r w:rsidRPr="009E6EF0">
        <w:rPr>
          <w:color w:val="000000"/>
          <w:szCs w:val="28"/>
        </w:rPr>
        <w:t xml:space="preserve"> и качество разработки темы, </w:t>
      </w:r>
    </w:p>
    <w:p w:rsidR="006355A0" w:rsidRPr="009E6EF0" w:rsidRDefault="006355A0" w:rsidP="006355A0">
      <w:pPr>
        <w:numPr>
          <w:ilvl w:val="0"/>
          <w:numId w:val="7"/>
        </w:numPr>
        <w:ind w:left="0" w:firstLine="720"/>
        <w:jc w:val="both"/>
        <w:rPr>
          <w:sz w:val="28"/>
          <w:szCs w:val="28"/>
        </w:rPr>
      </w:pPr>
      <w:r w:rsidRPr="009E6EF0">
        <w:rPr>
          <w:sz w:val="28"/>
          <w:szCs w:val="28"/>
        </w:rPr>
        <w:t>исследовательские способности выпускника, умение прогнозировать динамику, тенденции развития объекта (процесса, задач, проблем, их систем), пользоваться для этого формализованными моделями;</w:t>
      </w:r>
    </w:p>
    <w:p w:rsidR="006355A0" w:rsidRPr="009E6EF0" w:rsidRDefault="006355A0" w:rsidP="006355A0">
      <w:pPr>
        <w:numPr>
          <w:ilvl w:val="0"/>
          <w:numId w:val="7"/>
        </w:numPr>
        <w:ind w:left="0" w:firstLine="720"/>
        <w:jc w:val="both"/>
        <w:rPr>
          <w:sz w:val="28"/>
          <w:szCs w:val="28"/>
        </w:rPr>
      </w:pPr>
      <w:r w:rsidRPr="009E6EF0">
        <w:rPr>
          <w:sz w:val="28"/>
          <w:szCs w:val="28"/>
        </w:rPr>
        <w:t>наличи</w:t>
      </w:r>
      <w:r>
        <w:rPr>
          <w:sz w:val="28"/>
          <w:szCs w:val="28"/>
        </w:rPr>
        <w:t>е</w:t>
      </w:r>
      <w:r w:rsidRPr="009E6EF0">
        <w:rPr>
          <w:sz w:val="28"/>
          <w:szCs w:val="28"/>
        </w:rPr>
        <w:t xml:space="preserve"> системности, логической взаимосвязи всех частей выпускной квалификационной работы друг с другом и с более общей задачей (проблемой), ясност</w:t>
      </w:r>
      <w:r>
        <w:rPr>
          <w:sz w:val="28"/>
          <w:szCs w:val="28"/>
        </w:rPr>
        <w:t>ь</w:t>
      </w:r>
      <w:r w:rsidRPr="009E6EF0">
        <w:rPr>
          <w:sz w:val="28"/>
          <w:szCs w:val="28"/>
        </w:rPr>
        <w:t xml:space="preserve"> изложения материала;</w:t>
      </w:r>
    </w:p>
    <w:p w:rsidR="006355A0" w:rsidRPr="009E6EF0" w:rsidRDefault="006355A0" w:rsidP="006355A0">
      <w:pPr>
        <w:numPr>
          <w:ilvl w:val="0"/>
          <w:numId w:val="7"/>
        </w:numPr>
        <w:ind w:left="0" w:firstLine="720"/>
        <w:jc w:val="both"/>
        <w:rPr>
          <w:sz w:val="28"/>
          <w:szCs w:val="28"/>
        </w:rPr>
      </w:pPr>
      <w:r w:rsidRPr="009E6EF0">
        <w:rPr>
          <w:sz w:val="28"/>
          <w:szCs w:val="28"/>
        </w:rPr>
        <w:t>умени</w:t>
      </w:r>
      <w:r>
        <w:rPr>
          <w:sz w:val="28"/>
          <w:szCs w:val="28"/>
        </w:rPr>
        <w:t>е</w:t>
      </w:r>
      <w:r w:rsidRPr="009E6EF0">
        <w:rPr>
          <w:sz w:val="28"/>
          <w:szCs w:val="28"/>
        </w:rPr>
        <w:t xml:space="preserve"> конкретно формулировать задачи;</w:t>
      </w:r>
    </w:p>
    <w:p w:rsidR="006355A0" w:rsidRPr="009E6EF0" w:rsidRDefault="006355A0" w:rsidP="006355A0">
      <w:pPr>
        <w:numPr>
          <w:ilvl w:val="0"/>
          <w:numId w:val="7"/>
        </w:numPr>
        <w:ind w:left="0" w:firstLine="720"/>
        <w:jc w:val="both"/>
        <w:rPr>
          <w:sz w:val="28"/>
          <w:szCs w:val="28"/>
        </w:rPr>
      </w:pPr>
      <w:r w:rsidRPr="009E6EF0">
        <w:rPr>
          <w:sz w:val="28"/>
          <w:szCs w:val="28"/>
        </w:rPr>
        <w:t>общ</w:t>
      </w:r>
      <w:r>
        <w:rPr>
          <w:sz w:val="28"/>
          <w:szCs w:val="28"/>
        </w:rPr>
        <w:t>ая</w:t>
      </w:r>
      <w:r w:rsidRPr="009E6EF0">
        <w:rPr>
          <w:sz w:val="28"/>
          <w:szCs w:val="28"/>
        </w:rPr>
        <w:t xml:space="preserve"> характеристик</w:t>
      </w:r>
      <w:r>
        <w:rPr>
          <w:sz w:val="28"/>
          <w:szCs w:val="28"/>
        </w:rPr>
        <w:t>а</w:t>
      </w:r>
      <w:r w:rsidRPr="009E6EF0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Pr="009E6EF0">
        <w:rPr>
          <w:sz w:val="28"/>
          <w:szCs w:val="28"/>
        </w:rPr>
        <w:t xml:space="preserve"> с точки зрения ее завершенности и возможности внедрения в практику;</w:t>
      </w:r>
    </w:p>
    <w:p w:rsidR="006355A0" w:rsidRPr="009E6EF0" w:rsidRDefault="006355A0" w:rsidP="006355A0">
      <w:pPr>
        <w:numPr>
          <w:ilvl w:val="0"/>
          <w:numId w:val="7"/>
        </w:numPr>
        <w:ind w:left="0" w:firstLine="720"/>
        <w:jc w:val="both"/>
        <w:rPr>
          <w:sz w:val="28"/>
          <w:szCs w:val="28"/>
        </w:rPr>
      </w:pPr>
      <w:r w:rsidRPr="009E6EF0">
        <w:rPr>
          <w:sz w:val="28"/>
          <w:szCs w:val="28"/>
        </w:rPr>
        <w:t>урове</w:t>
      </w:r>
      <w:r>
        <w:rPr>
          <w:sz w:val="28"/>
          <w:szCs w:val="28"/>
        </w:rPr>
        <w:t>нь</w:t>
      </w:r>
      <w:r w:rsidRPr="009E6EF0">
        <w:rPr>
          <w:sz w:val="28"/>
          <w:szCs w:val="28"/>
        </w:rPr>
        <w:t xml:space="preserve"> экономической обоснованности, эффективности решений;</w:t>
      </w:r>
    </w:p>
    <w:p w:rsidR="006355A0" w:rsidRPr="009E6EF0" w:rsidRDefault="006355A0" w:rsidP="006355A0">
      <w:pPr>
        <w:numPr>
          <w:ilvl w:val="0"/>
          <w:numId w:val="7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9E6EF0">
        <w:rPr>
          <w:sz w:val="28"/>
          <w:szCs w:val="28"/>
        </w:rPr>
        <w:t>ценк</w:t>
      </w:r>
      <w:r>
        <w:rPr>
          <w:sz w:val="28"/>
          <w:szCs w:val="28"/>
        </w:rPr>
        <w:t>а</w:t>
      </w:r>
      <w:r w:rsidRPr="009E6EF0">
        <w:rPr>
          <w:sz w:val="28"/>
          <w:szCs w:val="28"/>
        </w:rPr>
        <w:t xml:space="preserve"> выполненной работы и ее соответствие требованиям </w:t>
      </w:r>
      <w:r w:rsidR="00454C08">
        <w:rPr>
          <w:sz w:val="28"/>
          <w:szCs w:val="28"/>
        </w:rPr>
        <w:t>Ф</w:t>
      </w:r>
      <w:r w:rsidRPr="009E6EF0">
        <w:rPr>
          <w:sz w:val="28"/>
          <w:szCs w:val="28"/>
        </w:rPr>
        <w:t xml:space="preserve">ГОС по </w:t>
      </w:r>
      <w:r w:rsidR="00454C08">
        <w:rPr>
          <w:sz w:val="28"/>
          <w:szCs w:val="28"/>
        </w:rPr>
        <w:t>направлению</w:t>
      </w:r>
      <w:r w:rsidRPr="009E6EF0">
        <w:rPr>
          <w:sz w:val="28"/>
          <w:szCs w:val="28"/>
        </w:rPr>
        <w:t>;</w:t>
      </w:r>
    </w:p>
    <w:p w:rsidR="006355A0" w:rsidRPr="009E6EF0" w:rsidRDefault="006355A0" w:rsidP="006355A0">
      <w:pPr>
        <w:numPr>
          <w:ilvl w:val="0"/>
          <w:numId w:val="7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замечания, т.е. </w:t>
      </w:r>
      <w:r w:rsidRPr="009E6EF0">
        <w:rPr>
          <w:sz w:val="28"/>
          <w:szCs w:val="28"/>
        </w:rPr>
        <w:t xml:space="preserve">вопросы, которые не получили достаточного освещения в ВКР, либо совсем отсутствуют; </w:t>
      </w:r>
    </w:p>
    <w:p w:rsidR="006355A0" w:rsidRPr="009E6EF0" w:rsidRDefault="006355A0" w:rsidP="006355A0">
      <w:pPr>
        <w:ind w:firstLine="720"/>
        <w:jc w:val="both"/>
        <w:rPr>
          <w:sz w:val="28"/>
          <w:szCs w:val="28"/>
        </w:rPr>
      </w:pPr>
      <w:r w:rsidRPr="009E6EF0">
        <w:rPr>
          <w:sz w:val="28"/>
          <w:szCs w:val="28"/>
        </w:rPr>
        <w:t xml:space="preserve">Рецензент должен дать общую оценку выполненной выпускной </w:t>
      </w:r>
      <w:r w:rsidRPr="001044E0">
        <w:rPr>
          <w:sz w:val="28"/>
          <w:szCs w:val="28"/>
        </w:rPr>
        <w:t xml:space="preserve">квалификационной работы </w:t>
      </w:r>
      <w:r w:rsidRPr="001044E0">
        <w:rPr>
          <w:bCs/>
          <w:sz w:val="28"/>
          <w:szCs w:val="28"/>
        </w:rPr>
        <w:t>(отлично, хорошо, удовлетворительно, неудовлетворительно)</w:t>
      </w:r>
      <w:r w:rsidRPr="001044E0">
        <w:rPr>
          <w:sz w:val="28"/>
          <w:szCs w:val="28"/>
        </w:rPr>
        <w:t xml:space="preserve"> и выразить свое мнение о присвоении дипломнику</w:t>
      </w:r>
      <w:r w:rsidRPr="009E6EF0">
        <w:rPr>
          <w:sz w:val="28"/>
          <w:szCs w:val="28"/>
        </w:rPr>
        <w:t xml:space="preserve"> квалификации </w:t>
      </w:r>
    </w:p>
    <w:p w:rsidR="006355A0" w:rsidRDefault="006355A0" w:rsidP="006355A0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6355A0" w:rsidRPr="009E6EF0" w:rsidRDefault="006355A0" w:rsidP="006355A0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9E6EF0">
        <w:rPr>
          <w:rFonts w:ascii="Times New Roman" w:hAnsi="Times New Roman" w:cs="Times New Roman"/>
          <w:sz w:val="28"/>
          <w:szCs w:val="28"/>
        </w:rPr>
        <w:t xml:space="preserve">Рецензент_____________________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E6EF0">
        <w:rPr>
          <w:rFonts w:ascii="Times New Roman" w:hAnsi="Times New Roman" w:cs="Times New Roman"/>
          <w:sz w:val="28"/>
          <w:szCs w:val="28"/>
        </w:rPr>
        <w:t>«_____» _____________20__г.</w:t>
      </w:r>
    </w:p>
    <w:p w:rsidR="006355A0" w:rsidRPr="007B47AC" w:rsidRDefault="006355A0" w:rsidP="006355A0">
      <w:pPr>
        <w:pStyle w:val="a7"/>
        <w:ind w:firstLine="709"/>
        <w:jc w:val="both"/>
        <w:rPr>
          <w:color w:val="000000"/>
          <w:sz w:val="24"/>
          <w:szCs w:val="24"/>
        </w:rPr>
      </w:pPr>
      <w:r w:rsidRPr="007B47AC">
        <w:rPr>
          <w:color w:val="000000"/>
          <w:sz w:val="24"/>
          <w:szCs w:val="24"/>
        </w:rPr>
        <w:t xml:space="preserve">                  (подпись)</w:t>
      </w:r>
    </w:p>
    <w:p w:rsidR="007B47AC" w:rsidRDefault="007B47AC" w:rsidP="006355A0">
      <w:pPr>
        <w:jc w:val="both"/>
        <w:rPr>
          <w:i/>
          <w:sz w:val="28"/>
          <w:szCs w:val="28"/>
        </w:rPr>
      </w:pPr>
    </w:p>
    <w:p w:rsidR="006355A0" w:rsidRPr="001044E0" w:rsidRDefault="006355A0" w:rsidP="006355A0">
      <w:pPr>
        <w:jc w:val="both"/>
        <w:rPr>
          <w:i/>
          <w:sz w:val="28"/>
          <w:szCs w:val="28"/>
        </w:rPr>
      </w:pPr>
      <w:r w:rsidRPr="001044E0">
        <w:rPr>
          <w:i/>
          <w:sz w:val="28"/>
          <w:szCs w:val="28"/>
        </w:rPr>
        <w:t>Для лиц, не являющихся штатными сотрудниками МФЮА, подпись должна быть заверена печатью кадрового органа организации, в которой работает рецензент.</w:t>
      </w:r>
    </w:p>
    <w:p w:rsidR="0034560A" w:rsidRPr="00AC5C13" w:rsidRDefault="006355A0" w:rsidP="006355A0">
      <w:pPr>
        <w:widowControl w:val="0"/>
        <w:jc w:val="right"/>
        <w:rPr>
          <w:bCs/>
          <w:sz w:val="28"/>
          <w:szCs w:val="28"/>
        </w:rPr>
      </w:pPr>
      <w:r>
        <w:rPr>
          <w:sz w:val="28"/>
          <w:szCs w:val="28"/>
        </w:rPr>
        <w:br w:type="page"/>
      </w:r>
      <w:r w:rsidR="0034560A" w:rsidRPr="00AC5C13">
        <w:rPr>
          <w:bCs/>
          <w:sz w:val="28"/>
          <w:szCs w:val="28"/>
        </w:rPr>
        <w:lastRenderedPageBreak/>
        <w:t xml:space="preserve">Приложение </w:t>
      </w:r>
      <w:r w:rsidR="00854DF6">
        <w:rPr>
          <w:bCs/>
          <w:sz w:val="28"/>
          <w:szCs w:val="28"/>
        </w:rPr>
        <w:t>7</w:t>
      </w:r>
      <w:r w:rsidR="0034560A" w:rsidRPr="00AC5C13">
        <w:rPr>
          <w:bCs/>
          <w:sz w:val="28"/>
          <w:szCs w:val="28"/>
        </w:rPr>
        <w:t xml:space="preserve"> </w:t>
      </w:r>
    </w:p>
    <w:p w:rsidR="0034560A" w:rsidRPr="00C70AE4" w:rsidRDefault="007B47AC" w:rsidP="0034560A">
      <w:pPr>
        <w:widowControl w:val="0"/>
        <w:jc w:val="center"/>
      </w:pPr>
      <w:r>
        <w:t>Пример</w:t>
      </w:r>
      <w:r w:rsidR="0034560A" w:rsidRPr="00C70AE4">
        <w:t xml:space="preserve"> заполнения </w:t>
      </w:r>
      <w:r w:rsidR="0034560A">
        <w:t>титульного листа</w:t>
      </w:r>
      <w:r w:rsidR="0034560A" w:rsidRPr="00C70AE4">
        <w:t xml:space="preserve"> выпускной квалификационной работы</w:t>
      </w:r>
    </w:p>
    <w:p w:rsidR="005B6281" w:rsidRPr="0028506D" w:rsidRDefault="005B6281" w:rsidP="005B6281">
      <w:pPr>
        <w:pStyle w:val="12"/>
        <w:spacing w:before="0" w:after="0" w:line="240" w:lineRule="auto"/>
        <w:rPr>
          <w:rFonts w:ascii="Times New Roman" w:hAnsi="Times New Roman" w:cs="Times New Roman"/>
          <w:b/>
          <w:i w:val="0"/>
          <w:iCs w:val="0"/>
          <w:sz w:val="24"/>
          <w:szCs w:val="24"/>
        </w:rPr>
      </w:pPr>
      <w:r w:rsidRPr="0028506D">
        <w:rPr>
          <w:rFonts w:ascii="Times New Roman" w:hAnsi="Times New Roman" w:cs="Times New Roman"/>
          <w:b/>
          <w:i w:val="0"/>
          <w:iCs w:val="0"/>
          <w:sz w:val="24"/>
          <w:szCs w:val="24"/>
        </w:rPr>
        <w:t>МОСКОВСКИЙ ФИНАНСОВО-ЮРИДИЧЕСКИЙ УНИВЕРСИТЕТ МФЮА</w:t>
      </w:r>
    </w:p>
    <w:p w:rsidR="0034560A" w:rsidRPr="00A52A2E" w:rsidRDefault="0034560A" w:rsidP="00A52A2E">
      <w:pPr>
        <w:jc w:val="both"/>
        <w:rPr>
          <w:bCs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855"/>
      </w:tblGrid>
      <w:tr w:rsidR="0034560A" w:rsidTr="002E28CF">
        <w:trPr>
          <w:jc w:val="center"/>
        </w:trPr>
        <w:tc>
          <w:tcPr>
            <w:tcW w:w="5855" w:type="dxa"/>
            <w:shd w:val="clear" w:color="auto" w:fill="auto"/>
          </w:tcPr>
          <w:p w:rsidR="0034560A" w:rsidRPr="002E28CF" w:rsidRDefault="0034560A" w:rsidP="00181D9E">
            <w:pPr>
              <w:pStyle w:val="a7"/>
              <w:rPr>
                <w:bCs/>
                <w:color w:val="000000"/>
                <w:szCs w:val="28"/>
              </w:rPr>
            </w:pPr>
            <w:r w:rsidRPr="002E28CF">
              <w:rPr>
                <w:b/>
                <w:bCs/>
                <w:color w:val="000000"/>
                <w:szCs w:val="28"/>
              </w:rPr>
              <w:t>Факультет</w:t>
            </w:r>
            <w:r w:rsidRPr="002E28CF">
              <w:rPr>
                <w:bCs/>
                <w:color w:val="000000"/>
                <w:szCs w:val="28"/>
              </w:rPr>
              <w:t xml:space="preserve"> Название факультета</w:t>
            </w:r>
          </w:p>
        </w:tc>
      </w:tr>
      <w:tr w:rsidR="0034560A" w:rsidTr="002E28CF">
        <w:trPr>
          <w:jc w:val="center"/>
        </w:trPr>
        <w:tc>
          <w:tcPr>
            <w:tcW w:w="5855" w:type="dxa"/>
            <w:shd w:val="clear" w:color="auto" w:fill="auto"/>
          </w:tcPr>
          <w:p w:rsidR="0034560A" w:rsidRPr="002E28CF" w:rsidRDefault="0034560A" w:rsidP="00181D9E">
            <w:pPr>
              <w:pStyle w:val="a7"/>
              <w:rPr>
                <w:b/>
                <w:bCs/>
                <w:color w:val="000000"/>
                <w:szCs w:val="28"/>
              </w:rPr>
            </w:pPr>
            <w:r w:rsidRPr="002E28CF">
              <w:rPr>
                <w:b/>
                <w:bCs/>
                <w:color w:val="000000"/>
                <w:szCs w:val="28"/>
              </w:rPr>
              <w:t>Кафедра экономики и управления</w:t>
            </w:r>
          </w:p>
        </w:tc>
      </w:tr>
      <w:tr w:rsidR="0034560A" w:rsidTr="002E28CF">
        <w:trPr>
          <w:jc w:val="center"/>
        </w:trPr>
        <w:tc>
          <w:tcPr>
            <w:tcW w:w="5855" w:type="dxa"/>
            <w:shd w:val="clear" w:color="auto" w:fill="auto"/>
          </w:tcPr>
          <w:p w:rsidR="0034560A" w:rsidRPr="002E28CF" w:rsidRDefault="00454C08" w:rsidP="00CD57B2">
            <w:pPr>
              <w:pStyle w:val="a7"/>
              <w:rPr>
                <w:b/>
                <w:bCs/>
                <w:color w:val="000000"/>
                <w:szCs w:val="28"/>
              </w:rPr>
            </w:pPr>
            <w:r w:rsidRPr="002E28CF">
              <w:rPr>
                <w:b/>
                <w:bCs/>
                <w:color w:val="000000"/>
                <w:szCs w:val="28"/>
              </w:rPr>
              <w:t>Направление</w:t>
            </w:r>
            <w:r w:rsidR="0034560A" w:rsidRPr="002E28CF">
              <w:rPr>
                <w:b/>
                <w:bCs/>
                <w:color w:val="000000"/>
                <w:szCs w:val="28"/>
              </w:rPr>
              <w:t xml:space="preserve"> </w:t>
            </w:r>
            <w:r w:rsidR="0065368E" w:rsidRPr="002E28CF">
              <w:rPr>
                <w:b/>
                <w:bCs/>
                <w:color w:val="000000"/>
                <w:szCs w:val="28"/>
              </w:rPr>
              <w:t>Государственное и муниципальное управление</w:t>
            </w:r>
          </w:p>
        </w:tc>
      </w:tr>
    </w:tbl>
    <w:p w:rsidR="0034560A" w:rsidRPr="00A52A2E" w:rsidRDefault="0034560A" w:rsidP="00A52A2E">
      <w:pPr>
        <w:jc w:val="both"/>
        <w:rPr>
          <w:bCs/>
          <w:sz w:val="28"/>
          <w:szCs w:val="28"/>
        </w:rPr>
      </w:pPr>
    </w:p>
    <w:p w:rsidR="0034560A" w:rsidRPr="00A52A2E" w:rsidRDefault="0034560A" w:rsidP="00A52A2E">
      <w:pPr>
        <w:jc w:val="both"/>
        <w:rPr>
          <w:bCs/>
          <w:sz w:val="28"/>
          <w:szCs w:val="28"/>
        </w:rPr>
      </w:pPr>
    </w:p>
    <w:p w:rsidR="0034560A" w:rsidRPr="0034560A" w:rsidRDefault="0034560A" w:rsidP="0034560A">
      <w:pPr>
        <w:pStyle w:val="a7"/>
        <w:rPr>
          <w:b/>
          <w:color w:val="000000"/>
          <w:szCs w:val="28"/>
        </w:rPr>
      </w:pPr>
      <w:r w:rsidRPr="0034560A">
        <w:rPr>
          <w:b/>
          <w:color w:val="000000"/>
          <w:szCs w:val="28"/>
        </w:rPr>
        <w:t>ВЫПУСКНАЯ КВАЛИФИКАЦИОННАЯ РАБОТА</w:t>
      </w:r>
    </w:p>
    <w:p w:rsidR="0034560A" w:rsidRPr="00A52A2E" w:rsidRDefault="0034560A" w:rsidP="00A52A2E">
      <w:pPr>
        <w:jc w:val="both"/>
        <w:rPr>
          <w:bCs/>
          <w:sz w:val="28"/>
          <w:szCs w:val="28"/>
        </w:rPr>
      </w:pPr>
    </w:p>
    <w:p w:rsidR="0034560A" w:rsidRPr="00A52A2E" w:rsidRDefault="0034560A" w:rsidP="00A52A2E">
      <w:pPr>
        <w:jc w:val="both"/>
        <w:rPr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48"/>
        <w:gridCol w:w="8023"/>
      </w:tblGrid>
      <w:tr w:rsidR="0034560A" w:rsidTr="002E28CF">
        <w:tc>
          <w:tcPr>
            <w:tcW w:w="1548" w:type="dxa"/>
            <w:shd w:val="clear" w:color="auto" w:fill="auto"/>
          </w:tcPr>
          <w:p w:rsidR="0034560A" w:rsidRPr="002E28CF" w:rsidRDefault="0034560A" w:rsidP="002E28CF">
            <w:pPr>
              <w:pStyle w:val="a7"/>
              <w:widowControl w:val="0"/>
              <w:jc w:val="left"/>
              <w:rPr>
                <w:color w:val="000000"/>
                <w:szCs w:val="28"/>
              </w:rPr>
            </w:pPr>
            <w:r w:rsidRPr="002E28CF">
              <w:rPr>
                <w:b/>
                <w:bCs/>
                <w:color w:val="000000"/>
                <w:szCs w:val="28"/>
              </w:rPr>
              <w:t>Студента</w:t>
            </w:r>
          </w:p>
        </w:tc>
        <w:tc>
          <w:tcPr>
            <w:tcW w:w="8023" w:type="dxa"/>
            <w:shd w:val="clear" w:color="auto" w:fill="auto"/>
          </w:tcPr>
          <w:p w:rsidR="0034560A" w:rsidRPr="002E28CF" w:rsidRDefault="0034560A" w:rsidP="002E28CF">
            <w:pPr>
              <w:pStyle w:val="a7"/>
              <w:widowControl w:val="0"/>
              <w:jc w:val="left"/>
              <w:rPr>
                <w:bCs/>
                <w:color w:val="000000"/>
                <w:szCs w:val="28"/>
                <w:u w:val="single"/>
              </w:rPr>
            </w:pPr>
            <w:r w:rsidRPr="002E28CF">
              <w:rPr>
                <w:bCs/>
                <w:color w:val="000000"/>
                <w:szCs w:val="28"/>
              </w:rPr>
              <w:t>____________</w:t>
            </w:r>
            <w:r w:rsidR="00FC67CE" w:rsidRPr="002E28CF">
              <w:rPr>
                <w:bCs/>
                <w:color w:val="000000"/>
                <w:szCs w:val="28"/>
                <w:u w:val="single"/>
              </w:rPr>
              <w:t>Петрова</w:t>
            </w:r>
            <w:r w:rsidRPr="002E28CF">
              <w:rPr>
                <w:bCs/>
                <w:color w:val="000000"/>
                <w:szCs w:val="28"/>
                <w:u w:val="single"/>
              </w:rPr>
              <w:t xml:space="preserve"> Александра Ивановича</w:t>
            </w:r>
            <w:r w:rsidRPr="002E28CF">
              <w:rPr>
                <w:bCs/>
                <w:color w:val="000000"/>
                <w:szCs w:val="28"/>
              </w:rPr>
              <w:t>__</w:t>
            </w:r>
            <w:r w:rsidR="005F5D65" w:rsidRPr="002E28CF">
              <w:rPr>
                <w:bCs/>
                <w:color w:val="000000"/>
                <w:szCs w:val="28"/>
              </w:rPr>
              <w:t>_____</w:t>
            </w:r>
            <w:r w:rsidRPr="002E28CF">
              <w:rPr>
                <w:bCs/>
                <w:color w:val="000000"/>
                <w:szCs w:val="28"/>
              </w:rPr>
              <w:t>_________</w:t>
            </w:r>
          </w:p>
          <w:p w:rsidR="0034560A" w:rsidRPr="002E28CF" w:rsidRDefault="0034560A" w:rsidP="002E28CF">
            <w:pPr>
              <w:pStyle w:val="a7"/>
              <w:widowControl w:val="0"/>
              <w:rPr>
                <w:bCs/>
                <w:color w:val="000000"/>
                <w:sz w:val="24"/>
                <w:szCs w:val="24"/>
              </w:rPr>
            </w:pPr>
            <w:r w:rsidRPr="002E28CF">
              <w:rPr>
                <w:bCs/>
                <w:color w:val="000000"/>
                <w:sz w:val="24"/>
                <w:szCs w:val="24"/>
              </w:rPr>
              <w:t>(фамилия, имя, отчество)</w:t>
            </w:r>
          </w:p>
          <w:p w:rsidR="0034560A" w:rsidRPr="002E28CF" w:rsidRDefault="0034560A" w:rsidP="002E28CF">
            <w:pPr>
              <w:pStyle w:val="a7"/>
              <w:widowControl w:val="0"/>
              <w:jc w:val="both"/>
              <w:rPr>
                <w:color w:val="000000"/>
                <w:szCs w:val="28"/>
              </w:rPr>
            </w:pPr>
          </w:p>
        </w:tc>
      </w:tr>
      <w:tr w:rsidR="0034560A" w:rsidTr="002E28CF">
        <w:tc>
          <w:tcPr>
            <w:tcW w:w="1548" w:type="dxa"/>
            <w:shd w:val="clear" w:color="auto" w:fill="auto"/>
          </w:tcPr>
          <w:p w:rsidR="0034560A" w:rsidRPr="002E28CF" w:rsidRDefault="0034560A" w:rsidP="002E28CF">
            <w:pPr>
              <w:pStyle w:val="a7"/>
              <w:widowControl w:val="0"/>
              <w:jc w:val="left"/>
              <w:rPr>
                <w:color w:val="000000"/>
                <w:szCs w:val="28"/>
              </w:rPr>
            </w:pPr>
            <w:r w:rsidRPr="002E28CF">
              <w:rPr>
                <w:b/>
                <w:bCs/>
                <w:color w:val="000000"/>
                <w:szCs w:val="28"/>
              </w:rPr>
              <w:t>На тему:</w:t>
            </w:r>
          </w:p>
        </w:tc>
        <w:tc>
          <w:tcPr>
            <w:tcW w:w="8023" w:type="dxa"/>
            <w:shd w:val="clear" w:color="auto" w:fill="auto"/>
          </w:tcPr>
          <w:p w:rsidR="0034560A" w:rsidRPr="002E28CF" w:rsidRDefault="0034560A" w:rsidP="002E28CF">
            <w:pPr>
              <w:pStyle w:val="a7"/>
              <w:widowControl w:val="0"/>
              <w:jc w:val="both"/>
              <w:rPr>
                <w:color w:val="000000"/>
                <w:szCs w:val="28"/>
              </w:rPr>
            </w:pPr>
            <w:r w:rsidRPr="002E28CF">
              <w:rPr>
                <w:color w:val="000000"/>
                <w:szCs w:val="28"/>
              </w:rPr>
              <w:t>_____</w:t>
            </w:r>
            <w:r w:rsidR="004027E3" w:rsidRPr="002E28CF">
              <w:rPr>
                <w:color w:val="000000"/>
                <w:szCs w:val="28"/>
                <w:u w:val="single"/>
              </w:rPr>
              <w:t xml:space="preserve"> </w:t>
            </w:r>
            <w:r w:rsidR="0065368E" w:rsidRPr="002E28CF">
              <w:rPr>
                <w:color w:val="000000"/>
                <w:szCs w:val="28"/>
                <w:u w:val="single"/>
              </w:rPr>
              <w:t>Системы мер по поддержке учреждений культуры в муниципальном образовании</w:t>
            </w:r>
            <w:r w:rsidR="0065368E" w:rsidRPr="002E28CF">
              <w:rPr>
                <w:szCs w:val="28"/>
              </w:rPr>
              <w:t xml:space="preserve"> ________________</w:t>
            </w:r>
            <w:r w:rsidR="005F5D65" w:rsidRPr="002E28CF">
              <w:rPr>
                <w:color w:val="000000"/>
                <w:szCs w:val="28"/>
              </w:rPr>
              <w:t>_</w:t>
            </w:r>
            <w:r w:rsidRPr="002E28CF">
              <w:rPr>
                <w:color w:val="000000"/>
                <w:szCs w:val="28"/>
              </w:rPr>
              <w:t>___________</w:t>
            </w:r>
          </w:p>
        </w:tc>
      </w:tr>
    </w:tbl>
    <w:p w:rsidR="0034560A" w:rsidRDefault="0034560A" w:rsidP="00A52A2E">
      <w:pPr>
        <w:jc w:val="both"/>
        <w:rPr>
          <w:bCs/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6408"/>
        <w:gridCol w:w="3446"/>
      </w:tblGrid>
      <w:tr w:rsidR="006E0E46" w:rsidTr="002E28CF">
        <w:tc>
          <w:tcPr>
            <w:tcW w:w="6408" w:type="dxa"/>
            <w:shd w:val="clear" w:color="auto" w:fill="auto"/>
          </w:tcPr>
          <w:p w:rsidR="006E0E46" w:rsidRPr="002E28CF" w:rsidRDefault="006E0E46" w:rsidP="002E28CF">
            <w:pPr>
              <w:pStyle w:val="a7"/>
              <w:tabs>
                <w:tab w:val="left" w:pos="1672"/>
              </w:tabs>
              <w:jc w:val="left"/>
              <w:rPr>
                <w:b/>
                <w:bCs/>
                <w:szCs w:val="28"/>
              </w:rPr>
            </w:pPr>
            <w:r w:rsidRPr="002E28CF">
              <w:rPr>
                <w:b/>
                <w:bCs/>
                <w:szCs w:val="28"/>
              </w:rPr>
              <w:t>Автор работы:</w:t>
            </w:r>
          </w:p>
          <w:p w:rsidR="006E0E46" w:rsidRPr="002E28CF" w:rsidRDefault="005F5D65" w:rsidP="002E28CF">
            <w:pPr>
              <w:pStyle w:val="a7"/>
              <w:tabs>
                <w:tab w:val="left" w:pos="1672"/>
              </w:tabs>
              <w:jc w:val="left"/>
              <w:rPr>
                <w:szCs w:val="28"/>
                <w:u w:val="single"/>
              </w:rPr>
            </w:pPr>
            <w:r w:rsidRPr="002E28CF">
              <w:rPr>
                <w:szCs w:val="28"/>
                <w:u w:val="single"/>
              </w:rPr>
              <w:t>Петров</w:t>
            </w:r>
            <w:r w:rsidR="006E0E46" w:rsidRPr="002E28CF">
              <w:rPr>
                <w:szCs w:val="28"/>
                <w:u w:val="single"/>
              </w:rPr>
              <w:t xml:space="preserve"> А.И.</w:t>
            </w:r>
          </w:p>
          <w:p w:rsidR="006E0E46" w:rsidRPr="002E28CF" w:rsidRDefault="006E0E46" w:rsidP="002E28CF">
            <w:pPr>
              <w:pStyle w:val="a7"/>
              <w:tabs>
                <w:tab w:val="left" w:pos="1672"/>
              </w:tabs>
              <w:jc w:val="left"/>
              <w:rPr>
                <w:szCs w:val="28"/>
                <w:u w:val="single"/>
              </w:rPr>
            </w:pPr>
          </w:p>
          <w:p w:rsidR="006E0E46" w:rsidRPr="002E28CF" w:rsidRDefault="006E0E46" w:rsidP="002E28CF">
            <w:pPr>
              <w:pStyle w:val="a7"/>
              <w:tabs>
                <w:tab w:val="left" w:pos="1672"/>
              </w:tabs>
              <w:jc w:val="left"/>
              <w:rPr>
                <w:szCs w:val="28"/>
              </w:rPr>
            </w:pPr>
          </w:p>
        </w:tc>
        <w:tc>
          <w:tcPr>
            <w:tcW w:w="3446" w:type="dxa"/>
            <w:shd w:val="clear" w:color="auto" w:fill="auto"/>
          </w:tcPr>
          <w:p w:rsidR="006E0E46" w:rsidRPr="002E28CF" w:rsidRDefault="006E0E46" w:rsidP="002E28CF">
            <w:pPr>
              <w:pStyle w:val="a7"/>
              <w:tabs>
                <w:tab w:val="left" w:pos="1672"/>
              </w:tabs>
              <w:jc w:val="left"/>
              <w:rPr>
                <w:szCs w:val="28"/>
              </w:rPr>
            </w:pPr>
          </w:p>
        </w:tc>
      </w:tr>
    </w:tbl>
    <w:p w:rsidR="006E0E46" w:rsidRDefault="006E0E46" w:rsidP="006E0E46">
      <w:pPr>
        <w:rPr>
          <w:rFonts w:ascii="Arial" w:hAnsi="Arial" w:cs="Arial"/>
          <w:color w:val="000000"/>
          <w:sz w:val="20"/>
          <w:szCs w:val="20"/>
        </w:rPr>
      </w:pPr>
      <w:r>
        <w:rPr>
          <w:sz w:val="28"/>
          <w:szCs w:val="28"/>
        </w:rPr>
        <w:t>_______________________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6408"/>
        <w:gridCol w:w="3446"/>
      </w:tblGrid>
      <w:tr w:rsidR="006E0E46" w:rsidTr="002E28CF">
        <w:trPr>
          <w:gridAfter w:val="1"/>
          <w:wAfter w:w="3446" w:type="dxa"/>
        </w:trPr>
        <w:tc>
          <w:tcPr>
            <w:tcW w:w="3446" w:type="dxa"/>
            <w:shd w:val="clear" w:color="auto" w:fill="auto"/>
          </w:tcPr>
          <w:p w:rsidR="006E0E46" w:rsidRPr="002E28CF" w:rsidRDefault="006E0E46" w:rsidP="002E28CF">
            <w:pPr>
              <w:pStyle w:val="a7"/>
              <w:tabs>
                <w:tab w:val="left" w:pos="1672"/>
              </w:tabs>
              <w:rPr>
                <w:szCs w:val="28"/>
              </w:rPr>
            </w:pPr>
            <w:r w:rsidRPr="002E28CF">
              <w:rPr>
                <w:szCs w:val="28"/>
              </w:rPr>
              <w:t>(подпись)</w:t>
            </w:r>
          </w:p>
        </w:tc>
      </w:tr>
      <w:tr w:rsidR="006E0E46" w:rsidTr="002E28CF">
        <w:tc>
          <w:tcPr>
            <w:tcW w:w="6408" w:type="dxa"/>
            <w:shd w:val="clear" w:color="auto" w:fill="auto"/>
          </w:tcPr>
          <w:p w:rsidR="006E0E46" w:rsidRPr="002E28CF" w:rsidRDefault="006E0E46" w:rsidP="002E28CF">
            <w:pPr>
              <w:pStyle w:val="a7"/>
              <w:tabs>
                <w:tab w:val="left" w:pos="1672"/>
              </w:tabs>
              <w:jc w:val="left"/>
              <w:rPr>
                <w:b/>
                <w:bCs/>
                <w:szCs w:val="28"/>
              </w:rPr>
            </w:pPr>
            <w:r w:rsidRPr="002E28CF">
              <w:rPr>
                <w:b/>
                <w:bCs/>
                <w:szCs w:val="28"/>
              </w:rPr>
              <w:t>Научный руководитель:</w:t>
            </w:r>
          </w:p>
          <w:p w:rsidR="006E0E46" w:rsidRPr="002E28CF" w:rsidRDefault="006E0E46" w:rsidP="002E28CF">
            <w:pPr>
              <w:pStyle w:val="a7"/>
              <w:tabs>
                <w:tab w:val="left" w:pos="1672"/>
              </w:tabs>
              <w:jc w:val="left"/>
              <w:rPr>
                <w:szCs w:val="28"/>
              </w:rPr>
            </w:pPr>
            <w:r w:rsidRPr="002E28CF">
              <w:rPr>
                <w:color w:val="000000"/>
                <w:szCs w:val="28"/>
              </w:rPr>
              <w:t xml:space="preserve">к.э.н., доцент </w:t>
            </w:r>
          </w:p>
          <w:p w:rsidR="006E0E46" w:rsidRPr="002E28CF" w:rsidRDefault="006E0E46" w:rsidP="002E28CF">
            <w:pPr>
              <w:pStyle w:val="a7"/>
              <w:tabs>
                <w:tab w:val="left" w:pos="1672"/>
              </w:tabs>
              <w:jc w:val="left"/>
              <w:rPr>
                <w:color w:val="000000"/>
                <w:szCs w:val="28"/>
                <w:u w:val="single"/>
              </w:rPr>
            </w:pPr>
            <w:proofErr w:type="spellStart"/>
            <w:r w:rsidRPr="002E28CF">
              <w:rPr>
                <w:color w:val="000000"/>
                <w:szCs w:val="28"/>
                <w:u w:val="single"/>
              </w:rPr>
              <w:t>Колодезникова</w:t>
            </w:r>
            <w:proofErr w:type="spellEnd"/>
            <w:r w:rsidRPr="002E28CF">
              <w:rPr>
                <w:color w:val="000000"/>
                <w:szCs w:val="28"/>
                <w:u w:val="single"/>
              </w:rPr>
              <w:t xml:space="preserve"> И.В.</w:t>
            </w:r>
          </w:p>
          <w:p w:rsidR="006E0E46" w:rsidRPr="002E28CF" w:rsidRDefault="006E0E46" w:rsidP="002E28CF">
            <w:pPr>
              <w:pStyle w:val="a7"/>
              <w:tabs>
                <w:tab w:val="left" w:pos="1672"/>
              </w:tabs>
              <w:jc w:val="left"/>
              <w:rPr>
                <w:color w:val="000000"/>
                <w:szCs w:val="28"/>
                <w:u w:val="single"/>
              </w:rPr>
            </w:pPr>
          </w:p>
          <w:p w:rsidR="006E0E46" w:rsidRPr="002E28CF" w:rsidRDefault="006E0E46" w:rsidP="002E28CF">
            <w:pPr>
              <w:pStyle w:val="a7"/>
              <w:tabs>
                <w:tab w:val="left" w:pos="1672"/>
              </w:tabs>
              <w:jc w:val="left"/>
              <w:rPr>
                <w:szCs w:val="28"/>
              </w:rPr>
            </w:pPr>
          </w:p>
        </w:tc>
        <w:tc>
          <w:tcPr>
            <w:tcW w:w="3446" w:type="dxa"/>
            <w:shd w:val="clear" w:color="auto" w:fill="auto"/>
          </w:tcPr>
          <w:p w:rsidR="006E0E46" w:rsidRPr="002E28CF" w:rsidRDefault="006E0E46" w:rsidP="002E28CF">
            <w:pPr>
              <w:pStyle w:val="a7"/>
              <w:tabs>
                <w:tab w:val="left" w:pos="1672"/>
              </w:tabs>
              <w:jc w:val="left"/>
              <w:rPr>
                <w:szCs w:val="28"/>
              </w:rPr>
            </w:pPr>
          </w:p>
          <w:p w:rsidR="006E0E46" w:rsidRPr="002E28CF" w:rsidRDefault="006E0E46" w:rsidP="002E28CF">
            <w:pPr>
              <w:pStyle w:val="a7"/>
              <w:tabs>
                <w:tab w:val="left" w:pos="1672"/>
              </w:tabs>
              <w:jc w:val="left"/>
              <w:rPr>
                <w:szCs w:val="28"/>
              </w:rPr>
            </w:pPr>
          </w:p>
        </w:tc>
      </w:tr>
    </w:tbl>
    <w:p w:rsidR="006E0E46" w:rsidRDefault="006E0E46" w:rsidP="006E0E46">
      <w:pPr>
        <w:rPr>
          <w:rFonts w:ascii="Arial" w:hAnsi="Arial" w:cs="Arial"/>
          <w:color w:val="000000"/>
          <w:sz w:val="20"/>
          <w:szCs w:val="20"/>
        </w:rPr>
      </w:pPr>
      <w:r>
        <w:rPr>
          <w:sz w:val="28"/>
          <w:szCs w:val="28"/>
        </w:rPr>
        <w:t>_______________________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6408"/>
        <w:gridCol w:w="3446"/>
      </w:tblGrid>
      <w:tr w:rsidR="006E0E46" w:rsidTr="002E28CF">
        <w:trPr>
          <w:gridAfter w:val="1"/>
          <w:wAfter w:w="3446" w:type="dxa"/>
        </w:trPr>
        <w:tc>
          <w:tcPr>
            <w:tcW w:w="3446" w:type="dxa"/>
            <w:shd w:val="clear" w:color="auto" w:fill="auto"/>
          </w:tcPr>
          <w:p w:rsidR="006E0E46" w:rsidRPr="002E28CF" w:rsidRDefault="006E0E46" w:rsidP="002E28CF">
            <w:pPr>
              <w:pStyle w:val="a7"/>
              <w:tabs>
                <w:tab w:val="left" w:pos="1672"/>
              </w:tabs>
              <w:rPr>
                <w:szCs w:val="28"/>
              </w:rPr>
            </w:pPr>
            <w:r w:rsidRPr="002E28CF">
              <w:rPr>
                <w:szCs w:val="28"/>
              </w:rPr>
              <w:t>(подпись)</w:t>
            </w:r>
          </w:p>
        </w:tc>
      </w:tr>
      <w:tr w:rsidR="006E0E46" w:rsidTr="002E28CF">
        <w:tc>
          <w:tcPr>
            <w:tcW w:w="6408" w:type="dxa"/>
            <w:shd w:val="clear" w:color="auto" w:fill="auto"/>
          </w:tcPr>
          <w:p w:rsidR="003F6F09" w:rsidRPr="002E28CF" w:rsidRDefault="003F6F09" w:rsidP="002E28CF">
            <w:pPr>
              <w:pStyle w:val="a7"/>
              <w:tabs>
                <w:tab w:val="left" w:pos="1672"/>
              </w:tabs>
              <w:jc w:val="left"/>
              <w:rPr>
                <w:szCs w:val="28"/>
              </w:rPr>
            </w:pPr>
          </w:p>
        </w:tc>
        <w:tc>
          <w:tcPr>
            <w:tcW w:w="3446" w:type="dxa"/>
            <w:shd w:val="clear" w:color="auto" w:fill="auto"/>
          </w:tcPr>
          <w:p w:rsidR="006E0E46" w:rsidRPr="002E28CF" w:rsidRDefault="006E0E46" w:rsidP="002E28CF">
            <w:pPr>
              <w:pStyle w:val="a7"/>
              <w:tabs>
                <w:tab w:val="left" w:pos="1672"/>
              </w:tabs>
              <w:rPr>
                <w:szCs w:val="28"/>
              </w:rPr>
            </w:pPr>
          </w:p>
        </w:tc>
      </w:tr>
    </w:tbl>
    <w:p w:rsidR="006E0E46" w:rsidRDefault="006E0E46" w:rsidP="004C2DCD">
      <w:pPr>
        <w:pStyle w:val="a7"/>
        <w:tabs>
          <w:tab w:val="left" w:pos="1672"/>
        </w:tabs>
        <w:jc w:val="left"/>
        <w:rPr>
          <w:szCs w:val="28"/>
        </w:rPr>
      </w:pPr>
    </w:p>
    <w:p w:rsidR="00E27B3A" w:rsidRDefault="00E27B3A" w:rsidP="004C2DCD">
      <w:pPr>
        <w:pStyle w:val="a7"/>
        <w:tabs>
          <w:tab w:val="left" w:pos="1672"/>
        </w:tabs>
        <w:jc w:val="left"/>
        <w:rPr>
          <w:szCs w:val="28"/>
        </w:rPr>
      </w:pPr>
    </w:p>
    <w:tbl>
      <w:tblPr>
        <w:tblW w:w="3399" w:type="dxa"/>
        <w:tblInd w:w="6408" w:type="dxa"/>
        <w:tblLook w:val="01E0" w:firstRow="1" w:lastRow="1" w:firstColumn="1" w:lastColumn="1" w:noHBand="0" w:noVBand="0"/>
      </w:tblPr>
      <w:tblGrid>
        <w:gridCol w:w="3399"/>
      </w:tblGrid>
      <w:tr w:rsidR="006E0E46" w:rsidTr="002E28CF">
        <w:tc>
          <w:tcPr>
            <w:tcW w:w="3399" w:type="dxa"/>
            <w:shd w:val="clear" w:color="auto" w:fill="auto"/>
          </w:tcPr>
          <w:p w:rsidR="006E0E46" w:rsidRPr="002E28CF" w:rsidRDefault="006E0E46" w:rsidP="002E28CF">
            <w:pPr>
              <w:pStyle w:val="a7"/>
              <w:jc w:val="left"/>
              <w:rPr>
                <w:i/>
                <w:iCs/>
                <w:szCs w:val="28"/>
              </w:rPr>
            </w:pPr>
            <w:r w:rsidRPr="002E28CF">
              <w:rPr>
                <w:i/>
                <w:iCs/>
                <w:szCs w:val="28"/>
              </w:rPr>
              <w:t>«Допустить к защите»</w:t>
            </w:r>
          </w:p>
          <w:p w:rsidR="006E0E46" w:rsidRPr="002E28CF" w:rsidRDefault="006E0E46" w:rsidP="002E28CF">
            <w:pPr>
              <w:pStyle w:val="a7"/>
              <w:jc w:val="left"/>
              <w:rPr>
                <w:szCs w:val="28"/>
              </w:rPr>
            </w:pPr>
            <w:r w:rsidRPr="002E28CF">
              <w:rPr>
                <w:szCs w:val="28"/>
              </w:rPr>
              <w:t>Заведующий кафедрой</w:t>
            </w:r>
          </w:p>
          <w:p w:rsidR="006E0E46" w:rsidRPr="002E28CF" w:rsidRDefault="006E0E46" w:rsidP="002E28CF">
            <w:pPr>
              <w:pStyle w:val="a7"/>
              <w:jc w:val="left"/>
              <w:rPr>
                <w:szCs w:val="28"/>
              </w:rPr>
            </w:pPr>
            <w:r w:rsidRPr="002E28CF">
              <w:rPr>
                <w:szCs w:val="28"/>
              </w:rPr>
              <w:t>_____________________</w:t>
            </w:r>
          </w:p>
          <w:p w:rsidR="006E0E46" w:rsidRPr="002E28CF" w:rsidRDefault="006E0E46" w:rsidP="006E0E46">
            <w:pPr>
              <w:pStyle w:val="a7"/>
              <w:rPr>
                <w:szCs w:val="28"/>
              </w:rPr>
            </w:pPr>
            <w:r w:rsidRPr="002E28CF">
              <w:rPr>
                <w:szCs w:val="28"/>
              </w:rPr>
              <w:t>(подпись)</w:t>
            </w:r>
          </w:p>
          <w:p w:rsidR="006E0E46" w:rsidRPr="002E28CF" w:rsidRDefault="006E0E46" w:rsidP="002E28CF">
            <w:pPr>
              <w:pStyle w:val="a7"/>
              <w:tabs>
                <w:tab w:val="left" w:pos="1672"/>
              </w:tabs>
              <w:jc w:val="left"/>
              <w:rPr>
                <w:szCs w:val="28"/>
              </w:rPr>
            </w:pPr>
            <w:r w:rsidRPr="002E28CF">
              <w:rPr>
                <w:szCs w:val="28"/>
              </w:rPr>
              <w:t>«___» __________ 20</w:t>
            </w:r>
            <w:r w:rsidR="004C2DCD" w:rsidRPr="002E28CF">
              <w:rPr>
                <w:szCs w:val="28"/>
              </w:rPr>
              <w:t>__</w:t>
            </w:r>
            <w:r w:rsidRPr="002E28CF">
              <w:rPr>
                <w:szCs w:val="28"/>
              </w:rPr>
              <w:t xml:space="preserve"> г.</w:t>
            </w:r>
          </w:p>
        </w:tc>
      </w:tr>
    </w:tbl>
    <w:p w:rsidR="006E0E46" w:rsidRDefault="006E0E46" w:rsidP="006E0E46">
      <w:pPr>
        <w:jc w:val="center"/>
        <w:rPr>
          <w:sz w:val="28"/>
          <w:szCs w:val="28"/>
        </w:rPr>
      </w:pPr>
    </w:p>
    <w:p w:rsidR="004C2DCD" w:rsidRDefault="004C2DCD" w:rsidP="006E0E46">
      <w:pPr>
        <w:jc w:val="center"/>
        <w:rPr>
          <w:sz w:val="28"/>
          <w:szCs w:val="28"/>
        </w:rPr>
      </w:pPr>
    </w:p>
    <w:p w:rsidR="00E27B3A" w:rsidRDefault="00E27B3A" w:rsidP="006E0E46">
      <w:pPr>
        <w:jc w:val="center"/>
        <w:rPr>
          <w:sz w:val="28"/>
          <w:szCs w:val="28"/>
        </w:rPr>
      </w:pPr>
    </w:p>
    <w:p w:rsidR="00E27B3A" w:rsidRDefault="00E27B3A" w:rsidP="006E0E46">
      <w:pPr>
        <w:jc w:val="center"/>
        <w:rPr>
          <w:sz w:val="28"/>
          <w:szCs w:val="28"/>
        </w:rPr>
      </w:pPr>
    </w:p>
    <w:p w:rsidR="004C2DCD" w:rsidRDefault="006E0E46" w:rsidP="006E0E46">
      <w:pPr>
        <w:jc w:val="center"/>
        <w:rPr>
          <w:sz w:val="28"/>
          <w:szCs w:val="28"/>
        </w:rPr>
      </w:pPr>
      <w:r w:rsidRPr="009C4BEE">
        <w:rPr>
          <w:sz w:val="28"/>
          <w:szCs w:val="28"/>
        </w:rPr>
        <w:t>Москва 20</w:t>
      </w:r>
      <w:r w:rsidR="003F6F09">
        <w:rPr>
          <w:sz w:val="28"/>
          <w:szCs w:val="28"/>
        </w:rPr>
        <w:t>17</w:t>
      </w:r>
      <w:r w:rsidR="004C2DCD">
        <w:rPr>
          <w:sz w:val="28"/>
          <w:szCs w:val="28"/>
        </w:rPr>
        <w:t xml:space="preserve"> год</w:t>
      </w:r>
    </w:p>
    <w:p w:rsidR="0093556F" w:rsidRPr="00AC5C13" w:rsidRDefault="004C2DCD" w:rsidP="0093556F">
      <w:pPr>
        <w:widowControl w:val="0"/>
        <w:jc w:val="right"/>
        <w:rPr>
          <w:bCs/>
          <w:sz w:val="28"/>
          <w:szCs w:val="28"/>
        </w:rPr>
      </w:pPr>
      <w:r>
        <w:rPr>
          <w:sz w:val="28"/>
          <w:szCs w:val="28"/>
        </w:rPr>
        <w:br w:type="page"/>
      </w:r>
      <w:r w:rsidR="0093556F" w:rsidRPr="00AC5C13">
        <w:rPr>
          <w:bCs/>
          <w:sz w:val="28"/>
          <w:szCs w:val="28"/>
        </w:rPr>
        <w:lastRenderedPageBreak/>
        <w:t xml:space="preserve">Приложение </w:t>
      </w:r>
      <w:r w:rsidR="00854DF6">
        <w:rPr>
          <w:bCs/>
          <w:sz w:val="28"/>
          <w:szCs w:val="28"/>
        </w:rPr>
        <w:t>8</w:t>
      </w:r>
    </w:p>
    <w:p w:rsidR="0093556F" w:rsidRDefault="001D5C8B" w:rsidP="0093556F">
      <w:pPr>
        <w:widowControl w:val="0"/>
        <w:jc w:val="center"/>
      </w:pPr>
      <w:r>
        <w:t>Пример</w:t>
      </w:r>
      <w:r w:rsidR="0093556F">
        <w:t xml:space="preserve"> оформления принятых</w:t>
      </w:r>
      <w:r w:rsidR="0093556F" w:rsidRPr="00C70AE4">
        <w:t xml:space="preserve"> </w:t>
      </w:r>
      <w:r w:rsidR="0093556F">
        <w:t xml:space="preserve">в </w:t>
      </w:r>
      <w:r w:rsidR="0093556F" w:rsidRPr="00C70AE4">
        <w:t>выпускн</w:t>
      </w:r>
      <w:r w:rsidR="0093556F">
        <w:t>ой</w:t>
      </w:r>
      <w:r w:rsidR="0093556F" w:rsidRPr="00C70AE4">
        <w:t xml:space="preserve"> квалификационн</w:t>
      </w:r>
      <w:r w:rsidR="0093556F">
        <w:t>ой</w:t>
      </w:r>
      <w:r w:rsidR="0093556F" w:rsidRPr="00C70AE4">
        <w:t xml:space="preserve"> работ</w:t>
      </w:r>
      <w:r w:rsidR="0093556F">
        <w:t>е сокращений</w:t>
      </w:r>
    </w:p>
    <w:p w:rsidR="0093556F" w:rsidRDefault="0093556F" w:rsidP="0093556F">
      <w:pPr>
        <w:widowControl w:val="0"/>
        <w:ind w:firstLine="720"/>
        <w:jc w:val="both"/>
        <w:rPr>
          <w:sz w:val="28"/>
          <w:szCs w:val="28"/>
        </w:rPr>
      </w:pPr>
    </w:p>
    <w:p w:rsidR="002039A5" w:rsidRPr="0051536A" w:rsidRDefault="002039A5" w:rsidP="002039A5">
      <w:pPr>
        <w:widowControl w:val="0"/>
        <w:ind w:firstLine="72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Перечень</w:t>
      </w:r>
      <w:r w:rsidRPr="0051536A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принятых</w:t>
      </w:r>
      <w:r w:rsidRPr="0051536A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сокращений</w:t>
      </w:r>
    </w:p>
    <w:p w:rsidR="002039A5" w:rsidRPr="0051536A" w:rsidRDefault="002039A5" w:rsidP="0093556F">
      <w:pPr>
        <w:widowControl w:val="0"/>
        <w:ind w:firstLine="720"/>
        <w:jc w:val="both"/>
        <w:rPr>
          <w:sz w:val="28"/>
          <w:szCs w:val="28"/>
          <w:lang w:val="en-US"/>
        </w:rPr>
      </w:pPr>
    </w:p>
    <w:p w:rsidR="009324BF" w:rsidRPr="009324BF" w:rsidRDefault="009324BF" w:rsidP="009324BF">
      <w:pPr>
        <w:spacing w:line="360" w:lineRule="auto"/>
        <w:ind w:firstLine="720"/>
        <w:jc w:val="both"/>
        <w:rPr>
          <w:sz w:val="28"/>
          <w:szCs w:val="28"/>
          <w:lang w:val="en-US"/>
        </w:rPr>
      </w:pPr>
      <w:r w:rsidRPr="009324BF">
        <w:rPr>
          <w:sz w:val="28"/>
          <w:szCs w:val="28"/>
          <w:lang w:val="en-US"/>
        </w:rPr>
        <w:t xml:space="preserve">VRML – Virtual Reality Modeling Language </w:t>
      </w:r>
    </w:p>
    <w:p w:rsidR="009324BF" w:rsidRPr="0051536A" w:rsidRDefault="009324BF" w:rsidP="009324BF">
      <w:pPr>
        <w:spacing w:line="360" w:lineRule="auto"/>
        <w:ind w:firstLine="720"/>
        <w:jc w:val="both"/>
        <w:rPr>
          <w:sz w:val="28"/>
          <w:szCs w:val="28"/>
        </w:rPr>
      </w:pPr>
      <w:r w:rsidRPr="009324BF">
        <w:rPr>
          <w:sz w:val="28"/>
          <w:szCs w:val="28"/>
        </w:rPr>
        <w:t>ЕС</w:t>
      </w:r>
      <w:r w:rsidRPr="0051536A">
        <w:rPr>
          <w:sz w:val="28"/>
          <w:szCs w:val="28"/>
        </w:rPr>
        <w:t xml:space="preserve"> – </w:t>
      </w:r>
      <w:r w:rsidRPr="009324BF">
        <w:rPr>
          <w:sz w:val="28"/>
          <w:szCs w:val="28"/>
        </w:rPr>
        <w:t>Европейский</w:t>
      </w:r>
      <w:r w:rsidRPr="0051536A">
        <w:rPr>
          <w:sz w:val="28"/>
          <w:szCs w:val="28"/>
        </w:rPr>
        <w:t xml:space="preserve"> </w:t>
      </w:r>
      <w:r w:rsidRPr="009324BF">
        <w:rPr>
          <w:sz w:val="28"/>
          <w:szCs w:val="28"/>
        </w:rPr>
        <w:t>Союз</w:t>
      </w:r>
      <w:r w:rsidRPr="0051536A">
        <w:rPr>
          <w:sz w:val="28"/>
          <w:szCs w:val="28"/>
        </w:rPr>
        <w:t xml:space="preserve"> </w:t>
      </w:r>
    </w:p>
    <w:p w:rsidR="009324BF" w:rsidRPr="0093556F" w:rsidRDefault="009324BF" w:rsidP="00AF5AD0">
      <w:pPr>
        <w:spacing w:line="360" w:lineRule="auto"/>
        <w:ind w:firstLine="720"/>
        <w:jc w:val="both"/>
        <w:rPr>
          <w:sz w:val="28"/>
          <w:szCs w:val="28"/>
        </w:rPr>
      </w:pPr>
      <w:r w:rsidRPr="0093556F">
        <w:rPr>
          <w:sz w:val="28"/>
          <w:szCs w:val="28"/>
        </w:rPr>
        <w:t xml:space="preserve">НДС </w:t>
      </w:r>
      <w:r>
        <w:rPr>
          <w:sz w:val="28"/>
          <w:szCs w:val="28"/>
        </w:rPr>
        <w:t>–</w:t>
      </w:r>
      <w:r w:rsidRPr="0093556F">
        <w:rPr>
          <w:sz w:val="28"/>
          <w:szCs w:val="28"/>
        </w:rPr>
        <w:t xml:space="preserve"> налог на добавленную стоимость</w:t>
      </w:r>
    </w:p>
    <w:p w:rsidR="009324BF" w:rsidRPr="0093556F" w:rsidRDefault="009324BF" w:rsidP="00AF5AD0">
      <w:pPr>
        <w:spacing w:line="360" w:lineRule="auto"/>
        <w:ind w:firstLine="720"/>
        <w:jc w:val="both"/>
        <w:rPr>
          <w:sz w:val="28"/>
          <w:szCs w:val="28"/>
        </w:rPr>
      </w:pPr>
      <w:r w:rsidRPr="0093556F">
        <w:rPr>
          <w:sz w:val="28"/>
          <w:szCs w:val="28"/>
        </w:rPr>
        <w:t xml:space="preserve">НК РФ </w:t>
      </w:r>
      <w:r>
        <w:rPr>
          <w:sz w:val="28"/>
          <w:szCs w:val="28"/>
        </w:rPr>
        <w:t>–</w:t>
      </w:r>
      <w:r w:rsidRPr="0093556F">
        <w:rPr>
          <w:sz w:val="28"/>
          <w:szCs w:val="28"/>
        </w:rPr>
        <w:t xml:space="preserve"> Налоговый кодекс Российской Федерации</w:t>
      </w:r>
    </w:p>
    <w:p w:rsidR="009324BF" w:rsidRPr="0093556F" w:rsidRDefault="009324BF" w:rsidP="00AF5AD0">
      <w:pPr>
        <w:spacing w:line="360" w:lineRule="auto"/>
        <w:ind w:firstLine="720"/>
        <w:jc w:val="both"/>
        <w:rPr>
          <w:sz w:val="28"/>
          <w:szCs w:val="28"/>
        </w:rPr>
      </w:pPr>
      <w:r w:rsidRPr="0093556F">
        <w:rPr>
          <w:sz w:val="28"/>
          <w:szCs w:val="28"/>
        </w:rPr>
        <w:t xml:space="preserve">ПП РФ </w:t>
      </w:r>
      <w:r>
        <w:rPr>
          <w:sz w:val="28"/>
          <w:szCs w:val="28"/>
        </w:rPr>
        <w:t>–</w:t>
      </w:r>
      <w:r w:rsidRPr="0093556F">
        <w:rPr>
          <w:sz w:val="28"/>
          <w:szCs w:val="28"/>
        </w:rPr>
        <w:t xml:space="preserve"> постановление Правительства Российской Федерации</w:t>
      </w:r>
    </w:p>
    <w:p w:rsidR="009324BF" w:rsidRPr="0093556F" w:rsidRDefault="009324BF" w:rsidP="00AF5AD0">
      <w:pPr>
        <w:spacing w:line="360" w:lineRule="auto"/>
        <w:ind w:firstLine="720"/>
        <w:jc w:val="both"/>
        <w:rPr>
          <w:sz w:val="28"/>
          <w:szCs w:val="28"/>
        </w:rPr>
      </w:pPr>
      <w:r w:rsidRPr="0093556F">
        <w:rPr>
          <w:sz w:val="28"/>
          <w:szCs w:val="28"/>
        </w:rPr>
        <w:t xml:space="preserve">РФ </w:t>
      </w:r>
      <w:r>
        <w:rPr>
          <w:sz w:val="28"/>
          <w:szCs w:val="28"/>
        </w:rPr>
        <w:t>–</w:t>
      </w:r>
      <w:r w:rsidRPr="0093556F">
        <w:rPr>
          <w:sz w:val="28"/>
          <w:szCs w:val="28"/>
        </w:rPr>
        <w:t xml:space="preserve"> Российская Федерация</w:t>
      </w:r>
    </w:p>
    <w:p w:rsidR="009324BF" w:rsidRPr="0093556F" w:rsidRDefault="009324BF" w:rsidP="00AF5AD0">
      <w:pPr>
        <w:spacing w:line="360" w:lineRule="auto"/>
        <w:ind w:firstLine="720"/>
        <w:jc w:val="both"/>
        <w:rPr>
          <w:sz w:val="28"/>
          <w:szCs w:val="28"/>
        </w:rPr>
      </w:pPr>
      <w:r w:rsidRPr="0093556F">
        <w:rPr>
          <w:sz w:val="28"/>
          <w:szCs w:val="28"/>
        </w:rPr>
        <w:t xml:space="preserve">ФЗ РФ </w:t>
      </w:r>
      <w:r>
        <w:rPr>
          <w:sz w:val="28"/>
          <w:szCs w:val="28"/>
        </w:rPr>
        <w:t>–</w:t>
      </w:r>
      <w:r w:rsidRPr="0093556F">
        <w:rPr>
          <w:sz w:val="28"/>
          <w:szCs w:val="28"/>
        </w:rPr>
        <w:t xml:space="preserve"> Федеральный закон Российской Федерации</w:t>
      </w:r>
    </w:p>
    <w:p w:rsidR="009324BF" w:rsidRPr="0093556F" w:rsidRDefault="009324BF" w:rsidP="00AF5AD0">
      <w:pPr>
        <w:spacing w:line="360" w:lineRule="auto"/>
        <w:ind w:firstLine="720"/>
        <w:jc w:val="both"/>
        <w:rPr>
          <w:sz w:val="28"/>
          <w:szCs w:val="28"/>
        </w:rPr>
      </w:pPr>
      <w:r w:rsidRPr="0093556F">
        <w:rPr>
          <w:sz w:val="28"/>
          <w:szCs w:val="28"/>
        </w:rPr>
        <w:t xml:space="preserve">ЦБ РФ </w:t>
      </w:r>
      <w:r>
        <w:rPr>
          <w:sz w:val="28"/>
          <w:szCs w:val="28"/>
        </w:rPr>
        <w:t>–</w:t>
      </w:r>
      <w:r w:rsidRPr="0093556F">
        <w:rPr>
          <w:sz w:val="28"/>
          <w:szCs w:val="28"/>
        </w:rPr>
        <w:t xml:space="preserve"> Центральный Банк Российской Федерации</w:t>
      </w:r>
    </w:p>
    <w:p w:rsidR="0093556F" w:rsidRPr="009324BF" w:rsidRDefault="0093556F" w:rsidP="005841E3">
      <w:pPr>
        <w:spacing w:line="360" w:lineRule="auto"/>
        <w:ind w:firstLine="720"/>
        <w:jc w:val="both"/>
        <w:rPr>
          <w:sz w:val="28"/>
          <w:szCs w:val="28"/>
        </w:rPr>
      </w:pPr>
    </w:p>
    <w:p w:rsidR="00823B95" w:rsidRPr="00AC5C13" w:rsidRDefault="0093556F" w:rsidP="00823B95">
      <w:pPr>
        <w:widowControl w:val="0"/>
        <w:jc w:val="right"/>
        <w:rPr>
          <w:bCs/>
          <w:sz w:val="28"/>
          <w:szCs w:val="28"/>
        </w:rPr>
      </w:pPr>
      <w:r w:rsidRPr="009324BF">
        <w:rPr>
          <w:sz w:val="28"/>
          <w:szCs w:val="28"/>
        </w:rPr>
        <w:br w:type="page"/>
      </w:r>
      <w:r w:rsidR="00823B95" w:rsidRPr="00AC5C13">
        <w:rPr>
          <w:bCs/>
          <w:sz w:val="28"/>
          <w:szCs w:val="28"/>
        </w:rPr>
        <w:lastRenderedPageBreak/>
        <w:t xml:space="preserve">Приложение </w:t>
      </w:r>
      <w:r w:rsidR="00854DF6">
        <w:rPr>
          <w:bCs/>
          <w:sz w:val="28"/>
          <w:szCs w:val="28"/>
        </w:rPr>
        <w:t>9</w:t>
      </w:r>
    </w:p>
    <w:p w:rsidR="00823B95" w:rsidRDefault="001D5C8B" w:rsidP="00823B95">
      <w:pPr>
        <w:widowControl w:val="0"/>
        <w:jc w:val="center"/>
      </w:pPr>
      <w:r>
        <w:t>Пример</w:t>
      </w:r>
      <w:r w:rsidR="00823B95">
        <w:t xml:space="preserve"> оформления оглавления </w:t>
      </w:r>
      <w:r w:rsidR="00823B95" w:rsidRPr="00C70AE4">
        <w:t>выпускн</w:t>
      </w:r>
      <w:r w:rsidR="00823B95">
        <w:t>ой</w:t>
      </w:r>
      <w:r w:rsidR="00823B95" w:rsidRPr="00C70AE4">
        <w:t xml:space="preserve"> квалификационн</w:t>
      </w:r>
      <w:r w:rsidR="00823B95">
        <w:t>ой</w:t>
      </w:r>
      <w:r w:rsidR="00823B95" w:rsidRPr="00C70AE4">
        <w:t xml:space="preserve"> работ</w:t>
      </w:r>
      <w:r w:rsidR="00823B95">
        <w:t>ы</w:t>
      </w:r>
    </w:p>
    <w:p w:rsidR="00F66AED" w:rsidRDefault="00F66AED" w:rsidP="0069212F">
      <w:pPr>
        <w:widowControl w:val="0"/>
        <w:jc w:val="both"/>
        <w:rPr>
          <w:sz w:val="28"/>
          <w:szCs w:val="28"/>
        </w:rPr>
      </w:pPr>
    </w:p>
    <w:p w:rsidR="00823B95" w:rsidRDefault="00823B95" w:rsidP="00823B95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Оглавление</w:t>
      </w:r>
    </w:p>
    <w:p w:rsidR="00CE7471" w:rsidRPr="00CE7471" w:rsidRDefault="00CE7471" w:rsidP="00823B95">
      <w:pPr>
        <w:widowControl w:val="0"/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28"/>
        <w:gridCol w:w="8066"/>
        <w:gridCol w:w="823"/>
      </w:tblGrid>
      <w:tr w:rsidR="00823B95" w:rsidRPr="00823B95" w:rsidTr="002E28CF">
        <w:tc>
          <w:tcPr>
            <w:tcW w:w="828" w:type="dxa"/>
            <w:shd w:val="clear" w:color="auto" w:fill="auto"/>
          </w:tcPr>
          <w:p w:rsidR="00823B95" w:rsidRPr="002E28CF" w:rsidRDefault="00823B95" w:rsidP="002E28CF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8066" w:type="dxa"/>
            <w:shd w:val="clear" w:color="auto" w:fill="auto"/>
          </w:tcPr>
          <w:p w:rsidR="00823B95" w:rsidRPr="002E28CF" w:rsidRDefault="00823B95" w:rsidP="002E28CF">
            <w:pPr>
              <w:widowControl w:val="0"/>
              <w:jc w:val="both"/>
              <w:rPr>
                <w:sz w:val="28"/>
                <w:szCs w:val="28"/>
              </w:rPr>
            </w:pPr>
            <w:r w:rsidRPr="002E28CF">
              <w:rPr>
                <w:b/>
                <w:sz w:val="28"/>
                <w:szCs w:val="28"/>
              </w:rPr>
              <w:t>Введение</w:t>
            </w:r>
            <w:r w:rsidRPr="002E28CF">
              <w:rPr>
                <w:sz w:val="28"/>
                <w:szCs w:val="28"/>
              </w:rPr>
              <w:t>……………………………………………………………..</w:t>
            </w:r>
          </w:p>
        </w:tc>
        <w:tc>
          <w:tcPr>
            <w:tcW w:w="823" w:type="dxa"/>
            <w:shd w:val="clear" w:color="auto" w:fill="auto"/>
          </w:tcPr>
          <w:p w:rsidR="00823B95" w:rsidRPr="002E28CF" w:rsidRDefault="00823B95" w:rsidP="002E28CF">
            <w:pPr>
              <w:widowControl w:val="0"/>
              <w:jc w:val="right"/>
              <w:rPr>
                <w:sz w:val="28"/>
                <w:szCs w:val="28"/>
              </w:rPr>
            </w:pPr>
            <w:r w:rsidRPr="002E28CF">
              <w:rPr>
                <w:sz w:val="28"/>
                <w:szCs w:val="28"/>
              </w:rPr>
              <w:t>4</w:t>
            </w:r>
          </w:p>
          <w:p w:rsidR="00CE7471" w:rsidRPr="002E28CF" w:rsidRDefault="00CE7471" w:rsidP="002E28CF">
            <w:pPr>
              <w:widowControl w:val="0"/>
              <w:jc w:val="right"/>
              <w:rPr>
                <w:sz w:val="28"/>
                <w:szCs w:val="28"/>
              </w:rPr>
            </w:pPr>
          </w:p>
        </w:tc>
      </w:tr>
      <w:tr w:rsidR="00823B95" w:rsidRPr="00823B95" w:rsidTr="002E28CF">
        <w:trPr>
          <w:trHeight w:val="499"/>
        </w:trPr>
        <w:tc>
          <w:tcPr>
            <w:tcW w:w="828" w:type="dxa"/>
            <w:shd w:val="clear" w:color="auto" w:fill="auto"/>
          </w:tcPr>
          <w:p w:rsidR="00823B95" w:rsidRPr="002E28CF" w:rsidRDefault="00823B95" w:rsidP="002E28CF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2E28CF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8066" w:type="dxa"/>
            <w:shd w:val="clear" w:color="auto" w:fill="auto"/>
          </w:tcPr>
          <w:p w:rsidR="00823B95" w:rsidRPr="002E28CF" w:rsidRDefault="0065368E" w:rsidP="002E28CF">
            <w:pPr>
              <w:widowControl w:val="0"/>
              <w:jc w:val="both"/>
              <w:rPr>
                <w:sz w:val="28"/>
                <w:szCs w:val="28"/>
              </w:rPr>
            </w:pPr>
            <w:r w:rsidRPr="002E28CF">
              <w:rPr>
                <w:b/>
                <w:sz w:val="28"/>
                <w:szCs w:val="28"/>
              </w:rPr>
              <w:t>Теоретические и методологические основы управления сферой культуры на муниципальном уровне</w:t>
            </w:r>
            <w:r w:rsidRPr="002E28CF">
              <w:rPr>
                <w:color w:val="000000"/>
                <w:sz w:val="28"/>
                <w:szCs w:val="28"/>
              </w:rPr>
              <w:t xml:space="preserve"> </w:t>
            </w:r>
            <w:r w:rsidR="004027E3" w:rsidRPr="002E28CF">
              <w:rPr>
                <w:color w:val="000000"/>
                <w:sz w:val="28"/>
                <w:szCs w:val="28"/>
              </w:rPr>
              <w:t>………………...</w:t>
            </w:r>
          </w:p>
        </w:tc>
        <w:tc>
          <w:tcPr>
            <w:tcW w:w="823" w:type="dxa"/>
            <w:shd w:val="clear" w:color="auto" w:fill="auto"/>
          </w:tcPr>
          <w:p w:rsidR="00823B95" w:rsidRPr="002E28CF" w:rsidRDefault="00823B95" w:rsidP="002E28CF">
            <w:pPr>
              <w:widowControl w:val="0"/>
              <w:jc w:val="right"/>
              <w:rPr>
                <w:sz w:val="28"/>
                <w:szCs w:val="28"/>
              </w:rPr>
            </w:pPr>
          </w:p>
          <w:p w:rsidR="00823B95" w:rsidRPr="002E28CF" w:rsidRDefault="00823B95" w:rsidP="002E28CF">
            <w:pPr>
              <w:widowControl w:val="0"/>
              <w:jc w:val="right"/>
              <w:rPr>
                <w:sz w:val="28"/>
                <w:szCs w:val="28"/>
              </w:rPr>
            </w:pPr>
            <w:r w:rsidRPr="002E28CF">
              <w:rPr>
                <w:sz w:val="28"/>
                <w:szCs w:val="28"/>
              </w:rPr>
              <w:t>6</w:t>
            </w:r>
          </w:p>
        </w:tc>
      </w:tr>
      <w:tr w:rsidR="00823B95" w:rsidRPr="00823B95" w:rsidTr="002E28CF">
        <w:tc>
          <w:tcPr>
            <w:tcW w:w="828" w:type="dxa"/>
            <w:shd w:val="clear" w:color="auto" w:fill="auto"/>
          </w:tcPr>
          <w:p w:rsidR="00823B95" w:rsidRPr="002E28CF" w:rsidRDefault="00823B95" w:rsidP="002E28CF">
            <w:pPr>
              <w:widowControl w:val="0"/>
              <w:jc w:val="both"/>
              <w:rPr>
                <w:sz w:val="28"/>
                <w:szCs w:val="28"/>
              </w:rPr>
            </w:pPr>
            <w:r w:rsidRPr="002E28CF">
              <w:rPr>
                <w:sz w:val="28"/>
                <w:szCs w:val="28"/>
              </w:rPr>
              <w:t>1.1.</w:t>
            </w:r>
          </w:p>
        </w:tc>
        <w:tc>
          <w:tcPr>
            <w:tcW w:w="8066" w:type="dxa"/>
            <w:shd w:val="clear" w:color="auto" w:fill="auto"/>
          </w:tcPr>
          <w:p w:rsidR="00823B95" w:rsidRPr="002E28CF" w:rsidRDefault="0065368E" w:rsidP="002E28CF">
            <w:pPr>
              <w:pStyle w:val="a3"/>
              <w:widowControl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8CF">
              <w:rPr>
                <w:rFonts w:ascii="Times New Roman" w:hAnsi="Times New Roman" w:cs="Times New Roman"/>
                <w:sz w:val="28"/>
                <w:szCs w:val="28"/>
              </w:rPr>
              <w:t>Понятие и состав сферы культуры, ее задачи и функции в России</w:t>
            </w:r>
          </w:p>
        </w:tc>
        <w:tc>
          <w:tcPr>
            <w:tcW w:w="823" w:type="dxa"/>
            <w:shd w:val="clear" w:color="auto" w:fill="auto"/>
          </w:tcPr>
          <w:p w:rsidR="00823B95" w:rsidRPr="002E28CF" w:rsidRDefault="00823B95" w:rsidP="002E28CF">
            <w:pPr>
              <w:widowControl w:val="0"/>
              <w:jc w:val="right"/>
              <w:rPr>
                <w:sz w:val="28"/>
                <w:szCs w:val="28"/>
              </w:rPr>
            </w:pPr>
            <w:r w:rsidRPr="002E28CF">
              <w:rPr>
                <w:sz w:val="28"/>
                <w:szCs w:val="28"/>
              </w:rPr>
              <w:t>6</w:t>
            </w:r>
          </w:p>
        </w:tc>
      </w:tr>
      <w:tr w:rsidR="00823B95" w:rsidRPr="00823B95" w:rsidTr="002E28CF">
        <w:tc>
          <w:tcPr>
            <w:tcW w:w="828" w:type="dxa"/>
            <w:shd w:val="clear" w:color="auto" w:fill="auto"/>
          </w:tcPr>
          <w:p w:rsidR="00823B95" w:rsidRPr="002E28CF" w:rsidRDefault="00823B95" w:rsidP="002E28CF">
            <w:pPr>
              <w:widowControl w:val="0"/>
              <w:jc w:val="both"/>
              <w:rPr>
                <w:sz w:val="28"/>
                <w:szCs w:val="28"/>
              </w:rPr>
            </w:pPr>
            <w:r w:rsidRPr="002E28CF">
              <w:rPr>
                <w:sz w:val="28"/>
                <w:szCs w:val="28"/>
              </w:rPr>
              <w:t>1.2.</w:t>
            </w:r>
          </w:p>
        </w:tc>
        <w:tc>
          <w:tcPr>
            <w:tcW w:w="8066" w:type="dxa"/>
            <w:shd w:val="clear" w:color="auto" w:fill="auto"/>
          </w:tcPr>
          <w:p w:rsidR="00823B95" w:rsidRPr="002E28CF" w:rsidRDefault="0065368E" w:rsidP="002E28CF">
            <w:pPr>
              <w:widowControl w:val="0"/>
              <w:jc w:val="both"/>
              <w:rPr>
                <w:sz w:val="28"/>
                <w:szCs w:val="28"/>
              </w:rPr>
            </w:pPr>
            <w:r w:rsidRPr="002E28CF">
              <w:rPr>
                <w:sz w:val="28"/>
                <w:szCs w:val="28"/>
              </w:rPr>
              <w:t>Нормативно-правовое регулирование сферы культуры в России</w:t>
            </w:r>
          </w:p>
        </w:tc>
        <w:tc>
          <w:tcPr>
            <w:tcW w:w="823" w:type="dxa"/>
            <w:shd w:val="clear" w:color="auto" w:fill="auto"/>
          </w:tcPr>
          <w:p w:rsidR="00823B95" w:rsidRPr="002E28CF" w:rsidRDefault="00823B95" w:rsidP="002E28CF">
            <w:pPr>
              <w:widowControl w:val="0"/>
              <w:jc w:val="right"/>
              <w:rPr>
                <w:sz w:val="28"/>
                <w:szCs w:val="28"/>
              </w:rPr>
            </w:pPr>
            <w:r w:rsidRPr="002E28CF">
              <w:rPr>
                <w:sz w:val="28"/>
                <w:szCs w:val="28"/>
              </w:rPr>
              <w:t>16</w:t>
            </w:r>
          </w:p>
        </w:tc>
      </w:tr>
      <w:tr w:rsidR="00823B95" w:rsidRPr="00823B95" w:rsidTr="002E28CF">
        <w:tc>
          <w:tcPr>
            <w:tcW w:w="828" w:type="dxa"/>
            <w:shd w:val="clear" w:color="auto" w:fill="auto"/>
          </w:tcPr>
          <w:p w:rsidR="00823B95" w:rsidRPr="002E28CF" w:rsidRDefault="00823B95" w:rsidP="002E28CF">
            <w:pPr>
              <w:widowControl w:val="0"/>
              <w:jc w:val="both"/>
              <w:rPr>
                <w:sz w:val="28"/>
                <w:szCs w:val="28"/>
              </w:rPr>
            </w:pPr>
            <w:r w:rsidRPr="002E28CF">
              <w:rPr>
                <w:sz w:val="28"/>
                <w:szCs w:val="28"/>
              </w:rPr>
              <w:t>1.3.</w:t>
            </w:r>
          </w:p>
        </w:tc>
        <w:tc>
          <w:tcPr>
            <w:tcW w:w="8066" w:type="dxa"/>
            <w:shd w:val="clear" w:color="auto" w:fill="auto"/>
          </w:tcPr>
          <w:p w:rsidR="00823B95" w:rsidRPr="002E28CF" w:rsidRDefault="0065368E" w:rsidP="002E28CF">
            <w:pPr>
              <w:widowControl w:val="0"/>
              <w:jc w:val="both"/>
              <w:rPr>
                <w:sz w:val="28"/>
                <w:szCs w:val="28"/>
              </w:rPr>
            </w:pPr>
            <w:r w:rsidRPr="002E28CF">
              <w:rPr>
                <w:sz w:val="28"/>
                <w:szCs w:val="28"/>
              </w:rPr>
              <w:t>Формы и методы муниципального управления сферой культуры</w:t>
            </w:r>
            <w:r w:rsidRPr="002E28CF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23" w:type="dxa"/>
            <w:shd w:val="clear" w:color="auto" w:fill="auto"/>
          </w:tcPr>
          <w:p w:rsidR="00CE7471" w:rsidRPr="002E28CF" w:rsidRDefault="00823B95" w:rsidP="002E28CF">
            <w:pPr>
              <w:widowControl w:val="0"/>
              <w:jc w:val="right"/>
              <w:rPr>
                <w:sz w:val="28"/>
                <w:szCs w:val="28"/>
              </w:rPr>
            </w:pPr>
            <w:r w:rsidRPr="002E28CF">
              <w:rPr>
                <w:sz w:val="28"/>
                <w:szCs w:val="28"/>
              </w:rPr>
              <w:t>24</w:t>
            </w:r>
          </w:p>
        </w:tc>
      </w:tr>
      <w:tr w:rsidR="00823B95" w:rsidRPr="00823B95" w:rsidTr="002E28CF">
        <w:tc>
          <w:tcPr>
            <w:tcW w:w="828" w:type="dxa"/>
            <w:shd w:val="clear" w:color="auto" w:fill="auto"/>
          </w:tcPr>
          <w:p w:rsidR="00823B95" w:rsidRPr="002E28CF" w:rsidRDefault="00823B95" w:rsidP="002E28CF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2E28CF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8066" w:type="dxa"/>
            <w:shd w:val="clear" w:color="auto" w:fill="auto"/>
          </w:tcPr>
          <w:p w:rsidR="00823B95" w:rsidRPr="002E28CF" w:rsidRDefault="0065368E" w:rsidP="002E28CF">
            <w:pPr>
              <w:widowControl w:val="0"/>
              <w:jc w:val="both"/>
              <w:rPr>
                <w:sz w:val="28"/>
                <w:szCs w:val="28"/>
              </w:rPr>
            </w:pPr>
            <w:r w:rsidRPr="002E28CF">
              <w:rPr>
                <w:b/>
                <w:sz w:val="28"/>
                <w:szCs w:val="28"/>
              </w:rPr>
              <w:t>Анализ практики муниципального управления сферой культуры на примере МУДО «Детская школа искусств №1» г. Кимры</w:t>
            </w:r>
            <w:r w:rsidRPr="002E28CF">
              <w:rPr>
                <w:color w:val="000000"/>
                <w:sz w:val="28"/>
                <w:szCs w:val="28"/>
              </w:rPr>
              <w:t xml:space="preserve"> </w:t>
            </w:r>
            <w:r w:rsidR="004027E3" w:rsidRPr="002E28CF">
              <w:rPr>
                <w:color w:val="000000"/>
                <w:sz w:val="28"/>
                <w:szCs w:val="28"/>
              </w:rPr>
              <w:t>……</w:t>
            </w:r>
            <w:r w:rsidR="002D4053" w:rsidRPr="002E28CF">
              <w:rPr>
                <w:color w:val="000000"/>
                <w:sz w:val="28"/>
                <w:szCs w:val="28"/>
              </w:rPr>
              <w:t>.</w:t>
            </w:r>
            <w:r w:rsidR="004027E3" w:rsidRPr="002E28CF">
              <w:rPr>
                <w:color w:val="000000"/>
                <w:sz w:val="28"/>
                <w:szCs w:val="28"/>
              </w:rPr>
              <w:t>…</w:t>
            </w:r>
            <w:r w:rsidRPr="002E28CF">
              <w:rPr>
                <w:color w:val="000000"/>
                <w:sz w:val="28"/>
                <w:szCs w:val="28"/>
              </w:rPr>
              <w:t>………………………………………………….</w:t>
            </w:r>
            <w:r w:rsidR="004027E3" w:rsidRPr="002E28C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823" w:type="dxa"/>
            <w:shd w:val="clear" w:color="auto" w:fill="auto"/>
          </w:tcPr>
          <w:p w:rsidR="00823B95" w:rsidRPr="002E28CF" w:rsidRDefault="00823B95" w:rsidP="002E28CF">
            <w:pPr>
              <w:widowControl w:val="0"/>
              <w:jc w:val="right"/>
              <w:rPr>
                <w:sz w:val="28"/>
                <w:szCs w:val="28"/>
              </w:rPr>
            </w:pPr>
          </w:p>
          <w:p w:rsidR="0065368E" w:rsidRPr="002E28CF" w:rsidRDefault="0065368E" w:rsidP="002E28CF">
            <w:pPr>
              <w:widowControl w:val="0"/>
              <w:jc w:val="right"/>
              <w:rPr>
                <w:sz w:val="28"/>
                <w:szCs w:val="28"/>
              </w:rPr>
            </w:pPr>
          </w:p>
          <w:p w:rsidR="00823B95" w:rsidRPr="002E28CF" w:rsidRDefault="00823B95" w:rsidP="002E28CF">
            <w:pPr>
              <w:widowControl w:val="0"/>
              <w:jc w:val="right"/>
              <w:rPr>
                <w:sz w:val="28"/>
                <w:szCs w:val="28"/>
              </w:rPr>
            </w:pPr>
            <w:r w:rsidRPr="002E28CF">
              <w:rPr>
                <w:sz w:val="28"/>
                <w:szCs w:val="28"/>
              </w:rPr>
              <w:t>3</w:t>
            </w:r>
            <w:r w:rsidR="00CE7471" w:rsidRPr="002E28CF">
              <w:rPr>
                <w:sz w:val="28"/>
                <w:szCs w:val="28"/>
              </w:rPr>
              <w:t>0</w:t>
            </w:r>
          </w:p>
        </w:tc>
      </w:tr>
      <w:tr w:rsidR="00823B95" w:rsidRPr="00823B95" w:rsidTr="002E28CF">
        <w:tc>
          <w:tcPr>
            <w:tcW w:w="828" w:type="dxa"/>
            <w:shd w:val="clear" w:color="auto" w:fill="auto"/>
          </w:tcPr>
          <w:p w:rsidR="00823B95" w:rsidRPr="002E28CF" w:rsidRDefault="00823B95" w:rsidP="002E28CF">
            <w:pPr>
              <w:widowControl w:val="0"/>
              <w:jc w:val="both"/>
              <w:rPr>
                <w:sz w:val="28"/>
                <w:szCs w:val="28"/>
              </w:rPr>
            </w:pPr>
            <w:r w:rsidRPr="002E28CF">
              <w:rPr>
                <w:sz w:val="28"/>
                <w:szCs w:val="28"/>
              </w:rPr>
              <w:t>2.1.</w:t>
            </w:r>
          </w:p>
        </w:tc>
        <w:tc>
          <w:tcPr>
            <w:tcW w:w="8066" w:type="dxa"/>
            <w:shd w:val="clear" w:color="auto" w:fill="auto"/>
          </w:tcPr>
          <w:p w:rsidR="00823B95" w:rsidRPr="002E28CF" w:rsidRDefault="0065368E" w:rsidP="002E28CF">
            <w:pPr>
              <w:widowControl w:val="0"/>
              <w:jc w:val="both"/>
              <w:rPr>
                <w:sz w:val="28"/>
                <w:szCs w:val="28"/>
              </w:rPr>
            </w:pPr>
            <w:r w:rsidRPr="002E28CF">
              <w:rPr>
                <w:sz w:val="28"/>
                <w:szCs w:val="28"/>
              </w:rPr>
              <w:t>Состав культурно-досуговых учреждений и организация муниципального управления культурой в г. Кимры</w:t>
            </w:r>
            <w:r w:rsidRPr="002E28CF">
              <w:rPr>
                <w:color w:val="000000"/>
                <w:sz w:val="28"/>
                <w:szCs w:val="28"/>
              </w:rPr>
              <w:t xml:space="preserve"> ..</w:t>
            </w:r>
            <w:r w:rsidR="004027E3" w:rsidRPr="002E28CF">
              <w:rPr>
                <w:color w:val="000000"/>
                <w:sz w:val="28"/>
                <w:szCs w:val="28"/>
              </w:rPr>
              <w:t>………….</w:t>
            </w:r>
          </w:p>
        </w:tc>
        <w:tc>
          <w:tcPr>
            <w:tcW w:w="823" w:type="dxa"/>
            <w:shd w:val="clear" w:color="auto" w:fill="auto"/>
          </w:tcPr>
          <w:p w:rsidR="0065368E" w:rsidRPr="002E28CF" w:rsidRDefault="0065368E" w:rsidP="002E28CF">
            <w:pPr>
              <w:widowControl w:val="0"/>
              <w:jc w:val="right"/>
              <w:rPr>
                <w:sz w:val="28"/>
                <w:szCs w:val="28"/>
              </w:rPr>
            </w:pPr>
          </w:p>
          <w:p w:rsidR="00823B95" w:rsidRPr="002E28CF" w:rsidRDefault="00823B95" w:rsidP="002E28CF">
            <w:pPr>
              <w:widowControl w:val="0"/>
              <w:jc w:val="right"/>
              <w:rPr>
                <w:sz w:val="28"/>
                <w:szCs w:val="28"/>
              </w:rPr>
            </w:pPr>
            <w:r w:rsidRPr="002E28CF">
              <w:rPr>
                <w:sz w:val="28"/>
                <w:szCs w:val="28"/>
              </w:rPr>
              <w:t>3</w:t>
            </w:r>
            <w:r w:rsidR="00CE7471" w:rsidRPr="002E28CF">
              <w:rPr>
                <w:sz w:val="28"/>
                <w:szCs w:val="28"/>
              </w:rPr>
              <w:t>0</w:t>
            </w:r>
          </w:p>
        </w:tc>
      </w:tr>
      <w:tr w:rsidR="00823B95" w:rsidRPr="00823B95" w:rsidTr="002E28CF">
        <w:tc>
          <w:tcPr>
            <w:tcW w:w="828" w:type="dxa"/>
            <w:shd w:val="clear" w:color="auto" w:fill="auto"/>
          </w:tcPr>
          <w:p w:rsidR="00823B95" w:rsidRPr="002E28CF" w:rsidRDefault="00823B95" w:rsidP="002E28CF">
            <w:pPr>
              <w:widowControl w:val="0"/>
              <w:jc w:val="both"/>
              <w:rPr>
                <w:sz w:val="28"/>
                <w:szCs w:val="28"/>
              </w:rPr>
            </w:pPr>
            <w:r w:rsidRPr="002E28CF">
              <w:rPr>
                <w:sz w:val="28"/>
                <w:szCs w:val="28"/>
              </w:rPr>
              <w:t>2.2.</w:t>
            </w:r>
          </w:p>
        </w:tc>
        <w:tc>
          <w:tcPr>
            <w:tcW w:w="8066" w:type="dxa"/>
            <w:shd w:val="clear" w:color="auto" w:fill="auto"/>
          </w:tcPr>
          <w:p w:rsidR="00823B95" w:rsidRPr="002E28CF" w:rsidRDefault="000B7E58" w:rsidP="002E28CF">
            <w:pPr>
              <w:widowControl w:val="0"/>
              <w:jc w:val="both"/>
              <w:rPr>
                <w:sz w:val="28"/>
                <w:szCs w:val="28"/>
              </w:rPr>
            </w:pPr>
            <w:r w:rsidRPr="002E28CF">
              <w:rPr>
                <w:sz w:val="28"/>
                <w:szCs w:val="28"/>
              </w:rPr>
              <w:t>Характеристика проблем, оказывающих негативное воздействие на процесс развития сферы культуры г. Кимры</w:t>
            </w:r>
            <w:r w:rsidRPr="002E28CF">
              <w:rPr>
                <w:color w:val="000000"/>
                <w:sz w:val="28"/>
                <w:szCs w:val="28"/>
              </w:rPr>
              <w:t xml:space="preserve"> .</w:t>
            </w:r>
            <w:r w:rsidR="004027E3" w:rsidRPr="002E28CF">
              <w:rPr>
                <w:color w:val="000000"/>
                <w:sz w:val="28"/>
                <w:szCs w:val="28"/>
              </w:rPr>
              <w:t>………………..</w:t>
            </w:r>
          </w:p>
        </w:tc>
        <w:tc>
          <w:tcPr>
            <w:tcW w:w="823" w:type="dxa"/>
            <w:shd w:val="clear" w:color="auto" w:fill="auto"/>
          </w:tcPr>
          <w:p w:rsidR="001D5C8B" w:rsidRPr="002E28CF" w:rsidRDefault="001D5C8B" w:rsidP="002E28CF">
            <w:pPr>
              <w:widowControl w:val="0"/>
              <w:jc w:val="right"/>
              <w:rPr>
                <w:sz w:val="28"/>
                <w:szCs w:val="28"/>
              </w:rPr>
            </w:pPr>
          </w:p>
          <w:p w:rsidR="00823B95" w:rsidRPr="002E28CF" w:rsidRDefault="00CE7471" w:rsidP="002E28CF">
            <w:pPr>
              <w:widowControl w:val="0"/>
              <w:jc w:val="right"/>
              <w:rPr>
                <w:sz w:val="28"/>
                <w:szCs w:val="28"/>
              </w:rPr>
            </w:pPr>
            <w:r w:rsidRPr="002E28CF">
              <w:rPr>
                <w:sz w:val="28"/>
                <w:szCs w:val="28"/>
              </w:rPr>
              <w:t>39</w:t>
            </w:r>
          </w:p>
        </w:tc>
      </w:tr>
      <w:tr w:rsidR="00823B95" w:rsidRPr="00823B95" w:rsidTr="002E28CF">
        <w:tc>
          <w:tcPr>
            <w:tcW w:w="828" w:type="dxa"/>
            <w:shd w:val="clear" w:color="auto" w:fill="auto"/>
          </w:tcPr>
          <w:p w:rsidR="00823B95" w:rsidRPr="002E28CF" w:rsidRDefault="00823B95" w:rsidP="002E28CF">
            <w:pPr>
              <w:widowControl w:val="0"/>
              <w:jc w:val="both"/>
              <w:rPr>
                <w:sz w:val="28"/>
                <w:szCs w:val="28"/>
              </w:rPr>
            </w:pPr>
            <w:r w:rsidRPr="002E28CF">
              <w:rPr>
                <w:sz w:val="28"/>
                <w:szCs w:val="28"/>
              </w:rPr>
              <w:t>2.3.</w:t>
            </w:r>
          </w:p>
        </w:tc>
        <w:tc>
          <w:tcPr>
            <w:tcW w:w="8066" w:type="dxa"/>
            <w:shd w:val="clear" w:color="auto" w:fill="auto"/>
          </w:tcPr>
          <w:p w:rsidR="00823B95" w:rsidRPr="002E28CF" w:rsidRDefault="00F709D4" w:rsidP="002E28CF">
            <w:pPr>
              <w:widowControl w:val="0"/>
              <w:jc w:val="both"/>
              <w:rPr>
                <w:sz w:val="28"/>
                <w:szCs w:val="28"/>
              </w:rPr>
            </w:pPr>
            <w:r w:rsidRPr="002E28CF">
              <w:rPr>
                <w:sz w:val="28"/>
                <w:szCs w:val="28"/>
              </w:rPr>
              <w:t>Социальные показатели деятельности МУДО «Детская школа искусств №1» г. Кимры</w:t>
            </w:r>
            <w:r w:rsidRPr="002E28CF">
              <w:rPr>
                <w:color w:val="000000"/>
                <w:sz w:val="28"/>
                <w:szCs w:val="28"/>
              </w:rPr>
              <w:t xml:space="preserve"> </w:t>
            </w:r>
            <w:r w:rsidR="004027E3" w:rsidRPr="002E28CF">
              <w:rPr>
                <w:color w:val="000000"/>
                <w:sz w:val="28"/>
                <w:szCs w:val="28"/>
              </w:rPr>
              <w:t>…………………………………………….</w:t>
            </w:r>
          </w:p>
        </w:tc>
        <w:tc>
          <w:tcPr>
            <w:tcW w:w="823" w:type="dxa"/>
            <w:shd w:val="clear" w:color="auto" w:fill="auto"/>
          </w:tcPr>
          <w:p w:rsidR="00823B95" w:rsidRPr="002E28CF" w:rsidRDefault="00823B95" w:rsidP="002E28CF">
            <w:pPr>
              <w:widowControl w:val="0"/>
              <w:jc w:val="right"/>
              <w:rPr>
                <w:sz w:val="28"/>
                <w:szCs w:val="28"/>
              </w:rPr>
            </w:pPr>
          </w:p>
          <w:p w:rsidR="00CE7471" w:rsidRPr="002E28CF" w:rsidRDefault="00CE7471" w:rsidP="002E28CF">
            <w:pPr>
              <w:widowControl w:val="0"/>
              <w:jc w:val="right"/>
              <w:rPr>
                <w:sz w:val="28"/>
                <w:szCs w:val="28"/>
              </w:rPr>
            </w:pPr>
            <w:r w:rsidRPr="002E28CF">
              <w:rPr>
                <w:sz w:val="28"/>
                <w:szCs w:val="28"/>
              </w:rPr>
              <w:t>48</w:t>
            </w:r>
          </w:p>
        </w:tc>
      </w:tr>
      <w:tr w:rsidR="00823B95" w:rsidRPr="00823B95" w:rsidTr="002E28CF">
        <w:tc>
          <w:tcPr>
            <w:tcW w:w="828" w:type="dxa"/>
            <w:shd w:val="clear" w:color="auto" w:fill="auto"/>
          </w:tcPr>
          <w:p w:rsidR="00823B95" w:rsidRPr="002E28CF" w:rsidRDefault="00823B95" w:rsidP="002E28CF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2E28CF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8066" w:type="dxa"/>
            <w:shd w:val="clear" w:color="auto" w:fill="auto"/>
          </w:tcPr>
          <w:p w:rsidR="00823B95" w:rsidRPr="002E28CF" w:rsidRDefault="00F709D4" w:rsidP="002E28CF">
            <w:pPr>
              <w:pStyle w:val="a3"/>
              <w:widowControl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28CF">
              <w:rPr>
                <w:rFonts w:ascii="Times New Roman" w:hAnsi="Times New Roman" w:cs="Times New Roman"/>
                <w:b/>
                <w:sz w:val="28"/>
                <w:szCs w:val="28"/>
              </w:rPr>
              <w:t>3. Разработка предложений по совершенствованию деятельности учреждений культуры в муниципальном образовании г. Кимры……………..</w:t>
            </w:r>
            <w:r w:rsidR="002D4053" w:rsidRPr="002E28CF">
              <w:rPr>
                <w:sz w:val="28"/>
                <w:szCs w:val="28"/>
              </w:rPr>
              <w:t>.</w:t>
            </w:r>
            <w:r w:rsidR="004027E3" w:rsidRPr="002E28CF">
              <w:rPr>
                <w:sz w:val="28"/>
                <w:szCs w:val="28"/>
              </w:rPr>
              <w:t>…………………………….</w:t>
            </w:r>
          </w:p>
        </w:tc>
        <w:tc>
          <w:tcPr>
            <w:tcW w:w="823" w:type="dxa"/>
            <w:shd w:val="clear" w:color="auto" w:fill="auto"/>
          </w:tcPr>
          <w:p w:rsidR="00823B95" w:rsidRPr="002E28CF" w:rsidRDefault="00823B95" w:rsidP="002E28CF">
            <w:pPr>
              <w:widowControl w:val="0"/>
              <w:jc w:val="right"/>
              <w:rPr>
                <w:sz w:val="28"/>
                <w:szCs w:val="28"/>
              </w:rPr>
            </w:pPr>
          </w:p>
          <w:p w:rsidR="00F709D4" w:rsidRPr="002E28CF" w:rsidRDefault="00F709D4" w:rsidP="002E28CF">
            <w:pPr>
              <w:widowControl w:val="0"/>
              <w:jc w:val="right"/>
              <w:rPr>
                <w:sz w:val="28"/>
                <w:szCs w:val="28"/>
              </w:rPr>
            </w:pPr>
          </w:p>
          <w:p w:rsidR="00823B95" w:rsidRPr="002E28CF" w:rsidRDefault="00CE7471" w:rsidP="002E28CF">
            <w:pPr>
              <w:widowControl w:val="0"/>
              <w:jc w:val="right"/>
              <w:rPr>
                <w:sz w:val="28"/>
                <w:szCs w:val="28"/>
              </w:rPr>
            </w:pPr>
            <w:r w:rsidRPr="002E28CF">
              <w:rPr>
                <w:sz w:val="28"/>
                <w:szCs w:val="28"/>
              </w:rPr>
              <w:t>54</w:t>
            </w:r>
          </w:p>
        </w:tc>
      </w:tr>
      <w:tr w:rsidR="00823B95" w:rsidRPr="00823B95" w:rsidTr="002E28CF">
        <w:tc>
          <w:tcPr>
            <w:tcW w:w="828" w:type="dxa"/>
            <w:shd w:val="clear" w:color="auto" w:fill="auto"/>
          </w:tcPr>
          <w:p w:rsidR="00823B95" w:rsidRPr="002E28CF" w:rsidRDefault="00CE7471" w:rsidP="002E28CF">
            <w:pPr>
              <w:widowControl w:val="0"/>
              <w:jc w:val="both"/>
              <w:rPr>
                <w:sz w:val="28"/>
                <w:szCs w:val="28"/>
              </w:rPr>
            </w:pPr>
            <w:r w:rsidRPr="002E28CF">
              <w:rPr>
                <w:sz w:val="28"/>
                <w:szCs w:val="28"/>
              </w:rPr>
              <w:t>3.1.</w:t>
            </w:r>
          </w:p>
        </w:tc>
        <w:tc>
          <w:tcPr>
            <w:tcW w:w="8066" w:type="dxa"/>
            <w:shd w:val="clear" w:color="auto" w:fill="auto"/>
          </w:tcPr>
          <w:p w:rsidR="00823B95" w:rsidRPr="002E28CF" w:rsidRDefault="00F709D4" w:rsidP="002E28CF">
            <w:pPr>
              <w:widowControl w:val="0"/>
              <w:jc w:val="both"/>
              <w:rPr>
                <w:sz w:val="28"/>
                <w:szCs w:val="28"/>
              </w:rPr>
            </w:pPr>
            <w:r w:rsidRPr="002E28CF">
              <w:rPr>
                <w:sz w:val="28"/>
                <w:szCs w:val="28"/>
              </w:rPr>
              <w:t>Программа развития МУДО «Детская школа искусств №1» г. Кимры</w:t>
            </w:r>
            <w:r w:rsidRPr="002E28CF">
              <w:rPr>
                <w:color w:val="000000"/>
                <w:sz w:val="28"/>
                <w:szCs w:val="28"/>
              </w:rPr>
              <w:t xml:space="preserve"> …………………………….</w:t>
            </w:r>
            <w:r w:rsidR="004027E3" w:rsidRPr="002E28CF">
              <w:rPr>
                <w:color w:val="000000"/>
                <w:sz w:val="28"/>
                <w:szCs w:val="28"/>
              </w:rPr>
              <w:t>………….……………………..</w:t>
            </w:r>
          </w:p>
        </w:tc>
        <w:tc>
          <w:tcPr>
            <w:tcW w:w="823" w:type="dxa"/>
            <w:shd w:val="clear" w:color="auto" w:fill="auto"/>
          </w:tcPr>
          <w:p w:rsidR="001D5C8B" w:rsidRPr="002E28CF" w:rsidRDefault="001D5C8B" w:rsidP="002E28CF">
            <w:pPr>
              <w:widowControl w:val="0"/>
              <w:jc w:val="right"/>
              <w:rPr>
                <w:sz w:val="28"/>
                <w:szCs w:val="28"/>
              </w:rPr>
            </w:pPr>
          </w:p>
          <w:p w:rsidR="00CE7471" w:rsidRPr="002E28CF" w:rsidRDefault="00CE7471" w:rsidP="002E28CF">
            <w:pPr>
              <w:widowControl w:val="0"/>
              <w:jc w:val="right"/>
              <w:rPr>
                <w:sz w:val="28"/>
                <w:szCs w:val="28"/>
              </w:rPr>
            </w:pPr>
            <w:r w:rsidRPr="002E28CF">
              <w:rPr>
                <w:sz w:val="28"/>
                <w:szCs w:val="28"/>
              </w:rPr>
              <w:t>54</w:t>
            </w:r>
          </w:p>
        </w:tc>
      </w:tr>
      <w:tr w:rsidR="004027E3" w:rsidRPr="00823B95" w:rsidTr="002E28CF">
        <w:tc>
          <w:tcPr>
            <w:tcW w:w="828" w:type="dxa"/>
            <w:shd w:val="clear" w:color="auto" w:fill="auto"/>
          </w:tcPr>
          <w:p w:rsidR="004027E3" w:rsidRPr="002E28CF" w:rsidRDefault="004027E3" w:rsidP="002E28CF">
            <w:pPr>
              <w:widowControl w:val="0"/>
              <w:jc w:val="both"/>
              <w:rPr>
                <w:sz w:val="28"/>
                <w:szCs w:val="28"/>
              </w:rPr>
            </w:pPr>
            <w:r w:rsidRPr="002E28CF">
              <w:rPr>
                <w:sz w:val="28"/>
                <w:szCs w:val="28"/>
              </w:rPr>
              <w:t>3.2.</w:t>
            </w:r>
          </w:p>
        </w:tc>
        <w:tc>
          <w:tcPr>
            <w:tcW w:w="8066" w:type="dxa"/>
            <w:shd w:val="clear" w:color="auto" w:fill="auto"/>
          </w:tcPr>
          <w:p w:rsidR="004027E3" w:rsidRPr="002E28CF" w:rsidRDefault="00F709D4" w:rsidP="002E28CF">
            <w:pPr>
              <w:widowControl w:val="0"/>
              <w:jc w:val="both"/>
              <w:rPr>
                <w:sz w:val="28"/>
                <w:szCs w:val="28"/>
              </w:rPr>
            </w:pPr>
            <w:r w:rsidRPr="002E28CF">
              <w:rPr>
                <w:sz w:val="28"/>
                <w:szCs w:val="28"/>
              </w:rPr>
              <w:t xml:space="preserve">Программа совершенствования управления развитием сферы культуры и досуга в г. Кимры </w:t>
            </w:r>
            <w:r w:rsidR="004027E3" w:rsidRPr="002E28CF">
              <w:rPr>
                <w:color w:val="000000"/>
                <w:sz w:val="28"/>
                <w:szCs w:val="28"/>
              </w:rPr>
              <w:t>…………………………………….</w:t>
            </w:r>
          </w:p>
        </w:tc>
        <w:tc>
          <w:tcPr>
            <w:tcW w:w="823" w:type="dxa"/>
            <w:shd w:val="clear" w:color="auto" w:fill="auto"/>
          </w:tcPr>
          <w:p w:rsidR="004027E3" w:rsidRPr="002E28CF" w:rsidRDefault="004027E3" w:rsidP="002E28CF">
            <w:pPr>
              <w:widowControl w:val="0"/>
              <w:jc w:val="right"/>
              <w:rPr>
                <w:sz w:val="28"/>
                <w:szCs w:val="28"/>
              </w:rPr>
            </w:pPr>
          </w:p>
          <w:p w:rsidR="004027E3" w:rsidRPr="002E28CF" w:rsidRDefault="004027E3" w:rsidP="002E28CF">
            <w:pPr>
              <w:widowControl w:val="0"/>
              <w:jc w:val="right"/>
              <w:rPr>
                <w:sz w:val="28"/>
                <w:szCs w:val="28"/>
              </w:rPr>
            </w:pPr>
            <w:r w:rsidRPr="002E28CF">
              <w:rPr>
                <w:sz w:val="28"/>
                <w:szCs w:val="28"/>
              </w:rPr>
              <w:t>62</w:t>
            </w:r>
          </w:p>
        </w:tc>
      </w:tr>
      <w:tr w:rsidR="004027E3" w:rsidRPr="00823B95" w:rsidTr="002E28CF">
        <w:tc>
          <w:tcPr>
            <w:tcW w:w="828" w:type="dxa"/>
            <w:shd w:val="clear" w:color="auto" w:fill="auto"/>
          </w:tcPr>
          <w:p w:rsidR="004027E3" w:rsidRPr="002E28CF" w:rsidRDefault="004027E3" w:rsidP="002E28CF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8066" w:type="dxa"/>
            <w:shd w:val="clear" w:color="auto" w:fill="auto"/>
          </w:tcPr>
          <w:p w:rsidR="00F709D4" w:rsidRPr="002E28CF" w:rsidRDefault="00F709D4" w:rsidP="002E28CF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  <w:p w:rsidR="004027E3" w:rsidRPr="002E28CF" w:rsidRDefault="004027E3" w:rsidP="002E28CF">
            <w:pPr>
              <w:widowControl w:val="0"/>
              <w:jc w:val="both"/>
              <w:rPr>
                <w:sz w:val="28"/>
                <w:szCs w:val="28"/>
              </w:rPr>
            </w:pPr>
            <w:r w:rsidRPr="002E28CF">
              <w:rPr>
                <w:b/>
                <w:sz w:val="28"/>
                <w:szCs w:val="28"/>
              </w:rPr>
              <w:t>Заключение</w:t>
            </w:r>
            <w:r w:rsidRPr="002E28CF">
              <w:rPr>
                <w:sz w:val="28"/>
                <w:szCs w:val="28"/>
              </w:rPr>
              <w:t>…………………………………………………………..</w:t>
            </w:r>
          </w:p>
        </w:tc>
        <w:tc>
          <w:tcPr>
            <w:tcW w:w="823" w:type="dxa"/>
            <w:shd w:val="clear" w:color="auto" w:fill="auto"/>
          </w:tcPr>
          <w:p w:rsidR="00F709D4" w:rsidRPr="002E28CF" w:rsidRDefault="00F709D4" w:rsidP="002E28CF">
            <w:pPr>
              <w:widowControl w:val="0"/>
              <w:jc w:val="right"/>
              <w:rPr>
                <w:sz w:val="28"/>
                <w:szCs w:val="28"/>
              </w:rPr>
            </w:pPr>
          </w:p>
          <w:p w:rsidR="004027E3" w:rsidRPr="002E28CF" w:rsidRDefault="004027E3" w:rsidP="002E28CF">
            <w:pPr>
              <w:widowControl w:val="0"/>
              <w:jc w:val="right"/>
              <w:rPr>
                <w:sz w:val="28"/>
                <w:szCs w:val="28"/>
              </w:rPr>
            </w:pPr>
            <w:r w:rsidRPr="002E28CF">
              <w:rPr>
                <w:sz w:val="28"/>
                <w:szCs w:val="28"/>
              </w:rPr>
              <w:t>78</w:t>
            </w:r>
          </w:p>
          <w:p w:rsidR="004027E3" w:rsidRPr="002E28CF" w:rsidRDefault="004027E3" w:rsidP="002E28CF">
            <w:pPr>
              <w:widowControl w:val="0"/>
              <w:jc w:val="right"/>
              <w:rPr>
                <w:sz w:val="28"/>
                <w:szCs w:val="28"/>
              </w:rPr>
            </w:pPr>
          </w:p>
        </w:tc>
      </w:tr>
      <w:tr w:rsidR="004027E3" w:rsidRPr="00823B95" w:rsidTr="002E28CF">
        <w:tc>
          <w:tcPr>
            <w:tcW w:w="828" w:type="dxa"/>
            <w:shd w:val="clear" w:color="auto" w:fill="auto"/>
          </w:tcPr>
          <w:p w:rsidR="004027E3" w:rsidRPr="002E28CF" w:rsidRDefault="004027E3" w:rsidP="002E28CF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8066" w:type="dxa"/>
            <w:shd w:val="clear" w:color="auto" w:fill="auto"/>
          </w:tcPr>
          <w:p w:rsidR="004027E3" w:rsidRPr="002E28CF" w:rsidRDefault="004027E3" w:rsidP="002E28CF">
            <w:pPr>
              <w:widowControl w:val="0"/>
              <w:jc w:val="both"/>
              <w:rPr>
                <w:sz w:val="28"/>
                <w:szCs w:val="28"/>
              </w:rPr>
            </w:pPr>
            <w:r w:rsidRPr="002E28CF">
              <w:rPr>
                <w:b/>
                <w:sz w:val="28"/>
                <w:szCs w:val="28"/>
              </w:rPr>
              <w:t>Список использованных источников</w:t>
            </w:r>
            <w:r w:rsidRPr="002E28CF">
              <w:rPr>
                <w:sz w:val="28"/>
                <w:szCs w:val="28"/>
              </w:rPr>
              <w:t>………………...………….</w:t>
            </w:r>
          </w:p>
        </w:tc>
        <w:tc>
          <w:tcPr>
            <w:tcW w:w="823" w:type="dxa"/>
            <w:shd w:val="clear" w:color="auto" w:fill="auto"/>
          </w:tcPr>
          <w:p w:rsidR="00F709D4" w:rsidRPr="002E28CF" w:rsidRDefault="00F709D4" w:rsidP="002E28CF">
            <w:pPr>
              <w:widowControl w:val="0"/>
              <w:jc w:val="right"/>
              <w:rPr>
                <w:sz w:val="28"/>
                <w:szCs w:val="28"/>
              </w:rPr>
            </w:pPr>
          </w:p>
          <w:p w:rsidR="004027E3" w:rsidRPr="002E28CF" w:rsidRDefault="004027E3" w:rsidP="002E28CF">
            <w:pPr>
              <w:widowControl w:val="0"/>
              <w:jc w:val="right"/>
              <w:rPr>
                <w:sz w:val="28"/>
                <w:szCs w:val="28"/>
              </w:rPr>
            </w:pPr>
            <w:r w:rsidRPr="002E28CF">
              <w:rPr>
                <w:sz w:val="28"/>
                <w:szCs w:val="28"/>
              </w:rPr>
              <w:t>82</w:t>
            </w:r>
          </w:p>
          <w:p w:rsidR="004027E3" w:rsidRPr="002E28CF" w:rsidRDefault="004027E3" w:rsidP="002E28CF">
            <w:pPr>
              <w:widowControl w:val="0"/>
              <w:jc w:val="right"/>
              <w:rPr>
                <w:sz w:val="28"/>
                <w:szCs w:val="28"/>
              </w:rPr>
            </w:pPr>
          </w:p>
        </w:tc>
      </w:tr>
      <w:tr w:rsidR="004027E3" w:rsidRPr="00823B95" w:rsidTr="002E28CF">
        <w:tc>
          <w:tcPr>
            <w:tcW w:w="828" w:type="dxa"/>
            <w:shd w:val="clear" w:color="auto" w:fill="auto"/>
          </w:tcPr>
          <w:p w:rsidR="004027E3" w:rsidRPr="002E28CF" w:rsidRDefault="004027E3" w:rsidP="002E28CF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8066" w:type="dxa"/>
            <w:shd w:val="clear" w:color="auto" w:fill="auto"/>
          </w:tcPr>
          <w:p w:rsidR="004027E3" w:rsidRPr="002E28CF" w:rsidRDefault="004027E3" w:rsidP="002E28CF">
            <w:pPr>
              <w:widowControl w:val="0"/>
              <w:jc w:val="both"/>
              <w:rPr>
                <w:sz w:val="28"/>
                <w:szCs w:val="28"/>
              </w:rPr>
            </w:pPr>
            <w:r w:rsidRPr="002E28CF">
              <w:rPr>
                <w:b/>
                <w:sz w:val="28"/>
                <w:szCs w:val="28"/>
              </w:rPr>
              <w:t>Приложения</w:t>
            </w:r>
          </w:p>
        </w:tc>
        <w:tc>
          <w:tcPr>
            <w:tcW w:w="823" w:type="dxa"/>
            <w:shd w:val="clear" w:color="auto" w:fill="auto"/>
          </w:tcPr>
          <w:p w:rsidR="004027E3" w:rsidRPr="002E28CF" w:rsidRDefault="004027E3" w:rsidP="002E28CF">
            <w:pPr>
              <w:widowControl w:val="0"/>
              <w:jc w:val="right"/>
              <w:rPr>
                <w:sz w:val="28"/>
                <w:szCs w:val="28"/>
              </w:rPr>
            </w:pPr>
          </w:p>
        </w:tc>
      </w:tr>
    </w:tbl>
    <w:p w:rsidR="00823B95" w:rsidRDefault="00823B95" w:rsidP="0069212F">
      <w:pPr>
        <w:widowControl w:val="0"/>
        <w:jc w:val="both"/>
        <w:rPr>
          <w:sz w:val="28"/>
          <w:szCs w:val="28"/>
        </w:rPr>
      </w:pPr>
    </w:p>
    <w:p w:rsidR="00034826" w:rsidRPr="005B6281" w:rsidRDefault="004C2DCD" w:rsidP="00F709D4">
      <w:pPr>
        <w:pStyle w:val="a3"/>
        <w:widowControl w:val="0"/>
        <w:spacing w:before="0" w:beforeAutospacing="0" w:after="0" w:afterAutospacing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5368E">
        <w:rPr>
          <w:rFonts w:ascii="Times New Roman" w:hAnsi="Times New Roman" w:cs="Times New Roman"/>
          <w:sz w:val="28"/>
          <w:szCs w:val="28"/>
        </w:rPr>
        <w:br w:type="page"/>
      </w:r>
      <w:r w:rsidR="00034826" w:rsidRPr="005B6281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  <w:r w:rsidR="006E2EFF" w:rsidRPr="005B6281">
        <w:rPr>
          <w:rFonts w:ascii="Times New Roman" w:hAnsi="Times New Roman" w:cs="Times New Roman"/>
          <w:bCs/>
          <w:sz w:val="28"/>
          <w:szCs w:val="28"/>
        </w:rPr>
        <w:t>10</w:t>
      </w:r>
    </w:p>
    <w:p w:rsidR="00034826" w:rsidRDefault="00412E38" w:rsidP="00034826">
      <w:pPr>
        <w:widowControl w:val="0"/>
        <w:jc w:val="center"/>
      </w:pPr>
      <w:r>
        <w:t>Пример</w:t>
      </w:r>
      <w:r w:rsidR="00034826">
        <w:t xml:space="preserve"> оформления </w:t>
      </w:r>
      <w:r w:rsidR="0062152A">
        <w:t>перечня используемых терминов</w:t>
      </w:r>
    </w:p>
    <w:p w:rsidR="002F3FB7" w:rsidRDefault="002F3FB7" w:rsidP="00833E89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62152A" w:rsidRPr="002039A5" w:rsidRDefault="002039A5" w:rsidP="002039A5">
      <w:pPr>
        <w:widowControl w:val="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Перечень используемых терминов</w:t>
      </w:r>
    </w:p>
    <w:p w:rsidR="003175D0" w:rsidRDefault="003175D0" w:rsidP="003175D0">
      <w:pPr>
        <w:spacing w:line="360" w:lineRule="auto"/>
        <w:ind w:firstLine="720"/>
        <w:jc w:val="both"/>
        <w:rPr>
          <w:sz w:val="28"/>
          <w:szCs w:val="28"/>
        </w:rPr>
      </w:pPr>
    </w:p>
    <w:p w:rsidR="006327D8" w:rsidRPr="0039755B" w:rsidRDefault="006327D8" w:rsidP="00B644F6">
      <w:pPr>
        <w:spacing w:line="360" w:lineRule="auto"/>
        <w:ind w:firstLine="720"/>
        <w:jc w:val="both"/>
        <w:rPr>
          <w:sz w:val="28"/>
          <w:szCs w:val="28"/>
        </w:rPr>
      </w:pPr>
      <w:proofErr w:type="spellStart"/>
      <w:r w:rsidRPr="00B644F6">
        <w:rPr>
          <w:b/>
          <w:sz w:val="28"/>
          <w:szCs w:val="28"/>
        </w:rPr>
        <w:t>Business-to-business</w:t>
      </w:r>
      <w:proofErr w:type="spellEnd"/>
      <w:r w:rsidRPr="0039755B">
        <w:rPr>
          <w:sz w:val="28"/>
          <w:szCs w:val="28"/>
        </w:rPr>
        <w:t xml:space="preserve"> (B2B) </w:t>
      </w:r>
      <w:r>
        <w:rPr>
          <w:sz w:val="28"/>
          <w:szCs w:val="28"/>
        </w:rPr>
        <w:t xml:space="preserve">– </w:t>
      </w:r>
      <w:r w:rsidRPr="0039755B">
        <w:rPr>
          <w:sz w:val="28"/>
          <w:szCs w:val="28"/>
        </w:rPr>
        <w:t xml:space="preserve">Бизнес для бизнеса </w:t>
      </w:r>
      <w:r>
        <w:rPr>
          <w:sz w:val="28"/>
          <w:szCs w:val="28"/>
        </w:rPr>
        <w:t>–</w:t>
      </w:r>
      <w:r w:rsidRPr="0039755B">
        <w:rPr>
          <w:sz w:val="28"/>
          <w:szCs w:val="28"/>
        </w:rPr>
        <w:t xml:space="preserve"> сектор рынка, ориентированный на организацию взаимодействия между компаниями в процессе производства и продажи товаров или услуг. Сектор B2B охватывает торговые отношения между фирмами, осуществляемые в электронной форме: организацию поставок и продаж; согласование контрактов и планов. </w:t>
      </w:r>
    </w:p>
    <w:p w:rsidR="006327D8" w:rsidRPr="0039755B" w:rsidRDefault="006327D8" w:rsidP="00B644F6">
      <w:pPr>
        <w:spacing w:line="360" w:lineRule="auto"/>
        <w:ind w:firstLine="720"/>
        <w:jc w:val="both"/>
        <w:rPr>
          <w:sz w:val="28"/>
          <w:szCs w:val="28"/>
        </w:rPr>
      </w:pPr>
      <w:proofErr w:type="spellStart"/>
      <w:r w:rsidRPr="00B644F6">
        <w:rPr>
          <w:b/>
          <w:sz w:val="28"/>
          <w:szCs w:val="28"/>
        </w:rPr>
        <w:t>Business-to-customer</w:t>
      </w:r>
      <w:proofErr w:type="spellEnd"/>
      <w:r w:rsidRPr="0039755B">
        <w:rPr>
          <w:sz w:val="28"/>
          <w:szCs w:val="28"/>
        </w:rPr>
        <w:t xml:space="preserve"> (B2C) </w:t>
      </w:r>
      <w:r>
        <w:rPr>
          <w:sz w:val="28"/>
          <w:szCs w:val="28"/>
        </w:rPr>
        <w:t xml:space="preserve">– </w:t>
      </w:r>
      <w:r w:rsidRPr="0039755B">
        <w:rPr>
          <w:sz w:val="28"/>
          <w:szCs w:val="28"/>
        </w:rPr>
        <w:t xml:space="preserve">Бизнес для потребителя </w:t>
      </w:r>
      <w:r>
        <w:rPr>
          <w:sz w:val="28"/>
          <w:szCs w:val="28"/>
        </w:rPr>
        <w:t>–</w:t>
      </w:r>
      <w:r w:rsidRPr="0039755B">
        <w:rPr>
          <w:sz w:val="28"/>
          <w:szCs w:val="28"/>
        </w:rPr>
        <w:t xml:space="preserve"> сектор рынка, ориентированный на работу с конечными физическими потребителями товаров или услуг. В секторе B2C сделки между производителем и потребителем конечной продукции осуществляются в электронной форме. Сектор В2С образуют электронные магазины и иные организации, торгующие продукцией через Интернет непосредственно для потребителей. </w:t>
      </w:r>
    </w:p>
    <w:p w:rsidR="006327D8" w:rsidRPr="0039755B" w:rsidRDefault="006327D8" w:rsidP="00B644F6">
      <w:pPr>
        <w:spacing w:line="360" w:lineRule="auto"/>
        <w:ind w:firstLine="720"/>
        <w:jc w:val="both"/>
        <w:rPr>
          <w:sz w:val="28"/>
          <w:szCs w:val="28"/>
        </w:rPr>
      </w:pPr>
      <w:r w:rsidRPr="00B644F6">
        <w:rPr>
          <w:b/>
          <w:sz w:val="28"/>
          <w:szCs w:val="28"/>
        </w:rPr>
        <w:t>E-</w:t>
      </w:r>
      <w:proofErr w:type="spellStart"/>
      <w:r w:rsidRPr="00B644F6">
        <w:rPr>
          <w:b/>
          <w:sz w:val="28"/>
          <w:szCs w:val="28"/>
        </w:rPr>
        <w:t>taler</w:t>
      </w:r>
      <w:proofErr w:type="spellEnd"/>
      <w:r w:rsidRPr="0039755B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39755B">
        <w:rPr>
          <w:sz w:val="28"/>
          <w:szCs w:val="28"/>
        </w:rPr>
        <w:t xml:space="preserve"> электронный торговец. </w:t>
      </w:r>
    </w:p>
    <w:p w:rsidR="006327D8" w:rsidRDefault="006327D8" w:rsidP="00B644F6">
      <w:pPr>
        <w:spacing w:line="360" w:lineRule="auto"/>
        <w:ind w:firstLine="720"/>
        <w:jc w:val="both"/>
        <w:rPr>
          <w:sz w:val="28"/>
          <w:szCs w:val="28"/>
        </w:rPr>
      </w:pPr>
      <w:proofErr w:type="spellStart"/>
      <w:r w:rsidRPr="00B644F6">
        <w:rPr>
          <w:b/>
          <w:sz w:val="28"/>
          <w:szCs w:val="28"/>
        </w:rPr>
        <w:t>Mobile</w:t>
      </w:r>
      <w:proofErr w:type="spellEnd"/>
      <w:r w:rsidRPr="00B644F6">
        <w:rPr>
          <w:b/>
          <w:sz w:val="28"/>
          <w:szCs w:val="28"/>
        </w:rPr>
        <w:t xml:space="preserve"> </w:t>
      </w:r>
      <w:proofErr w:type="spellStart"/>
      <w:r w:rsidRPr="00B644F6">
        <w:rPr>
          <w:b/>
          <w:sz w:val="28"/>
          <w:szCs w:val="28"/>
        </w:rPr>
        <w:t>commerce</w:t>
      </w:r>
      <w:proofErr w:type="spellEnd"/>
      <w:r w:rsidRPr="0039755B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39755B">
        <w:rPr>
          <w:sz w:val="28"/>
          <w:szCs w:val="28"/>
        </w:rPr>
        <w:t xml:space="preserve"> покупка или продажа товаров и услуг с помощью мобильных средств связи: сотовых телефонов, PDA и т.п., которые способны через </w:t>
      </w:r>
      <w:r>
        <w:rPr>
          <w:sz w:val="28"/>
          <w:szCs w:val="28"/>
        </w:rPr>
        <w:t>«воздушный»</w:t>
      </w:r>
      <w:r w:rsidRPr="0039755B">
        <w:rPr>
          <w:sz w:val="28"/>
          <w:szCs w:val="28"/>
        </w:rPr>
        <w:t xml:space="preserve"> канал связи выходить в Интернет и взаимодействовать с системами электронной коммерции. </w:t>
      </w:r>
    </w:p>
    <w:p w:rsidR="006327D8" w:rsidRPr="0039755B" w:rsidRDefault="006327D8" w:rsidP="00B644F6">
      <w:pPr>
        <w:spacing w:line="360" w:lineRule="auto"/>
        <w:ind w:firstLine="720"/>
        <w:jc w:val="both"/>
        <w:rPr>
          <w:sz w:val="28"/>
          <w:szCs w:val="28"/>
        </w:rPr>
      </w:pPr>
      <w:r w:rsidRPr="00B644F6">
        <w:rPr>
          <w:b/>
          <w:sz w:val="28"/>
          <w:szCs w:val="28"/>
        </w:rPr>
        <w:t>Интернет-банкинг</w:t>
      </w:r>
      <w:r w:rsidRPr="0039755B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39755B">
        <w:rPr>
          <w:sz w:val="28"/>
          <w:szCs w:val="28"/>
        </w:rPr>
        <w:t xml:space="preserve"> управление банковскими счетами через Интернет. Типичный Интернет-банкинг позволяет: переводить средства с одного своего счета на другой счет; осуществлять безналичные внутри- и межбанковские платежи, покупать и продавать безналичную валюту; открывать и закрывать депозиты; устанавливать график расчетов и оплачивать различные товары и услуги; отслеживать все банковские операции по своим счетам. </w:t>
      </w:r>
    </w:p>
    <w:p w:rsidR="006327D8" w:rsidRPr="0039755B" w:rsidRDefault="006327D8" w:rsidP="00B644F6">
      <w:pPr>
        <w:spacing w:line="360" w:lineRule="auto"/>
        <w:ind w:firstLine="720"/>
        <w:jc w:val="both"/>
        <w:rPr>
          <w:sz w:val="28"/>
          <w:szCs w:val="28"/>
        </w:rPr>
      </w:pPr>
      <w:r w:rsidRPr="00B644F6">
        <w:rPr>
          <w:b/>
          <w:sz w:val="28"/>
          <w:szCs w:val="28"/>
        </w:rPr>
        <w:t>Электронная коммерция</w:t>
      </w:r>
      <w:r w:rsidRPr="0039755B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39755B">
        <w:rPr>
          <w:sz w:val="28"/>
          <w:szCs w:val="28"/>
        </w:rPr>
        <w:t xml:space="preserve"> бизнес, основанный на информационных технологиях. </w:t>
      </w:r>
    </w:p>
    <w:p w:rsidR="00B644F6" w:rsidRDefault="00B644F6" w:rsidP="00B644F6">
      <w:pPr>
        <w:spacing w:line="360" w:lineRule="auto"/>
        <w:ind w:firstLine="720"/>
        <w:jc w:val="both"/>
        <w:rPr>
          <w:sz w:val="28"/>
          <w:szCs w:val="28"/>
        </w:rPr>
      </w:pPr>
    </w:p>
    <w:p w:rsidR="00B850B0" w:rsidRPr="00AC5C13" w:rsidRDefault="0062152A" w:rsidP="00B850B0">
      <w:pPr>
        <w:widowControl w:val="0"/>
        <w:jc w:val="right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 w:rsidR="00B850B0" w:rsidRPr="00AC5C13">
        <w:rPr>
          <w:bCs/>
          <w:sz w:val="28"/>
          <w:szCs w:val="28"/>
        </w:rPr>
        <w:lastRenderedPageBreak/>
        <w:t xml:space="preserve">Приложение </w:t>
      </w:r>
      <w:r w:rsidR="00AC5C13">
        <w:rPr>
          <w:bCs/>
          <w:sz w:val="28"/>
          <w:szCs w:val="28"/>
        </w:rPr>
        <w:t>1</w:t>
      </w:r>
      <w:r w:rsidR="006E2EFF">
        <w:rPr>
          <w:bCs/>
          <w:sz w:val="28"/>
          <w:szCs w:val="28"/>
        </w:rPr>
        <w:t>1</w:t>
      </w:r>
    </w:p>
    <w:p w:rsidR="00B850B0" w:rsidRDefault="00412E38" w:rsidP="00B850B0">
      <w:pPr>
        <w:widowControl w:val="0"/>
        <w:jc w:val="center"/>
      </w:pPr>
      <w:r>
        <w:t>Пример</w:t>
      </w:r>
      <w:r w:rsidR="00B850B0">
        <w:t xml:space="preserve"> оформления списка используемых источников</w:t>
      </w:r>
    </w:p>
    <w:p w:rsidR="00BE0533" w:rsidRDefault="00BE0533" w:rsidP="00BE0533">
      <w:pPr>
        <w:spacing w:line="360" w:lineRule="auto"/>
        <w:ind w:firstLine="720"/>
        <w:jc w:val="center"/>
        <w:rPr>
          <w:b/>
          <w:color w:val="000000"/>
          <w:sz w:val="28"/>
          <w:szCs w:val="28"/>
        </w:rPr>
      </w:pPr>
    </w:p>
    <w:p w:rsidR="0062152A" w:rsidRPr="00BE0533" w:rsidRDefault="00BE0533" w:rsidP="00BE0533">
      <w:pPr>
        <w:spacing w:line="360" w:lineRule="auto"/>
        <w:ind w:firstLine="7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Список используемых источников</w:t>
      </w:r>
    </w:p>
    <w:p w:rsidR="00BE0533" w:rsidRDefault="00BE0533" w:rsidP="00BE0533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BE0533" w:rsidRPr="00BE0533" w:rsidRDefault="00BE0533" w:rsidP="00BE0533">
      <w:pPr>
        <w:pStyle w:val="7"/>
        <w:widowControl w:val="0"/>
        <w:spacing w:before="0" w:beforeAutospacing="0" w:after="0" w:afterAutospacing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533">
        <w:rPr>
          <w:rFonts w:ascii="Times New Roman" w:hAnsi="Times New Roman" w:cs="Times New Roman"/>
          <w:b/>
          <w:sz w:val="28"/>
          <w:szCs w:val="28"/>
        </w:rPr>
        <w:t>Нормативно-правовые акты</w:t>
      </w:r>
    </w:p>
    <w:p w:rsidR="006327D8" w:rsidRDefault="006327D8" w:rsidP="006327D8">
      <w:pPr>
        <w:widowControl w:val="0"/>
        <w:numPr>
          <w:ilvl w:val="0"/>
          <w:numId w:val="8"/>
        </w:numPr>
        <w:tabs>
          <w:tab w:val="clear" w:pos="1429"/>
          <w:tab w:val="num" w:pos="1260"/>
        </w:tabs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 w:rsidRPr="006327D8">
        <w:rPr>
          <w:color w:val="000000"/>
          <w:sz w:val="28"/>
          <w:szCs w:val="28"/>
        </w:rPr>
        <w:t xml:space="preserve">Закон Российской Федерации </w:t>
      </w:r>
      <w:r>
        <w:rPr>
          <w:color w:val="000000"/>
          <w:sz w:val="28"/>
          <w:szCs w:val="28"/>
        </w:rPr>
        <w:t>«</w:t>
      </w:r>
      <w:r w:rsidRPr="006327D8">
        <w:rPr>
          <w:color w:val="000000"/>
          <w:sz w:val="28"/>
          <w:szCs w:val="28"/>
        </w:rPr>
        <w:t>О защите прав потребителей</w:t>
      </w:r>
      <w:r>
        <w:rPr>
          <w:color w:val="000000"/>
          <w:sz w:val="28"/>
          <w:szCs w:val="28"/>
        </w:rPr>
        <w:t>»</w:t>
      </w:r>
      <w:r w:rsidRPr="006327D8">
        <w:rPr>
          <w:color w:val="000000"/>
          <w:sz w:val="28"/>
          <w:szCs w:val="28"/>
        </w:rPr>
        <w:t xml:space="preserve"> ВВС РФ, </w:t>
      </w:r>
      <w:smartTag w:uri="urn:schemas-microsoft-com:office:smarttags" w:element="metricconverter">
        <w:smartTagPr>
          <w:attr w:name="ProductID" w:val="1992 г"/>
        </w:smartTagPr>
        <w:r w:rsidRPr="006327D8">
          <w:rPr>
            <w:color w:val="000000"/>
            <w:sz w:val="28"/>
            <w:szCs w:val="28"/>
          </w:rPr>
          <w:t>1992 г</w:t>
        </w:r>
      </w:smartTag>
      <w:r w:rsidRPr="006327D8">
        <w:rPr>
          <w:color w:val="000000"/>
          <w:sz w:val="28"/>
          <w:szCs w:val="28"/>
        </w:rPr>
        <w:t>.</w:t>
      </w:r>
    </w:p>
    <w:p w:rsidR="006327D8" w:rsidRPr="00352661" w:rsidRDefault="006327D8" w:rsidP="006327D8">
      <w:pPr>
        <w:widowControl w:val="0"/>
        <w:numPr>
          <w:ilvl w:val="0"/>
          <w:numId w:val="8"/>
        </w:numPr>
        <w:tabs>
          <w:tab w:val="clear" w:pos="1429"/>
          <w:tab w:val="num" w:pos="1260"/>
        </w:tabs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 w:rsidRPr="00352661">
        <w:rPr>
          <w:color w:val="000000"/>
          <w:sz w:val="28"/>
          <w:szCs w:val="28"/>
        </w:rPr>
        <w:t xml:space="preserve">Гражданский кодекс РФ часть I от 30.11.1994 51-ФЗ [Текст] (в ред. федеральных законов от 20.02.1996 № 18-ФЗ, от 12.08.1996 № 111-ФЗ, от 08.07.1999 № 138-ФЗ, от 16.04.2001 № 45-ФЗ, от 15.05.2001 № 54-ФЗ). </w:t>
      </w:r>
    </w:p>
    <w:p w:rsidR="006327D8" w:rsidRDefault="006327D8" w:rsidP="006327D8">
      <w:pPr>
        <w:widowControl w:val="0"/>
        <w:numPr>
          <w:ilvl w:val="0"/>
          <w:numId w:val="8"/>
        </w:numPr>
        <w:tabs>
          <w:tab w:val="clear" w:pos="1429"/>
          <w:tab w:val="num" w:pos="1260"/>
        </w:tabs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 w:rsidRPr="00352661">
        <w:rPr>
          <w:color w:val="000000"/>
          <w:sz w:val="28"/>
          <w:szCs w:val="28"/>
        </w:rPr>
        <w:t xml:space="preserve">Гражданский кодекс РФ часть II от 26.01.1996 14-ФЗ [Текст] (в ред. федеральных законов от 12.08.1996 № 110-ФЗ, от 24.10.1997 № 133-ФЗ, от 17.12.1999 № 213-ФЗ). </w:t>
      </w:r>
    </w:p>
    <w:p w:rsidR="006327D8" w:rsidRPr="00352661" w:rsidRDefault="006327D8" w:rsidP="006327D8">
      <w:pPr>
        <w:widowControl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…</w:t>
      </w:r>
    </w:p>
    <w:p w:rsidR="007E26A2" w:rsidRPr="007E26A2" w:rsidRDefault="007E26A2" w:rsidP="007E26A2">
      <w:pPr>
        <w:pStyle w:val="7"/>
        <w:widowControl w:val="0"/>
        <w:spacing w:before="0" w:beforeAutospacing="0" w:after="0" w:afterAutospacing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Учебники, монографии, брошюры</w:t>
      </w:r>
    </w:p>
    <w:p w:rsidR="00474FC8" w:rsidRPr="00352661" w:rsidRDefault="00474FC8" w:rsidP="00474FC8">
      <w:pPr>
        <w:widowControl w:val="0"/>
        <w:numPr>
          <w:ilvl w:val="0"/>
          <w:numId w:val="22"/>
        </w:numPr>
        <w:tabs>
          <w:tab w:val="clear" w:pos="1429"/>
          <w:tab w:val="num" w:pos="1260"/>
        </w:tabs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 w:rsidRPr="00352661">
        <w:rPr>
          <w:color w:val="000000"/>
          <w:sz w:val="28"/>
          <w:szCs w:val="28"/>
        </w:rPr>
        <w:t>Волков О.И. Экономика предприятия [Текст]: курс лекций / О.И. Волков, В.Я. Скляренко. – М.: ИНФРА-М, 20</w:t>
      </w:r>
      <w:r w:rsidR="00CD57B2">
        <w:rPr>
          <w:color w:val="000000"/>
          <w:sz w:val="28"/>
          <w:szCs w:val="28"/>
        </w:rPr>
        <w:t>14</w:t>
      </w:r>
      <w:r w:rsidRPr="00352661">
        <w:rPr>
          <w:color w:val="000000"/>
          <w:sz w:val="28"/>
          <w:szCs w:val="28"/>
        </w:rPr>
        <w:t>. – 279 с.</w:t>
      </w:r>
    </w:p>
    <w:p w:rsidR="00474FC8" w:rsidRDefault="00474FC8" w:rsidP="00474FC8">
      <w:pPr>
        <w:widowControl w:val="0"/>
        <w:numPr>
          <w:ilvl w:val="0"/>
          <w:numId w:val="22"/>
        </w:numPr>
        <w:tabs>
          <w:tab w:val="clear" w:pos="1429"/>
          <w:tab w:val="num" w:pos="1260"/>
        </w:tabs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 w:rsidRPr="00352661">
        <w:rPr>
          <w:color w:val="000000"/>
          <w:sz w:val="28"/>
          <w:szCs w:val="28"/>
        </w:rPr>
        <w:t xml:space="preserve">Дорофеев В.Д. Менеджмент: Учебное пособие для вузов / В.Д. Дорофеев, А.Н. Шмелева, Н.Ю. </w:t>
      </w:r>
      <w:proofErr w:type="spellStart"/>
      <w:r w:rsidRPr="00352661">
        <w:rPr>
          <w:color w:val="000000"/>
          <w:sz w:val="28"/>
          <w:szCs w:val="28"/>
        </w:rPr>
        <w:t>Шестопал</w:t>
      </w:r>
      <w:proofErr w:type="spellEnd"/>
      <w:r w:rsidRPr="00352661">
        <w:rPr>
          <w:color w:val="000000"/>
          <w:sz w:val="28"/>
          <w:szCs w:val="28"/>
        </w:rPr>
        <w:t>. – М.: ИНФРА-М, 20</w:t>
      </w:r>
      <w:r w:rsidR="00CD57B2">
        <w:rPr>
          <w:color w:val="000000"/>
          <w:sz w:val="28"/>
          <w:szCs w:val="28"/>
        </w:rPr>
        <w:t>13</w:t>
      </w:r>
      <w:r w:rsidRPr="00352661">
        <w:rPr>
          <w:color w:val="000000"/>
          <w:sz w:val="28"/>
          <w:szCs w:val="28"/>
        </w:rPr>
        <w:t>. – 438 с.</w:t>
      </w:r>
    </w:p>
    <w:p w:rsidR="00DF0515" w:rsidRPr="00352661" w:rsidRDefault="00DF0515" w:rsidP="00474FC8">
      <w:pPr>
        <w:widowControl w:val="0"/>
        <w:numPr>
          <w:ilvl w:val="0"/>
          <w:numId w:val="22"/>
        </w:numPr>
        <w:tabs>
          <w:tab w:val="clear" w:pos="1429"/>
          <w:tab w:val="num" w:pos="1260"/>
        </w:tabs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 w:rsidRPr="00DF0515">
        <w:rPr>
          <w:color w:val="000000"/>
          <w:sz w:val="28"/>
          <w:szCs w:val="28"/>
        </w:rPr>
        <w:t>Царев В.</w:t>
      </w:r>
      <w:r>
        <w:rPr>
          <w:color w:val="000000"/>
          <w:sz w:val="28"/>
          <w:szCs w:val="28"/>
        </w:rPr>
        <w:t>В.</w:t>
      </w:r>
      <w:r w:rsidRPr="00DF0515">
        <w:rPr>
          <w:color w:val="000000"/>
          <w:sz w:val="28"/>
          <w:szCs w:val="28"/>
        </w:rPr>
        <w:t xml:space="preserve">, </w:t>
      </w:r>
      <w:proofErr w:type="spellStart"/>
      <w:r w:rsidRPr="00DF0515">
        <w:rPr>
          <w:color w:val="000000"/>
          <w:sz w:val="28"/>
          <w:szCs w:val="28"/>
        </w:rPr>
        <w:t>Кантарович</w:t>
      </w:r>
      <w:proofErr w:type="spellEnd"/>
      <w:r w:rsidRPr="00DF0515">
        <w:rPr>
          <w:color w:val="000000"/>
          <w:sz w:val="28"/>
          <w:szCs w:val="28"/>
        </w:rPr>
        <w:t xml:space="preserve"> А.</w:t>
      </w:r>
      <w:r>
        <w:rPr>
          <w:color w:val="000000"/>
          <w:sz w:val="28"/>
          <w:szCs w:val="28"/>
        </w:rPr>
        <w:t>А.</w:t>
      </w:r>
      <w:r w:rsidRPr="00DF0515">
        <w:rPr>
          <w:color w:val="000000"/>
          <w:sz w:val="28"/>
          <w:szCs w:val="28"/>
        </w:rPr>
        <w:t xml:space="preserve"> Электронная коммерция</w:t>
      </w:r>
      <w:r>
        <w:rPr>
          <w:color w:val="000000"/>
          <w:sz w:val="28"/>
          <w:szCs w:val="28"/>
        </w:rPr>
        <w:t xml:space="preserve"> </w:t>
      </w:r>
      <w:r w:rsidRPr="00352661">
        <w:rPr>
          <w:color w:val="000000"/>
          <w:sz w:val="28"/>
          <w:szCs w:val="28"/>
        </w:rPr>
        <w:t>[Текст]</w:t>
      </w:r>
      <w:r w:rsidRPr="00DF0515">
        <w:rPr>
          <w:color w:val="000000"/>
          <w:sz w:val="28"/>
          <w:szCs w:val="28"/>
        </w:rPr>
        <w:t xml:space="preserve">: учебник для вузов </w:t>
      </w:r>
      <w:r>
        <w:rPr>
          <w:color w:val="000000"/>
          <w:sz w:val="28"/>
          <w:szCs w:val="28"/>
        </w:rPr>
        <w:t>/ В.В.</w:t>
      </w:r>
      <w:r w:rsidR="00324CD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Царев, А.А.</w:t>
      </w:r>
      <w:r w:rsidR="00324CD1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Кантарович</w:t>
      </w:r>
      <w:proofErr w:type="spellEnd"/>
      <w:r w:rsidR="00324CD1">
        <w:rPr>
          <w:color w:val="000000"/>
          <w:sz w:val="28"/>
          <w:szCs w:val="28"/>
        </w:rPr>
        <w:t>. –</w:t>
      </w:r>
      <w:r w:rsidRPr="00DF0515">
        <w:rPr>
          <w:color w:val="000000"/>
          <w:sz w:val="28"/>
          <w:szCs w:val="28"/>
        </w:rPr>
        <w:t xml:space="preserve"> СПб.: Питер, 20</w:t>
      </w:r>
      <w:r w:rsidR="00CD57B2">
        <w:rPr>
          <w:color w:val="000000"/>
          <w:sz w:val="28"/>
          <w:szCs w:val="28"/>
        </w:rPr>
        <w:t>15</w:t>
      </w:r>
      <w:r w:rsidRPr="00DF0515">
        <w:rPr>
          <w:color w:val="000000"/>
          <w:sz w:val="28"/>
          <w:szCs w:val="28"/>
        </w:rPr>
        <w:t>.</w:t>
      </w:r>
      <w:r w:rsidR="00324CD1">
        <w:rPr>
          <w:color w:val="000000"/>
          <w:sz w:val="28"/>
          <w:szCs w:val="28"/>
        </w:rPr>
        <w:t xml:space="preserve"> – 432 с.</w:t>
      </w:r>
    </w:p>
    <w:p w:rsidR="00474FC8" w:rsidRDefault="00474FC8" w:rsidP="00474FC8">
      <w:pPr>
        <w:pStyle w:val="7"/>
        <w:widowControl w:val="0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</w:p>
    <w:p w:rsidR="007F22B6" w:rsidRPr="007F22B6" w:rsidRDefault="007F22B6" w:rsidP="007F22B6">
      <w:pPr>
        <w:pStyle w:val="7"/>
        <w:widowControl w:val="0"/>
        <w:spacing w:before="0" w:beforeAutospacing="0" w:after="0" w:afterAutospacing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Периодические издания</w:t>
      </w:r>
    </w:p>
    <w:p w:rsidR="0025663D" w:rsidRPr="002F3FB7" w:rsidRDefault="0025663D" w:rsidP="006E2EFF">
      <w:pPr>
        <w:widowControl w:val="0"/>
        <w:numPr>
          <w:ilvl w:val="0"/>
          <w:numId w:val="16"/>
        </w:numPr>
        <w:tabs>
          <w:tab w:val="clear" w:pos="1429"/>
          <w:tab w:val="num" w:pos="1260"/>
        </w:tabs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 w:rsidRPr="0025663D">
        <w:rPr>
          <w:color w:val="000000"/>
          <w:sz w:val="28"/>
          <w:szCs w:val="28"/>
        </w:rPr>
        <w:t xml:space="preserve">Орлов А. И. Основные идеи современного маркетинга </w:t>
      </w:r>
      <w:r>
        <w:rPr>
          <w:color w:val="000000"/>
          <w:sz w:val="28"/>
          <w:szCs w:val="28"/>
        </w:rPr>
        <w:t>//</w:t>
      </w:r>
      <w:r w:rsidRPr="0025663D">
        <w:rPr>
          <w:color w:val="000000"/>
          <w:sz w:val="28"/>
          <w:szCs w:val="28"/>
        </w:rPr>
        <w:t xml:space="preserve"> Маркетинг успеха.</w:t>
      </w:r>
      <w:r>
        <w:rPr>
          <w:color w:val="000000"/>
          <w:sz w:val="28"/>
          <w:szCs w:val="28"/>
        </w:rPr>
        <w:t xml:space="preserve"> – 20</w:t>
      </w:r>
      <w:r w:rsidR="00CD57B2">
        <w:rPr>
          <w:color w:val="000000"/>
          <w:sz w:val="28"/>
          <w:szCs w:val="28"/>
        </w:rPr>
        <w:t>14</w:t>
      </w:r>
      <w:r>
        <w:rPr>
          <w:color w:val="000000"/>
          <w:sz w:val="28"/>
          <w:szCs w:val="28"/>
        </w:rPr>
        <w:t>.</w:t>
      </w:r>
      <w:r w:rsidRPr="0025663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– </w:t>
      </w:r>
      <w:r w:rsidRPr="0025663D">
        <w:rPr>
          <w:color w:val="000000"/>
          <w:sz w:val="28"/>
          <w:szCs w:val="28"/>
        </w:rPr>
        <w:t>№ 12.</w:t>
      </w:r>
      <w:r>
        <w:rPr>
          <w:color w:val="000000"/>
          <w:sz w:val="28"/>
          <w:szCs w:val="28"/>
        </w:rPr>
        <w:t xml:space="preserve"> – с.15-18.</w:t>
      </w:r>
    </w:p>
    <w:p w:rsidR="007F22B6" w:rsidRPr="007F22B6" w:rsidRDefault="006E2EFF" w:rsidP="00BE0533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>
        <w:rPr>
          <w:rStyle w:val="a5"/>
          <w:rFonts w:ascii="Times New Roman" w:hAnsi="Times New Roman"/>
          <w:b w:val="0"/>
          <w:sz w:val="28"/>
          <w:szCs w:val="28"/>
        </w:rPr>
        <w:t>…</w:t>
      </w:r>
    </w:p>
    <w:p w:rsidR="00BE0533" w:rsidRPr="002F3FB7" w:rsidRDefault="00BE0533" w:rsidP="007F22B6">
      <w:pPr>
        <w:pStyle w:val="a3"/>
        <w:widowControl w:val="0"/>
        <w:spacing w:before="0" w:beforeAutospacing="0" w:after="0" w:afterAutospacing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F3FB7">
        <w:rPr>
          <w:rStyle w:val="a5"/>
          <w:rFonts w:ascii="Times New Roman" w:hAnsi="Times New Roman"/>
          <w:sz w:val="28"/>
          <w:szCs w:val="28"/>
        </w:rPr>
        <w:t>Интернет-ресурсы</w:t>
      </w:r>
    </w:p>
    <w:p w:rsidR="00BE0533" w:rsidRDefault="002E28CF" w:rsidP="006E2EFF">
      <w:pPr>
        <w:widowControl w:val="0"/>
        <w:numPr>
          <w:ilvl w:val="0"/>
          <w:numId w:val="18"/>
        </w:numPr>
        <w:tabs>
          <w:tab w:val="clear" w:pos="1429"/>
          <w:tab w:val="num" w:pos="1260"/>
        </w:tabs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hyperlink r:id="rId8" w:history="1">
        <w:r w:rsidR="00BE0533" w:rsidRPr="00ED430A">
          <w:rPr>
            <w:color w:val="000000"/>
            <w:sz w:val="28"/>
            <w:szCs w:val="28"/>
          </w:rPr>
          <w:t>http://www.gks.ru</w:t>
        </w:r>
      </w:hyperlink>
      <w:r w:rsidR="00BE0533" w:rsidRPr="00ED430A">
        <w:rPr>
          <w:color w:val="000000"/>
          <w:sz w:val="28"/>
          <w:szCs w:val="28"/>
        </w:rPr>
        <w:t xml:space="preserve"> – Федеральная служба государственной статистики</w:t>
      </w:r>
      <w:r w:rsidR="00ED430A">
        <w:rPr>
          <w:color w:val="000000"/>
          <w:sz w:val="28"/>
          <w:szCs w:val="28"/>
        </w:rPr>
        <w:t>.</w:t>
      </w:r>
    </w:p>
    <w:p w:rsidR="00EC5FDA" w:rsidRPr="00AC5C13" w:rsidRDefault="006E2EFF" w:rsidP="006E2EFF">
      <w:pPr>
        <w:widowControl w:val="0"/>
        <w:ind w:left="720"/>
        <w:jc w:val="right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 w:rsidR="00EC5FDA" w:rsidRPr="00AC5C13">
        <w:rPr>
          <w:bCs/>
          <w:sz w:val="28"/>
          <w:szCs w:val="28"/>
        </w:rPr>
        <w:lastRenderedPageBreak/>
        <w:t xml:space="preserve">Приложение </w:t>
      </w:r>
      <w:r w:rsidR="00EC5FDA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2</w:t>
      </w:r>
    </w:p>
    <w:p w:rsidR="00EC5FDA" w:rsidRDefault="00412E38" w:rsidP="006E2EFF">
      <w:pPr>
        <w:widowControl w:val="0"/>
        <w:jc w:val="center"/>
      </w:pPr>
      <w:r>
        <w:t>Пример</w:t>
      </w:r>
      <w:r w:rsidR="00EC5FDA">
        <w:t xml:space="preserve"> оформления приложения</w:t>
      </w:r>
    </w:p>
    <w:p w:rsidR="00EC5FDA" w:rsidRDefault="00EC5FDA" w:rsidP="00EC5FDA">
      <w:pPr>
        <w:spacing w:line="360" w:lineRule="auto"/>
        <w:ind w:firstLine="720"/>
        <w:jc w:val="center"/>
        <w:rPr>
          <w:color w:val="000000"/>
          <w:sz w:val="28"/>
          <w:szCs w:val="28"/>
        </w:rPr>
      </w:pPr>
    </w:p>
    <w:p w:rsidR="00B850B0" w:rsidRDefault="001816B3" w:rsidP="001816B3">
      <w:pPr>
        <w:spacing w:line="360" w:lineRule="auto"/>
        <w:ind w:firstLine="72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1</w:t>
      </w:r>
    </w:p>
    <w:p w:rsidR="00B37734" w:rsidRPr="00B37734" w:rsidRDefault="00B37734" w:rsidP="00B37734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B37734">
        <w:rPr>
          <w:b w:val="0"/>
          <w:sz w:val="28"/>
          <w:szCs w:val="28"/>
        </w:rPr>
        <w:t>Схема реального товарно-материального потока</w:t>
      </w:r>
      <w:r w:rsidRPr="005403C2">
        <w:rPr>
          <w:rStyle w:val="a9"/>
          <w:b w:val="0"/>
          <w:sz w:val="28"/>
          <w:szCs w:val="28"/>
          <w:vertAlign w:val="superscript"/>
        </w:rPr>
        <w:footnoteReference w:id="2"/>
      </w:r>
    </w:p>
    <w:p w:rsidR="00B37734" w:rsidRPr="00B37734" w:rsidRDefault="00B37734" w:rsidP="00B37734">
      <w:pPr>
        <w:pStyle w:val="af"/>
        <w:jc w:val="center"/>
        <w:rPr>
          <w:sz w:val="28"/>
          <w:szCs w:val="28"/>
        </w:rPr>
      </w:pPr>
      <w:r w:rsidRPr="00B37734">
        <w:rPr>
          <w:sz w:val="28"/>
          <w:szCs w:val="28"/>
        </w:rPr>
        <w:fldChar w:fldCharType="begin"/>
      </w:r>
      <w:r w:rsidRPr="00B37734">
        <w:rPr>
          <w:sz w:val="28"/>
          <w:szCs w:val="28"/>
        </w:rPr>
        <w:instrText xml:space="preserve"> INCLUDEPICTURE "http://www.aup.ru/books/m164/img/Pril2.gif" \* MERGEFORMATINET </w:instrText>
      </w:r>
      <w:r w:rsidRPr="00B37734">
        <w:rPr>
          <w:sz w:val="28"/>
          <w:szCs w:val="28"/>
        </w:rPr>
        <w:fldChar w:fldCharType="separate"/>
      </w:r>
      <w:r w:rsidR="00EB3DF7">
        <w:rPr>
          <w:sz w:val="28"/>
          <w:szCs w:val="28"/>
        </w:rPr>
        <w:fldChar w:fldCharType="begin"/>
      </w:r>
      <w:r w:rsidR="00EB3DF7">
        <w:rPr>
          <w:sz w:val="28"/>
          <w:szCs w:val="28"/>
        </w:rPr>
        <w:instrText xml:space="preserve"> INCLUDEPICTURE  "http://www.aup.ru/books/m164/img/Pril2.gif" \* MERGEFORMATINET </w:instrText>
      </w:r>
      <w:r w:rsidR="00EB3DF7">
        <w:rPr>
          <w:sz w:val="28"/>
          <w:szCs w:val="28"/>
        </w:rPr>
        <w:fldChar w:fldCharType="separate"/>
      </w:r>
      <w:r w:rsidR="002E28CF">
        <w:rPr>
          <w:sz w:val="28"/>
          <w:szCs w:val="28"/>
        </w:rPr>
        <w:fldChar w:fldCharType="begin"/>
      </w:r>
      <w:r w:rsidR="002E28CF">
        <w:rPr>
          <w:sz w:val="28"/>
          <w:szCs w:val="28"/>
        </w:rPr>
        <w:instrText xml:space="preserve"> </w:instrText>
      </w:r>
      <w:r w:rsidR="002E28CF">
        <w:rPr>
          <w:sz w:val="28"/>
          <w:szCs w:val="28"/>
        </w:rPr>
        <w:instrText>INCLUDEPICTURE  "http://www.aup.ru/books/m164/img/Pril2.gif" \* MERGEFORMATINET</w:instrText>
      </w:r>
      <w:r w:rsidR="002E28CF">
        <w:rPr>
          <w:sz w:val="28"/>
          <w:szCs w:val="28"/>
        </w:rPr>
        <w:instrText xml:space="preserve"> </w:instrText>
      </w:r>
      <w:r w:rsidR="002E28CF">
        <w:rPr>
          <w:sz w:val="28"/>
          <w:szCs w:val="28"/>
        </w:rPr>
        <w:fldChar w:fldCharType="separate"/>
      </w:r>
      <w:r w:rsidR="004450AD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Pril2.gif (14198 bytes)" style="width:449.25pt;height:549pt">
            <v:imagedata r:id="rId9" r:href="rId10"/>
          </v:shape>
        </w:pict>
      </w:r>
      <w:r w:rsidR="002E28CF">
        <w:rPr>
          <w:sz w:val="28"/>
          <w:szCs w:val="28"/>
        </w:rPr>
        <w:fldChar w:fldCharType="end"/>
      </w:r>
      <w:r w:rsidR="00EB3DF7">
        <w:rPr>
          <w:sz w:val="28"/>
          <w:szCs w:val="28"/>
        </w:rPr>
        <w:fldChar w:fldCharType="end"/>
      </w:r>
      <w:r w:rsidRPr="00B37734">
        <w:rPr>
          <w:sz w:val="28"/>
          <w:szCs w:val="28"/>
        </w:rPr>
        <w:fldChar w:fldCharType="end"/>
      </w:r>
    </w:p>
    <w:p w:rsidR="00B37734" w:rsidRPr="00B37734" w:rsidRDefault="00B37734" w:rsidP="00BE0533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6E2EFF" w:rsidRPr="00AC5C13" w:rsidRDefault="00D566C7" w:rsidP="006E2EFF">
      <w:pPr>
        <w:widowControl w:val="0"/>
        <w:ind w:left="720"/>
        <w:jc w:val="right"/>
        <w:rPr>
          <w:bCs/>
          <w:sz w:val="28"/>
          <w:szCs w:val="28"/>
        </w:rPr>
      </w:pPr>
      <w:r w:rsidRPr="0051536A">
        <w:rPr>
          <w:color w:val="000000"/>
          <w:sz w:val="28"/>
          <w:szCs w:val="28"/>
        </w:rPr>
        <w:br w:type="page"/>
      </w:r>
      <w:r w:rsidR="006E2EFF" w:rsidRPr="00AC5C13">
        <w:rPr>
          <w:bCs/>
          <w:sz w:val="28"/>
          <w:szCs w:val="28"/>
        </w:rPr>
        <w:lastRenderedPageBreak/>
        <w:t xml:space="preserve">Приложение </w:t>
      </w:r>
      <w:r w:rsidR="006E2EFF">
        <w:rPr>
          <w:bCs/>
          <w:sz w:val="28"/>
          <w:szCs w:val="28"/>
        </w:rPr>
        <w:t>13</w:t>
      </w:r>
    </w:p>
    <w:p w:rsidR="006E2EFF" w:rsidRDefault="001816B3" w:rsidP="006E2EFF">
      <w:pPr>
        <w:widowControl w:val="0"/>
        <w:jc w:val="center"/>
      </w:pPr>
      <w:r>
        <w:t>Пример</w:t>
      </w:r>
      <w:r w:rsidR="006E2EFF">
        <w:t xml:space="preserve"> оформления заголовков ВКР</w:t>
      </w:r>
    </w:p>
    <w:p w:rsidR="00D566C7" w:rsidRDefault="00D566C7" w:rsidP="00D566C7">
      <w:pPr>
        <w:jc w:val="both"/>
        <w:rPr>
          <w:color w:val="000000"/>
          <w:sz w:val="28"/>
          <w:szCs w:val="28"/>
        </w:rPr>
      </w:pPr>
    </w:p>
    <w:p w:rsidR="00431DD0" w:rsidRDefault="00436A45" w:rsidP="00436A45">
      <w:pPr>
        <w:jc w:val="center"/>
        <w:rPr>
          <w:b/>
          <w:color w:val="000000"/>
          <w:sz w:val="28"/>
          <w:szCs w:val="28"/>
        </w:rPr>
      </w:pPr>
      <w:r w:rsidRPr="00436A45">
        <w:rPr>
          <w:b/>
          <w:sz w:val="28"/>
          <w:szCs w:val="28"/>
        </w:rPr>
        <w:t xml:space="preserve">1. </w:t>
      </w:r>
      <w:r w:rsidR="00431DD0">
        <w:rPr>
          <w:b/>
          <w:sz w:val="28"/>
          <w:szCs w:val="28"/>
        </w:rPr>
        <w:t>Теоретические и методологические основы</w:t>
      </w:r>
      <w:r w:rsidR="003717A3" w:rsidRPr="00DC7A0E">
        <w:rPr>
          <w:b/>
          <w:color w:val="000000"/>
          <w:sz w:val="28"/>
          <w:szCs w:val="28"/>
        </w:rPr>
        <w:t xml:space="preserve"> организации </w:t>
      </w:r>
    </w:p>
    <w:p w:rsidR="00436A45" w:rsidRPr="00436A45" w:rsidRDefault="003717A3" w:rsidP="00436A45">
      <w:pPr>
        <w:jc w:val="center"/>
        <w:rPr>
          <w:b/>
          <w:sz w:val="28"/>
          <w:szCs w:val="28"/>
        </w:rPr>
      </w:pPr>
      <w:r w:rsidRPr="00DC7A0E">
        <w:rPr>
          <w:b/>
          <w:color w:val="000000"/>
          <w:sz w:val="28"/>
          <w:szCs w:val="28"/>
        </w:rPr>
        <w:t xml:space="preserve">коммерческой деятельности </w:t>
      </w:r>
    </w:p>
    <w:p w:rsidR="00436A45" w:rsidRDefault="00436A45" w:rsidP="00436A45">
      <w:pPr>
        <w:spacing w:line="360" w:lineRule="auto"/>
        <w:jc w:val="both"/>
        <w:rPr>
          <w:sz w:val="28"/>
          <w:szCs w:val="28"/>
        </w:rPr>
      </w:pPr>
    </w:p>
    <w:p w:rsidR="00431DD0" w:rsidRPr="00431DD0" w:rsidRDefault="00436A45" w:rsidP="00431DD0">
      <w:pPr>
        <w:widowControl w:val="0"/>
        <w:jc w:val="center"/>
        <w:rPr>
          <w:b/>
          <w:sz w:val="28"/>
          <w:szCs w:val="28"/>
        </w:rPr>
      </w:pPr>
      <w:r w:rsidRPr="00431DD0">
        <w:rPr>
          <w:b/>
          <w:sz w:val="28"/>
          <w:szCs w:val="28"/>
        </w:rPr>
        <w:t xml:space="preserve">1.1. </w:t>
      </w:r>
      <w:r w:rsidR="00431DD0" w:rsidRPr="00431DD0">
        <w:rPr>
          <w:b/>
          <w:color w:val="000000"/>
          <w:sz w:val="28"/>
          <w:szCs w:val="28"/>
        </w:rPr>
        <w:t>Понятие и значение коммерческой деятельности торгового предприятия</w:t>
      </w:r>
    </w:p>
    <w:p w:rsidR="007B48F7" w:rsidRPr="007B48F7" w:rsidRDefault="007B48F7" w:rsidP="007B48F7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B48F7">
        <w:rPr>
          <w:color w:val="000000"/>
          <w:sz w:val="28"/>
          <w:szCs w:val="28"/>
        </w:rPr>
        <w:t xml:space="preserve">Коммерция </w:t>
      </w:r>
      <w:r w:rsidR="00AE5E30">
        <w:rPr>
          <w:color w:val="000000"/>
          <w:sz w:val="28"/>
          <w:szCs w:val="28"/>
        </w:rPr>
        <w:t>–</w:t>
      </w:r>
      <w:r w:rsidRPr="007B48F7">
        <w:rPr>
          <w:color w:val="000000"/>
          <w:sz w:val="28"/>
          <w:szCs w:val="28"/>
        </w:rPr>
        <w:t xml:space="preserve"> вид торгового предпринимательства или бизнеса, но бизнеса благородного, того бизнеса, который является основой любой по-настоящему цивилизованной рыночной экономики.</w:t>
      </w:r>
    </w:p>
    <w:p w:rsidR="007B48F7" w:rsidRPr="007B48F7" w:rsidRDefault="007B48F7" w:rsidP="007B48F7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B48F7">
        <w:rPr>
          <w:color w:val="000000"/>
          <w:sz w:val="28"/>
          <w:szCs w:val="28"/>
        </w:rPr>
        <w:t xml:space="preserve">Коммерция </w:t>
      </w:r>
      <w:r w:rsidR="00AE5E30">
        <w:rPr>
          <w:color w:val="000000"/>
          <w:sz w:val="28"/>
          <w:szCs w:val="28"/>
        </w:rPr>
        <w:t>–</w:t>
      </w:r>
      <w:r w:rsidRPr="007B48F7">
        <w:rPr>
          <w:color w:val="000000"/>
          <w:sz w:val="28"/>
          <w:szCs w:val="28"/>
        </w:rPr>
        <w:t xml:space="preserve"> слов</w:t>
      </w:r>
      <w:r w:rsidR="00AE5E30">
        <w:rPr>
          <w:color w:val="000000"/>
          <w:sz w:val="28"/>
          <w:szCs w:val="28"/>
        </w:rPr>
        <w:t>о</w:t>
      </w:r>
      <w:r w:rsidRPr="007B48F7">
        <w:rPr>
          <w:color w:val="000000"/>
          <w:sz w:val="28"/>
          <w:szCs w:val="28"/>
        </w:rPr>
        <w:t xml:space="preserve"> латинского происхождения (от лат. commercium - торговля). Однако надо иметь в виду, что термин «торговля» имеет двоякое значение: в одном случае он означает самостоятельную отрасль народного хозяйства (торговлю), в другом </w:t>
      </w:r>
      <w:r w:rsidR="00AE5E30">
        <w:rPr>
          <w:color w:val="000000"/>
          <w:sz w:val="28"/>
          <w:szCs w:val="28"/>
        </w:rPr>
        <w:t>–</w:t>
      </w:r>
      <w:r w:rsidRPr="007B48F7">
        <w:rPr>
          <w:color w:val="000000"/>
          <w:sz w:val="28"/>
          <w:szCs w:val="28"/>
        </w:rPr>
        <w:t xml:space="preserve"> торговые процессы, направленные на осуществление актов купли-продажи товаров. Коммерческая деятельность связана со вторым понятием торговли </w:t>
      </w:r>
      <w:r w:rsidR="00AE5E30">
        <w:rPr>
          <w:color w:val="000000"/>
          <w:sz w:val="28"/>
          <w:szCs w:val="28"/>
        </w:rPr>
        <w:t>–</w:t>
      </w:r>
      <w:r w:rsidRPr="007B48F7">
        <w:rPr>
          <w:color w:val="000000"/>
          <w:sz w:val="28"/>
          <w:szCs w:val="28"/>
        </w:rPr>
        <w:t xml:space="preserve"> торговыми процессами по осуществлению актов купли-продажи с целью получения прибыли.</w:t>
      </w:r>
    </w:p>
    <w:p w:rsidR="007B48F7" w:rsidRPr="007B48F7" w:rsidRDefault="007B48F7" w:rsidP="007B48F7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B48F7">
        <w:rPr>
          <w:color w:val="000000"/>
          <w:sz w:val="28"/>
          <w:szCs w:val="28"/>
        </w:rPr>
        <w:t>Толковый словарь В.И.Даля определяет коммерцию как «торг, торговля, торговые обороты, купеческие промыслы». Иначе говоря, эти понятия предполагают осуществление актов купли-продажи с намерением купить дешевле, а продать дороже. В широком смысле под коммерцией часто понимают любую деятельность, направленную на получение прибыли</w:t>
      </w:r>
      <w:r w:rsidR="00AE5E30">
        <w:rPr>
          <w:color w:val="000000"/>
          <w:sz w:val="28"/>
          <w:szCs w:val="28"/>
        </w:rPr>
        <w:t>…</w:t>
      </w:r>
    </w:p>
    <w:p w:rsidR="00F248AC" w:rsidRPr="00BA4C32" w:rsidRDefault="00F248AC" w:rsidP="00F248AC">
      <w:pPr>
        <w:widowControl w:val="0"/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F248AC" w:rsidRPr="00AE5E30" w:rsidRDefault="00F248AC" w:rsidP="00F248AC">
      <w:pPr>
        <w:widowControl w:val="0"/>
        <w:jc w:val="center"/>
        <w:rPr>
          <w:b/>
          <w:color w:val="000000"/>
          <w:sz w:val="28"/>
          <w:szCs w:val="28"/>
        </w:rPr>
      </w:pPr>
      <w:r w:rsidRPr="00AE5E30">
        <w:rPr>
          <w:b/>
          <w:color w:val="000000"/>
          <w:sz w:val="28"/>
          <w:szCs w:val="28"/>
        </w:rPr>
        <w:t xml:space="preserve">1.2. </w:t>
      </w:r>
      <w:r w:rsidR="00AE5E30" w:rsidRPr="00AE5E30">
        <w:rPr>
          <w:b/>
          <w:color w:val="000000"/>
          <w:sz w:val="28"/>
          <w:szCs w:val="28"/>
        </w:rPr>
        <w:t>Содержание коммерческой деятельности розничного торгового предприятия</w:t>
      </w:r>
    </w:p>
    <w:p w:rsidR="00462989" w:rsidRDefault="00AE5E30" w:rsidP="00AE5E30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E5E30">
        <w:rPr>
          <w:color w:val="000000"/>
          <w:sz w:val="28"/>
          <w:szCs w:val="28"/>
        </w:rPr>
        <w:t xml:space="preserve">Торговля является одной из важнейших отраслей народного хозяйства, поскольку она обеспечивает обращение товаров, их движение из сферы производства в сферу потребления. Ее можно рассматривать как вид предпринимательской деятельности, связанный с куплей продажей товаров и оказанием услуг покупателям. </w:t>
      </w:r>
    </w:p>
    <w:p w:rsidR="00462989" w:rsidRDefault="00AE5E30" w:rsidP="00462989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E5E30">
        <w:rPr>
          <w:color w:val="000000"/>
          <w:sz w:val="28"/>
          <w:szCs w:val="28"/>
        </w:rPr>
        <w:t>В зависимости от цели, с которой приобретаются товары, торговлю делят на два вида</w:t>
      </w:r>
      <w:r w:rsidR="00462989">
        <w:rPr>
          <w:color w:val="000000"/>
          <w:sz w:val="28"/>
          <w:szCs w:val="28"/>
        </w:rPr>
        <w:t>…</w:t>
      </w:r>
    </w:p>
    <w:p w:rsidR="00B13130" w:rsidRPr="00AC5C13" w:rsidRDefault="00F248AC" w:rsidP="00462989">
      <w:pPr>
        <w:widowControl w:val="0"/>
        <w:spacing w:line="360" w:lineRule="auto"/>
        <w:ind w:firstLine="709"/>
        <w:jc w:val="right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 w:rsidR="00B13130" w:rsidRPr="00AC5C13">
        <w:rPr>
          <w:bCs/>
          <w:sz w:val="28"/>
          <w:szCs w:val="28"/>
        </w:rPr>
        <w:lastRenderedPageBreak/>
        <w:t xml:space="preserve">Приложение </w:t>
      </w:r>
      <w:r w:rsidR="00B13130">
        <w:rPr>
          <w:bCs/>
          <w:sz w:val="28"/>
          <w:szCs w:val="28"/>
        </w:rPr>
        <w:t>14</w:t>
      </w:r>
    </w:p>
    <w:p w:rsidR="00B13130" w:rsidRDefault="001816B3" w:rsidP="00B13130">
      <w:pPr>
        <w:widowControl w:val="0"/>
        <w:jc w:val="center"/>
      </w:pPr>
      <w:r>
        <w:t>Пример</w:t>
      </w:r>
      <w:r w:rsidR="00B13130">
        <w:t xml:space="preserve"> оформления графического материала ВКР</w:t>
      </w:r>
    </w:p>
    <w:p w:rsidR="00B105F8" w:rsidRDefault="00B105F8" w:rsidP="00B105F8">
      <w:pPr>
        <w:widowControl w:val="0"/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620AA9" w:rsidRDefault="00620AA9" w:rsidP="00620AA9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20AA9">
        <w:rPr>
          <w:color w:val="000000"/>
          <w:sz w:val="28"/>
          <w:szCs w:val="28"/>
        </w:rPr>
        <w:t xml:space="preserve">Моделирование электронной коммерции и использование экономико-математических методов для изучения Интернет-бизнеса является довольно молодым направлением. В нем выделяют такие модели системы электронной коммерции, как: </w:t>
      </w:r>
    </w:p>
    <w:p w:rsidR="00620AA9" w:rsidRDefault="00620AA9" w:rsidP="00620AA9">
      <w:pPr>
        <w:widowControl w:val="0"/>
        <w:numPr>
          <w:ilvl w:val="0"/>
          <w:numId w:val="24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Pr="00620AA9">
        <w:rPr>
          <w:color w:val="000000"/>
          <w:sz w:val="28"/>
          <w:szCs w:val="28"/>
        </w:rPr>
        <w:t>одель СЭК как «черного ящика»</w:t>
      </w:r>
      <w:r>
        <w:rPr>
          <w:color w:val="000000"/>
          <w:sz w:val="28"/>
          <w:szCs w:val="28"/>
        </w:rPr>
        <w:t>;</w:t>
      </w:r>
    </w:p>
    <w:p w:rsidR="00620AA9" w:rsidRDefault="00620AA9" w:rsidP="00620AA9">
      <w:pPr>
        <w:widowControl w:val="0"/>
        <w:numPr>
          <w:ilvl w:val="0"/>
          <w:numId w:val="24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Pr="00620AA9">
        <w:rPr>
          <w:color w:val="000000"/>
          <w:sz w:val="28"/>
          <w:szCs w:val="28"/>
        </w:rPr>
        <w:t>одель стохастического автомата обработки заявки в СЭК</w:t>
      </w:r>
      <w:r>
        <w:rPr>
          <w:color w:val="000000"/>
          <w:sz w:val="28"/>
          <w:szCs w:val="28"/>
        </w:rPr>
        <w:t xml:space="preserve"> (рис. 2)</w:t>
      </w:r>
      <w:r w:rsidRPr="00620AA9">
        <w:rPr>
          <w:color w:val="000000"/>
          <w:sz w:val="28"/>
          <w:szCs w:val="28"/>
        </w:rPr>
        <w:t xml:space="preserve"> и др. </w:t>
      </w:r>
    </w:p>
    <w:p w:rsidR="00620AA9" w:rsidRPr="00620AA9" w:rsidRDefault="00620AA9" w:rsidP="00620AA9">
      <w:pPr>
        <w:widowControl w:val="0"/>
        <w:spacing w:line="360" w:lineRule="auto"/>
        <w:ind w:left="709"/>
        <w:jc w:val="both"/>
        <w:rPr>
          <w:color w:val="000000"/>
          <w:sz w:val="28"/>
          <w:szCs w:val="28"/>
        </w:rPr>
      </w:pPr>
    </w:p>
    <w:p w:rsidR="00620AA9" w:rsidRPr="00620AA9" w:rsidRDefault="002E28CF" w:rsidP="00620AA9">
      <w:pPr>
        <w:widowControl w:val="0"/>
        <w:spacing w:line="360" w:lineRule="auto"/>
        <w:jc w:val="center"/>
        <w:rPr>
          <w:color w:val="000000"/>
          <w:sz w:val="28"/>
          <w:szCs w:val="28"/>
        </w:rPr>
      </w:pPr>
      <w:hyperlink r:id="rId11" w:tgtFrame="_blank" w:history="1">
        <w:r w:rsidR="00620AA9" w:rsidRPr="00620AA9">
          <w:rPr>
            <w:color w:val="000000"/>
            <w:sz w:val="28"/>
            <w:szCs w:val="28"/>
          </w:rPr>
          <w:fldChar w:fldCharType="begin"/>
        </w:r>
        <w:r w:rsidR="00620AA9" w:rsidRPr="00620AA9">
          <w:rPr>
            <w:color w:val="000000"/>
            <w:sz w:val="28"/>
            <w:szCs w:val="28"/>
          </w:rPr>
          <w:instrText xml:space="preserve"> INCLUDEPICTURE "http://www.masters.donntu.edu.ua/2008/fvti/maltseva/diss/a1.jpg" \* MERGEFORMATINET </w:instrText>
        </w:r>
        <w:r w:rsidR="00620AA9" w:rsidRPr="00620AA9">
          <w:rPr>
            <w:color w:val="000000"/>
            <w:sz w:val="28"/>
            <w:szCs w:val="28"/>
          </w:rPr>
          <w:fldChar w:fldCharType="separate"/>
        </w:r>
        <w:r w:rsidR="00EB3DF7">
          <w:rPr>
            <w:color w:val="000000"/>
            <w:sz w:val="28"/>
            <w:szCs w:val="28"/>
          </w:rPr>
          <w:fldChar w:fldCharType="begin"/>
        </w:r>
        <w:r w:rsidR="00EB3DF7">
          <w:rPr>
            <w:color w:val="000000"/>
            <w:sz w:val="28"/>
            <w:szCs w:val="28"/>
          </w:rPr>
          <w:instrText xml:space="preserve"> INCLUDEPICTURE  "http://www.masters.donntu.edu.ua/2008/fvti/maltseva/diss/a1.jpg" \* MERGEFORMATINET </w:instrText>
        </w:r>
        <w:r w:rsidR="00EB3DF7">
          <w:rPr>
            <w:color w:val="000000"/>
            <w:sz w:val="28"/>
            <w:szCs w:val="28"/>
          </w:rPr>
          <w:fldChar w:fldCharType="separate"/>
        </w:r>
        <w:r>
          <w:rPr>
            <w:color w:val="000000"/>
            <w:sz w:val="28"/>
            <w:szCs w:val="28"/>
          </w:rPr>
          <w:fldChar w:fldCharType="begin"/>
        </w:r>
        <w:r>
          <w:rPr>
            <w:color w:val="000000"/>
            <w:sz w:val="28"/>
            <w:szCs w:val="28"/>
          </w:rPr>
          <w:instrText xml:space="preserve"> </w:instrText>
        </w:r>
        <w:r>
          <w:rPr>
            <w:color w:val="000000"/>
            <w:sz w:val="28"/>
            <w:szCs w:val="28"/>
          </w:rPr>
          <w:instrText>INCLUDEPICTURE  "http://www.masters.donntu.edu.ua/2008/fvti/maltseva/diss/a1.jpg" \* MERGEFORMATINET</w:instrText>
        </w:r>
        <w:r>
          <w:rPr>
            <w:color w:val="000000"/>
            <w:sz w:val="28"/>
            <w:szCs w:val="28"/>
          </w:rPr>
          <w:instrText xml:space="preserve"> </w:instrText>
        </w:r>
        <w:r>
          <w:rPr>
            <w:color w:val="000000"/>
            <w:sz w:val="28"/>
            <w:szCs w:val="28"/>
          </w:rPr>
          <w:fldChar w:fldCharType="separate"/>
        </w:r>
        <w:r w:rsidR="004450AD">
          <w:rPr>
            <w:color w:val="000000"/>
            <w:sz w:val="28"/>
            <w:szCs w:val="28"/>
          </w:rPr>
          <w:pict>
            <v:shape id="_x0000_i1026" type="#_x0000_t75" alt="Модель стохастического автомата обработки заявки в СЭК" style="width:414.75pt;height:220.5pt;mso-wrap-distance-left:3.75pt;mso-wrap-distance-top:3.75pt;mso-wrap-distance-right:3.75pt;mso-wrap-distance-bottom:3.75pt" o:button="t">
              <v:imagedata r:id="rId12" r:href="rId13"/>
            </v:shape>
          </w:pict>
        </w:r>
        <w:r>
          <w:rPr>
            <w:color w:val="000000"/>
            <w:sz w:val="28"/>
            <w:szCs w:val="28"/>
          </w:rPr>
          <w:fldChar w:fldCharType="end"/>
        </w:r>
        <w:r w:rsidR="00EB3DF7">
          <w:rPr>
            <w:color w:val="000000"/>
            <w:sz w:val="28"/>
            <w:szCs w:val="28"/>
          </w:rPr>
          <w:fldChar w:fldCharType="end"/>
        </w:r>
        <w:r w:rsidR="00620AA9" w:rsidRPr="00620AA9">
          <w:rPr>
            <w:color w:val="000000"/>
            <w:sz w:val="28"/>
            <w:szCs w:val="28"/>
          </w:rPr>
          <w:fldChar w:fldCharType="end"/>
        </w:r>
      </w:hyperlink>
    </w:p>
    <w:p w:rsidR="00620AA9" w:rsidRPr="00620AA9" w:rsidRDefault="00620AA9" w:rsidP="00620AA9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20AA9">
        <w:rPr>
          <w:color w:val="000000"/>
          <w:sz w:val="28"/>
          <w:szCs w:val="28"/>
        </w:rPr>
        <w:t>Рисунок 2</w:t>
      </w:r>
      <w:r>
        <w:rPr>
          <w:color w:val="000000"/>
          <w:sz w:val="28"/>
          <w:szCs w:val="28"/>
        </w:rPr>
        <w:t xml:space="preserve"> –</w:t>
      </w:r>
      <w:r w:rsidRPr="00620AA9">
        <w:rPr>
          <w:color w:val="000000"/>
          <w:sz w:val="28"/>
          <w:szCs w:val="28"/>
        </w:rPr>
        <w:t xml:space="preserve"> Модель стохастического автомата обработки заявки в СЭК</w:t>
      </w:r>
    </w:p>
    <w:p w:rsidR="00620AA9" w:rsidRDefault="00620AA9" w:rsidP="00620AA9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620AA9" w:rsidRDefault="00620AA9" w:rsidP="00620AA9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20AA9">
        <w:rPr>
          <w:color w:val="000000"/>
          <w:sz w:val="28"/>
          <w:szCs w:val="28"/>
        </w:rPr>
        <w:t>В статистической модели можно рассчитать среднее число посещений за определенное время, среднюю цену покупки, отношение числа покупателей к общему числу посетителей в некоторый момент времени. На основании этих характеристик можно делать прогнозы по объемам продаж, соотношению покупателей по отношению к посетителям в любой момент времени работы СЭК</w:t>
      </w:r>
      <w:r>
        <w:rPr>
          <w:color w:val="000000"/>
          <w:sz w:val="28"/>
          <w:szCs w:val="28"/>
        </w:rPr>
        <w:t>..</w:t>
      </w:r>
      <w:r w:rsidRPr="00620AA9">
        <w:rPr>
          <w:color w:val="000000"/>
          <w:sz w:val="28"/>
          <w:szCs w:val="28"/>
        </w:rPr>
        <w:t xml:space="preserve">. </w:t>
      </w:r>
    </w:p>
    <w:p w:rsidR="00380F8F" w:rsidRPr="00AC5C13" w:rsidRDefault="00BE7040" w:rsidP="00620AA9">
      <w:pPr>
        <w:widowControl w:val="0"/>
        <w:spacing w:line="360" w:lineRule="auto"/>
        <w:ind w:firstLine="709"/>
        <w:jc w:val="right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 w:rsidR="00380F8F" w:rsidRPr="00AC5C13">
        <w:rPr>
          <w:bCs/>
          <w:sz w:val="28"/>
          <w:szCs w:val="28"/>
        </w:rPr>
        <w:lastRenderedPageBreak/>
        <w:t xml:space="preserve">Приложение </w:t>
      </w:r>
      <w:r w:rsidR="00380F8F">
        <w:rPr>
          <w:bCs/>
          <w:sz w:val="28"/>
          <w:szCs w:val="28"/>
        </w:rPr>
        <w:t>15</w:t>
      </w:r>
    </w:p>
    <w:p w:rsidR="00380F8F" w:rsidRDefault="001816B3" w:rsidP="00380F8F">
      <w:pPr>
        <w:widowControl w:val="0"/>
        <w:jc w:val="center"/>
      </w:pPr>
      <w:r>
        <w:t>Пример</w:t>
      </w:r>
      <w:r w:rsidR="00380F8F">
        <w:t xml:space="preserve"> оформления таблицы в ВКР</w:t>
      </w:r>
    </w:p>
    <w:p w:rsidR="00380F8F" w:rsidRDefault="00380F8F" w:rsidP="00380F8F">
      <w:pPr>
        <w:widowControl w:val="0"/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2D4053" w:rsidRPr="00600E78" w:rsidRDefault="002D4053" w:rsidP="002D4053">
      <w:pPr>
        <w:spacing w:line="360" w:lineRule="auto"/>
        <w:ind w:firstLine="720"/>
        <w:jc w:val="both"/>
        <w:rPr>
          <w:sz w:val="28"/>
          <w:szCs w:val="28"/>
        </w:rPr>
      </w:pPr>
      <w:r w:rsidRPr="00600E78">
        <w:rPr>
          <w:spacing w:val="-11"/>
          <w:sz w:val="28"/>
          <w:szCs w:val="28"/>
        </w:rPr>
        <w:t xml:space="preserve">Необходимо отметить, что управление персоналом является </w:t>
      </w:r>
      <w:r w:rsidRPr="00600E78">
        <w:rPr>
          <w:spacing w:val="-9"/>
          <w:sz w:val="28"/>
          <w:szCs w:val="28"/>
        </w:rPr>
        <w:t>составной частью управления предприятием в целом.</w:t>
      </w:r>
    </w:p>
    <w:p w:rsidR="002D4053" w:rsidRPr="00600E78" w:rsidRDefault="002D4053" w:rsidP="002D4053">
      <w:pPr>
        <w:spacing w:line="360" w:lineRule="auto"/>
        <w:ind w:firstLine="720"/>
        <w:jc w:val="both"/>
        <w:rPr>
          <w:sz w:val="28"/>
          <w:szCs w:val="28"/>
        </w:rPr>
      </w:pPr>
      <w:r w:rsidRPr="00600E78">
        <w:rPr>
          <w:spacing w:val="-10"/>
          <w:sz w:val="28"/>
          <w:szCs w:val="28"/>
        </w:rPr>
        <w:t xml:space="preserve">Анализ использования трудовых ресурсов </w:t>
      </w:r>
      <w:r>
        <w:rPr>
          <w:spacing w:val="-10"/>
          <w:sz w:val="28"/>
          <w:szCs w:val="28"/>
        </w:rPr>
        <w:t>торгового предприятия магазин</w:t>
      </w:r>
      <w:r w:rsidRPr="00600E78">
        <w:rPr>
          <w:spacing w:val="-10"/>
          <w:sz w:val="28"/>
          <w:szCs w:val="28"/>
        </w:rPr>
        <w:t xml:space="preserve"> </w:t>
      </w:r>
      <w:r w:rsidRPr="004027E3">
        <w:rPr>
          <w:sz w:val="28"/>
          <w:szCs w:val="28"/>
          <w:u w:val="single"/>
        </w:rPr>
        <w:t>Levis</w:t>
      </w:r>
      <w:r w:rsidRPr="00600E78">
        <w:rPr>
          <w:sz w:val="28"/>
          <w:szCs w:val="28"/>
        </w:rPr>
        <w:t xml:space="preserve"> представлен в таблице 4.</w:t>
      </w:r>
    </w:p>
    <w:p w:rsidR="002D4053" w:rsidRPr="00600E78" w:rsidRDefault="002D4053" w:rsidP="002D4053">
      <w:pPr>
        <w:spacing w:line="360" w:lineRule="auto"/>
        <w:ind w:firstLine="720"/>
        <w:jc w:val="both"/>
        <w:rPr>
          <w:sz w:val="28"/>
          <w:szCs w:val="28"/>
        </w:rPr>
      </w:pPr>
    </w:p>
    <w:p w:rsidR="00973134" w:rsidRPr="00600E78" w:rsidRDefault="00973134" w:rsidP="00973134">
      <w:pPr>
        <w:jc w:val="both"/>
        <w:rPr>
          <w:sz w:val="28"/>
          <w:szCs w:val="28"/>
        </w:rPr>
      </w:pPr>
      <w:r w:rsidRPr="00600E78">
        <w:rPr>
          <w:sz w:val="28"/>
          <w:szCs w:val="28"/>
        </w:rPr>
        <w:t>Таблица 4 – Анализ состава и движения персонала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15"/>
        <w:gridCol w:w="1062"/>
        <w:gridCol w:w="1062"/>
        <w:gridCol w:w="1062"/>
        <w:gridCol w:w="799"/>
        <w:gridCol w:w="790"/>
        <w:gridCol w:w="791"/>
        <w:gridCol w:w="7"/>
        <w:gridCol w:w="791"/>
        <w:gridCol w:w="787"/>
        <w:gridCol w:w="788"/>
      </w:tblGrid>
      <w:tr w:rsidR="00973134" w:rsidRPr="00600E78" w:rsidTr="005C4C59">
        <w:trPr>
          <w:cantSplit/>
          <w:trHeight w:val="300"/>
        </w:trPr>
        <w:tc>
          <w:tcPr>
            <w:tcW w:w="1915" w:type="dxa"/>
            <w:vMerge w:val="restart"/>
            <w:vAlign w:val="center"/>
          </w:tcPr>
          <w:p w:rsidR="00973134" w:rsidRPr="00600E78" w:rsidRDefault="00973134" w:rsidP="005C4C5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00E78">
              <w:rPr>
                <w:bCs/>
                <w:color w:val="000000"/>
                <w:sz w:val="28"/>
                <w:szCs w:val="28"/>
              </w:rPr>
              <w:t xml:space="preserve">Категории персонала </w:t>
            </w:r>
          </w:p>
          <w:p w:rsidR="00973134" w:rsidRPr="00600E78" w:rsidRDefault="00973134" w:rsidP="005C4C5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00E78">
              <w:rPr>
                <w:bCs/>
                <w:color w:val="000000"/>
                <w:sz w:val="28"/>
                <w:szCs w:val="28"/>
              </w:rPr>
              <w:t>(с учетом основных профессий)</w:t>
            </w:r>
          </w:p>
        </w:tc>
        <w:tc>
          <w:tcPr>
            <w:tcW w:w="3186" w:type="dxa"/>
            <w:gridSpan w:val="3"/>
            <w:noWrap/>
            <w:vAlign w:val="center"/>
          </w:tcPr>
          <w:p w:rsidR="00973134" w:rsidRPr="00600E78" w:rsidRDefault="00973134" w:rsidP="005C4C59">
            <w:pPr>
              <w:jc w:val="center"/>
              <w:rPr>
                <w:color w:val="000000"/>
                <w:sz w:val="28"/>
                <w:szCs w:val="28"/>
              </w:rPr>
            </w:pPr>
            <w:r w:rsidRPr="00600E78">
              <w:rPr>
                <w:color w:val="000000"/>
                <w:sz w:val="28"/>
                <w:szCs w:val="28"/>
              </w:rPr>
              <w:t>Численность персонала, чел.</w:t>
            </w:r>
          </w:p>
        </w:tc>
        <w:tc>
          <w:tcPr>
            <w:tcW w:w="2387" w:type="dxa"/>
            <w:gridSpan w:val="4"/>
            <w:noWrap/>
            <w:vAlign w:val="center"/>
          </w:tcPr>
          <w:p w:rsidR="00973134" w:rsidRPr="00600E78" w:rsidRDefault="00973134" w:rsidP="005C4C59">
            <w:pPr>
              <w:jc w:val="center"/>
              <w:rPr>
                <w:color w:val="000000"/>
                <w:sz w:val="28"/>
                <w:szCs w:val="28"/>
              </w:rPr>
            </w:pPr>
            <w:r w:rsidRPr="00600E78">
              <w:rPr>
                <w:color w:val="000000"/>
                <w:sz w:val="28"/>
                <w:szCs w:val="28"/>
              </w:rPr>
              <w:t>Принято, чел</w:t>
            </w:r>
          </w:p>
        </w:tc>
        <w:tc>
          <w:tcPr>
            <w:tcW w:w="2366" w:type="dxa"/>
            <w:gridSpan w:val="3"/>
            <w:noWrap/>
            <w:vAlign w:val="center"/>
          </w:tcPr>
          <w:p w:rsidR="00973134" w:rsidRPr="00600E78" w:rsidRDefault="00973134" w:rsidP="005C4C59">
            <w:pPr>
              <w:jc w:val="center"/>
              <w:rPr>
                <w:color w:val="000000"/>
                <w:sz w:val="28"/>
                <w:szCs w:val="28"/>
              </w:rPr>
            </w:pPr>
            <w:r w:rsidRPr="00600E78">
              <w:rPr>
                <w:color w:val="000000"/>
                <w:sz w:val="28"/>
                <w:szCs w:val="28"/>
              </w:rPr>
              <w:t>Уволено чел.</w:t>
            </w:r>
          </w:p>
        </w:tc>
      </w:tr>
      <w:tr w:rsidR="00CD57B2" w:rsidRPr="00600E78" w:rsidTr="005C4C59">
        <w:trPr>
          <w:trHeight w:val="315"/>
        </w:trPr>
        <w:tc>
          <w:tcPr>
            <w:tcW w:w="1915" w:type="dxa"/>
            <w:vMerge/>
            <w:vAlign w:val="center"/>
          </w:tcPr>
          <w:p w:rsidR="00CD57B2" w:rsidRPr="00600E78" w:rsidRDefault="00CD57B2" w:rsidP="005C4C59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:rsidR="00CD57B2" w:rsidRPr="00600E78" w:rsidRDefault="00CD57B2" w:rsidP="00CD57B2">
            <w:pPr>
              <w:jc w:val="center"/>
              <w:rPr>
                <w:color w:val="000000"/>
                <w:sz w:val="28"/>
                <w:szCs w:val="28"/>
              </w:rPr>
            </w:pPr>
            <w:r w:rsidRPr="00600E78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062" w:type="dxa"/>
            <w:vAlign w:val="center"/>
          </w:tcPr>
          <w:p w:rsidR="00CD57B2" w:rsidRPr="00600E78" w:rsidRDefault="00CD57B2" w:rsidP="00CD57B2">
            <w:pPr>
              <w:jc w:val="center"/>
              <w:rPr>
                <w:color w:val="000000"/>
                <w:sz w:val="28"/>
                <w:szCs w:val="28"/>
              </w:rPr>
            </w:pPr>
            <w:r w:rsidRPr="00600E78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062" w:type="dxa"/>
            <w:vAlign w:val="center"/>
          </w:tcPr>
          <w:p w:rsidR="00CD57B2" w:rsidRPr="00600E78" w:rsidRDefault="00CD57B2" w:rsidP="00CD57B2">
            <w:pPr>
              <w:jc w:val="center"/>
              <w:rPr>
                <w:color w:val="000000"/>
                <w:sz w:val="28"/>
                <w:szCs w:val="28"/>
              </w:rPr>
            </w:pPr>
            <w:r w:rsidRPr="00600E78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799" w:type="dxa"/>
            <w:vAlign w:val="center"/>
          </w:tcPr>
          <w:p w:rsidR="00CD57B2" w:rsidRPr="00600E78" w:rsidRDefault="00CD57B2" w:rsidP="00FF29C8">
            <w:pPr>
              <w:jc w:val="center"/>
              <w:rPr>
                <w:color w:val="000000"/>
                <w:sz w:val="28"/>
                <w:szCs w:val="28"/>
              </w:rPr>
            </w:pPr>
            <w:r w:rsidRPr="00600E78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790" w:type="dxa"/>
            <w:vAlign w:val="center"/>
          </w:tcPr>
          <w:p w:rsidR="00CD57B2" w:rsidRPr="00600E78" w:rsidRDefault="00CD57B2" w:rsidP="00FF29C8">
            <w:pPr>
              <w:jc w:val="center"/>
              <w:rPr>
                <w:color w:val="000000"/>
                <w:sz w:val="28"/>
                <w:szCs w:val="28"/>
              </w:rPr>
            </w:pPr>
            <w:r w:rsidRPr="00600E78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791" w:type="dxa"/>
            <w:vAlign w:val="center"/>
          </w:tcPr>
          <w:p w:rsidR="00CD57B2" w:rsidRPr="00600E78" w:rsidRDefault="00CD57B2" w:rsidP="00FF29C8">
            <w:pPr>
              <w:jc w:val="center"/>
              <w:rPr>
                <w:color w:val="000000"/>
                <w:sz w:val="28"/>
                <w:szCs w:val="28"/>
              </w:rPr>
            </w:pPr>
            <w:r w:rsidRPr="00600E78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798" w:type="dxa"/>
            <w:gridSpan w:val="2"/>
            <w:vAlign w:val="center"/>
          </w:tcPr>
          <w:p w:rsidR="00CD57B2" w:rsidRPr="00600E78" w:rsidRDefault="00CD57B2" w:rsidP="00FF29C8">
            <w:pPr>
              <w:jc w:val="center"/>
              <w:rPr>
                <w:color w:val="000000"/>
                <w:sz w:val="28"/>
                <w:szCs w:val="28"/>
              </w:rPr>
            </w:pPr>
            <w:r w:rsidRPr="00600E78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787" w:type="dxa"/>
            <w:vAlign w:val="center"/>
          </w:tcPr>
          <w:p w:rsidR="00CD57B2" w:rsidRPr="00600E78" w:rsidRDefault="00CD57B2" w:rsidP="00FF29C8">
            <w:pPr>
              <w:jc w:val="center"/>
              <w:rPr>
                <w:color w:val="000000"/>
                <w:sz w:val="28"/>
                <w:szCs w:val="28"/>
              </w:rPr>
            </w:pPr>
            <w:r w:rsidRPr="00600E78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788" w:type="dxa"/>
            <w:vAlign w:val="center"/>
          </w:tcPr>
          <w:p w:rsidR="00CD57B2" w:rsidRPr="00600E78" w:rsidRDefault="00CD57B2" w:rsidP="00FF29C8">
            <w:pPr>
              <w:jc w:val="center"/>
              <w:rPr>
                <w:color w:val="000000"/>
                <w:sz w:val="28"/>
                <w:szCs w:val="28"/>
              </w:rPr>
            </w:pPr>
            <w:r w:rsidRPr="00600E78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14</w:t>
            </w:r>
          </w:p>
        </w:tc>
      </w:tr>
      <w:tr w:rsidR="00973134" w:rsidRPr="00600E78" w:rsidTr="005C4C59">
        <w:trPr>
          <w:cantSplit/>
          <w:trHeight w:val="224"/>
        </w:trPr>
        <w:tc>
          <w:tcPr>
            <w:tcW w:w="1915" w:type="dxa"/>
          </w:tcPr>
          <w:p w:rsidR="00973134" w:rsidRPr="00600E78" w:rsidRDefault="00973134" w:rsidP="005C4C59">
            <w:pPr>
              <w:rPr>
                <w:color w:val="000000"/>
                <w:sz w:val="28"/>
                <w:szCs w:val="28"/>
              </w:rPr>
            </w:pPr>
            <w:r w:rsidRPr="00600E78">
              <w:rPr>
                <w:color w:val="000000"/>
                <w:sz w:val="28"/>
                <w:szCs w:val="28"/>
              </w:rPr>
              <w:t>Основной персонал</w:t>
            </w:r>
          </w:p>
        </w:tc>
        <w:tc>
          <w:tcPr>
            <w:tcW w:w="1062" w:type="dxa"/>
          </w:tcPr>
          <w:p w:rsidR="00973134" w:rsidRPr="00600E78" w:rsidRDefault="00973134" w:rsidP="005C4C59">
            <w:pPr>
              <w:rPr>
                <w:color w:val="000000"/>
                <w:sz w:val="28"/>
                <w:szCs w:val="28"/>
              </w:rPr>
            </w:pPr>
            <w:r w:rsidRPr="00600E7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062" w:type="dxa"/>
          </w:tcPr>
          <w:p w:rsidR="00973134" w:rsidRPr="00600E78" w:rsidRDefault="00973134" w:rsidP="005C4C59">
            <w:pPr>
              <w:rPr>
                <w:color w:val="000000"/>
                <w:sz w:val="28"/>
                <w:szCs w:val="28"/>
              </w:rPr>
            </w:pPr>
            <w:r w:rsidRPr="00600E7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062" w:type="dxa"/>
          </w:tcPr>
          <w:p w:rsidR="00973134" w:rsidRPr="00600E78" w:rsidRDefault="00973134" w:rsidP="005C4C59">
            <w:pPr>
              <w:rPr>
                <w:color w:val="000000"/>
                <w:sz w:val="28"/>
                <w:szCs w:val="28"/>
              </w:rPr>
            </w:pPr>
            <w:r w:rsidRPr="00600E78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99" w:type="dxa"/>
            <w:noWrap/>
          </w:tcPr>
          <w:p w:rsidR="00973134" w:rsidRPr="00600E78" w:rsidRDefault="00973134" w:rsidP="005C4C5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90" w:type="dxa"/>
            <w:noWrap/>
          </w:tcPr>
          <w:p w:rsidR="00973134" w:rsidRPr="00600E78" w:rsidRDefault="00973134" w:rsidP="005C4C5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91" w:type="dxa"/>
          </w:tcPr>
          <w:p w:rsidR="00973134" w:rsidRPr="00600E78" w:rsidRDefault="00973134" w:rsidP="005C4C59">
            <w:pPr>
              <w:rPr>
                <w:color w:val="000000"/>
                <w:sz w:val="28"/>
                <w:szCs w:val="28"/>
              </w:rPr>
            </w:pPr>
            <w:r w:rsidRPr="00600E7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98" w:type="dxa"/>
            <w:gridSpan w:val="2"/>
            <w:noWrap/>
          </w:tcPr>
          <w:p w:rsidR="00973134" w:rsidRPr="00600E78" w:rsidRDefault="00973134" w:rsidP="005C4C5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87" w:type="dxa"/>
            <w:noWrap/>
          </w:tcPr>
          <w:p w:rsidR="00973134" w:rsidRPr="00600E78" w:rsidRDefault="00973134" w:rsidP="005C4C5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88" w:type="dxa"/>
            <w:noWrap/>
          </w:tcPr>
          <w:p w:rsidR="00973134" w:rsidRPr="00600E78" w:rsidRDefault="00973134" w:rsidP="005C4C5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973134" w:rsidRPr="00600E78" w:rsidTr="005C4C59">
        <w:trPr>
          <w:cantSplit/>
          <w:trHeight w:val="315"/>
        </w:trPr>
        <w:tc>
          <w:tcPr>
            <w:tcW w:w="1915" w:type="dxa"/>
          </w:tcPr>
          <w:p w:rsidR="00973134" w:rsidRPr="00600E78" w:rsidRDefault="00973134" w:rsidP="005C4C59">
            <w:pPr>
              <w:rPr>
                <w:color w:val="000000"/>
                <w:sz w:val="28"/>
                <w:szCs w:val="28"/>
              </w:rPr>
            </w:pPr>
            <w:r w:rsidRPr="00600E78">
              <w:rPr>
                <w:color w:val="000000"/>
                <w:sz w:val="28"/>
                <w:szCs w:val="28"/>
              </w:rPr>
              <w:t>Специалисты</w:t>
            </w:r>
          </w:p>
        </w:tc>
        <w:tc>
          <w:tcPr>
            <w:tcW w:w="1062" w:type="dxa"/>
          </w:tcPr>
          <w:p w:rsidR="00973134" w:rsidRPr="00600E78" w:rsidRDefault="00973134" w:rsidP="005C4C59">
            <w:pPr>
              <w:rPr>
                <w:color w:val="000000"/>
                <w:sz w:val="28"/>
                <w:szCs w:val="28"/>
              </w:rPr>
            </w:pPr>
            <w:r w:rsidRPr="00600E7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062" w:type="dxa"/>
          </w:tcPr>
          <w:p w:rsidR="00973134" w:rsidRPr="00600E78" w:rsidRDefault="00973134" w:rsidP="005C4C59">
            <w:pPr>
              <w:rPr>
                <w:color w:val="000000"/>
                <w:sz w:val="28"/>
                <w:szCs w:val="28"/>
              </w:rPr>
            </w:pPr>
            <w:r w:rsidRPr="00600E7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062" w:type="dxa"/>
          </w:tcPr>
          <w:p w:rsidR="00973134" w:rsidRPr="00600E78" w:rsidRDefault="00973134" w:rsidP="005C4C59">
            <w:pPr>
              <w:rPr>
                <w:color w:val="000000"/>
                <w:sz w:val="28"/>
                <w:szCs w:val="28"/>
              </w:rPr>
            </w:pPr>
            <w:r w:rsidRPr="00600E78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99" w:type="dxa"/>
            <w:noWrap/>
          </w:tcPr>
          <w:p w:rsidR="00973134" w:rsidRPr="00600E78" w:rsidRDefault="00973134" w:rsidP="005C4C5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90" w:type="dxa"/>
            <w:noWrap/>
          </w:tcPr>
          <w:p w:rsidR="00973134" w:rsidRPr="00600E78" w:rsidRDefault="00973134" w:rsidP="005C4C5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91" w:type="dxa"/>
          </w:tcPr>
          <w:p w:rsidR="00973134" w:rsidRPr="00600E78" w:rsidRDefault="00973134" w:rsidP="005C4C59">
            <w:pPr>
              <w:rPr>
                <w:color w:val="000000"/>
                <w:sz w:val="28"/>
                <w:szCs w:val="28"/>
              </w:rPr>
            </w:pPr>
            <w:r w:rsidRPr="00600E7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98" w:type="dxa"/>
            <w:gridSpan w:val="2"/>
            <w:noWrap/>
          </w:tcPr>
          <w:p w:rsidR="00973134" w:rsidRPr="00600E78" w:rsidRDefault="00973134" w:rsidP="005C4C5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87" w:type="dxa"/>
            <w:noWrap/>
          </w:tcPr>
          <w:p w:rsidR="00973134" w:rsidRPr="00600E78" w:rsidRDefault="00973134" w:rsidP="005C4C5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88" w:type="dxa"/>
            <w:noWrap/>
          </w:tcPr>
          <w:p w:rsidR="00973134" w:rsidRPr="00600E78" w:rsidRDefault="00973134" w:rsidP="005C4C5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973134" w:rsidRPr="00600E78" w:rsidTr="005C4C59">
        <w:trPr>
          <w:cantSplit/>
          <w:trHeight w:val="315"/>
        </w:trPr>
        <w:tc>
          <w:tcPr>
            <w:tcW w:w="1915" w:type="dxa"/>
          </w:tcPr>
          <w:p w:rsidR="00973134" w:rsidRPr="00600E78" w:rsidRDefault="00973134" w:rsidP="005C4C59">
            <w:pPr>
              <w:rPr>
                <w:color w:val="000000"/>
                <w:sz w:val="28"/>
                <w:szCs w:val="28"/>
              </w:rPr>
            </w:pPr>
            <w:r w:rsidRPr="00600E78">
              <w:rPr>
                <w:color w:val="000000"/>
                <w:sz w:val="28"/>
                <w:szCs w:val="28"/>
              </w:rPr>
              <w:t>Служащие</w:t>
            </w:r>
          </w:p>
        </w:tc>
        <w:tc>
          <w:tcPr>
            <w:tcW w:w="1062" w:type="dxa"/>
          </w:tcPr>
          <w:p w:rsidR="00973134" w:rsidRPr="00600E78" w:rsidRDefault="00973134" w:rsidP="005C4C59">
            <w:pPr>
              <w:rPr>
                <w:color w:val="000000"/>
                <w:sz w:val="28"/>
                <w:szCs w:val="28"/>
              </w:rPr>
            </w:pPr>
            <w:r w:rsidRPr="00600E7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062" w:type="dxa"/>
          </w:tcPr>
          <w:p w:rsidR="00973134" w:rsidRPr="00600E78" w:rsidRDefault="00973134" w:rsidP="005C4C59">
            <w:pPr>
              <w:rPr>
                <w:color w:val="000000"/>
                <w:sz w:val="28"/>
                <w:szCs w:val="28"/>
              </w:rPr>
            </w:pPr>
            <w:r w:rsidRPr="00600E7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062" w:type="dxa"/>
          </w:tcPr>
          <w:p w:rsidR="00973134" w:rsidRPr="00600E78" w:rsidRDefault="00973134" w:rsidP="005C4C59">
            <w:pPr>
              <w:rPr>
                <w:color w:val="000000"/>
                <w:sz w:val="28"/>
                <w:szCs w:val="28"/>
              </w:rPr>
            </w:pPr>
            <w:r w:rsidRPr="00600E7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99" w:type="dxa"/>
            <w:noWrap/>
          </w:tcPr>
          <w:p w:rsidR="00973134" w:rsidRPr="00600E78" w:rsidRDefault="00973134" w:rsidP="005C4C5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90" w:type="dxa"/>
            <w:noWrap/>
          </w:tcPr>
          <w:p w:rsidR="00973134" w:rsidRPr="00600E78" w:rsidRDefault="00973134" w:rsidP="005C4C5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91" w:type="dxa"/>
          </w:tcPr>
          <w:p w:rsidR="00973134" w:rsidRPr="00600E78" w:rsidRDefault="00973134" w:rsidP="005C4C59">
            <w:pPr>
              <w:rPr>
                <w:color w:val="000000"/>
                <w:sz w:val="28"/>
                <w:szCs w:val="28"/>
              </w:rPr>
            </w:pPr>
            <w:r w:rsidRPr="00600E7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98" w:type="dxa"/>
            <w:gridSpan w:val="2"/>
            <w:noWrap/>
          </w:tcPr>
          <w:p w:rsidR="00973134" w:rsidRPr="00600E78" w:rsidRDefault="00973134" w:rsidP="005C4C5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87" w:type="dxa"/>
            <w:noWrap/>
          </w:tcPr>
          <w:p w:rsidR="00973134" w:rsidRPr="00600E78" w:rsidRDefault="00973134" w:rsidP="005C4C5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88" w:type="dxa"/>
            <w:noWrap/>
          </w:tcPr>
          <w:p w:rsidR="00973134" w:rsidRPr="00600E78" w:rsidRDefault="00973134" w:rsidP="005C4C5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973134" w:rsidRPr="00600E78" w:rsidTr="005C4C59">
        <w:trPr>
          <w:cantSplit/>
          <w:trHeight w:val="121"/>
        </w:trPr>
        <w:tc>
          <w:tcPr>
            <w:tcW w:w="1915" w:type="dxa"/>
          </w:tcPr>
          <w:p w:rsidR="00973134" w:rsidRPr="00600E78" w:rsidRDefault="00973134" w:rsidP="005C4C59">
            <w:pPr>
              <w:rPr>
                <w:color w:val="000000"/>
                <w:sz w:val="28"/>
                <w:szCs w:val="28"/>
              </w:rPr>
            </w:pPr>
            <w:r w:rsidRPr="00600E78">
              <w:rPr>
                <w:color w:val="000000"/>
                <w:sz w:val="28"/>
                <w:szCs w:val="28"/>
              </w:rPr>
              <w:t>Младший обслуживающий персонал</w:t>
            </w:r>
          </w:p>
        </w:tc>
        <w:tc>
          <w:tcPr>
            <w:tcW w:w="1062" w:type="dxa"/>
          </w:tcPr>
          <w:p w:rsidR="00973134" w:rsidRPr="00600E78" w:rsidRDefault="00973134" w:rsidP="005C4C59">
            <w:pPr>
              <w:rPr>
                <w:color w:val="000000"/>
                <w:sz w:val="28"/>
                <w:szCs w:val="28"/>
              </w:rPr>
            </w:pPr>
            <w:r w:rsidRPr="00600E7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62" w:type="dxa"/>
          </w:tcPr>
          <w:p w:rsidR="00973134" w:rsidRPr="00600E78" w:rsidRDefault="00973134" w:rsidP="005C4C59">
            <w:pPr>
              <w:rPr>
                <w:color w:val="000000"/>
                <w:sz w:val="28"/>
                <w:szCs w:val="28"/>
              </w:rPr>
            </w:pPr>
            <w:r w:rsidRPr="00600E7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62" w:type="dxa"/>
          </w:tcPr>
          <w:p w:rsidR="00973134" w:rsidRPr="00600E78" w:rsidRDefault="00973134" w:rsidP="005C4C59">
            <w:pPr>
              <w:rPr>
                <w:color w:val="000000"/>
                <w:sz w:val="28"/>
                <w:szCs w:val="28"/>
              </w:rPr>
            </w:pPr>
            <w:r w:rsidRPr="00600E7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99" w:type="dxa"/>
            <w:noWrap/>
          </w:tcPr>
          <w:p w:rsidR="00973134" w:rsidRPr="00600E78" w:rsidRDefault="00973134" w:rsidP="005C4C5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90" w:type="dxa"/>
            <w:noWrap/>
          </w:tcPr>
          <w:p w:rsidR="00973134" w:rsidRPr="00600E78" w:rsidRDefault="00973134" w:rsidP="005C4C5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91" w:type="dxa"/>
            <w:noWrap/>
          </w:tcPr>
          <w:p w:rsidR="00973134" w:rsidRPr="00600E78" w:rsidRDefault="00973134" w:rsidP="005C4C5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98" w:type="dxa"/>
            <w:gridSpan w:val="2"/>
            <w:noWrap/>
          </w:tcPr>
          <w:p w:rsidR="00973134" w:rsidRPr="00600E78" w:rsidRDefault="00973134" w:rsidP="005C4C5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87" w:type="dxa"/>
            <w:noWrap/>
          </w:tcPr>
          <w:p w:rsidR="00973134" w:rsidRPr="00600E78" w:rsidRDefault="00973134" w:rsidP="005C4C5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88" w:type="dxa"/>
            <w:noWrap/>
          </w:tcPr>
          <w:p w:rsidR="00973134" w:rsidRPr="00600E78" w:rsidRDefault="00973134" w:rsidP="005C4C5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973134" w:rsidRPr="00600E78" w:rsidTr="005C4C59">
        <w:trPr>
          <w:cantSplit/>
          <w:trHeight w:val="210"/>
        </w:trPr>
        <w:tc>
          <w:tcPr>
            <w:tcW w:w="1915" w:type="dxa"/>
          </w:tcPr>
          <w:p w:rsidR="00973134" w:rsidRPr="00600E78" w:rsidRDefault="00973134" w:rsidP="005C4C59">
            <w:pPr>
              <w:rPr>
                <w:color w:val="000000"/>
                <w:sz w:val="28"/>
                <w:szCs w:val="28"/>
              </w:rPr>
            </w:pPr>
            <w:r w:rsidRPr="00600E78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062" w:type="dxa"/>
            <w:vAlign w:val="bottom"/>
          </w:tcPr>
          <w:p w:rsidR="00973134" w:rsidRPr="00600E78" w:rsidRDefault="00973134" w:rsidP="005C4C59">
            <w:pPr>
              <w:jc w:val="center"/>
              <w:rPr>
                <w:color w:val="000000"/>
                <w:sz w:val="28"/>
                <w:szCs w:val="28"/>
              </w:rPr>
            </w:pPr>
            <w:r w:rsidRPr="00600E78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062" w:type="dxa"/>
            <w:vAlign w:val="bottom"/>
          </w:tcPr>
          <w:p w:rsidR="00973134" w:rsidRPr="00600E78" w:rsidRDefault="00973134" w:rsidP="005C4C59">
            <w:pPr>
              <w:jc w:val="center"/>
              <w:rPr>
                <w:color w:val="000000"/>
                <w:sz w:val="28"/>
                <w:szCs w:val="28"/>
              </w:rPr>
            </w:pPr>
            <w:r w:rsidRPr="00600E78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062" w:type="dxa"/>
            <w:vAlign w:val="bottom"/>
          </w:tcPr>
          <w:p w:rsidR="00973134" w:rsidRPr="00600E78" w:rsidRDefault="00973134" w:rsidP="005C4C59">
            <w:pPr>
              <w:jc w:val="center"/>
              <w:rPr>
                <w:color w:val="000000"/>
                <w:sz w:val="28"/>
                <w:szCs w:val="28"/>
              </w:rPr>
            </w:pPr>
            <w:r w:rsidRPr="00600E78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799" w:type="dxa"/>
            <w:noWrap/>
            <w:vAlign w:val="bottom"/>
          </w:tcPr>
          <w:p w:rsidR="00973134" w:rsidRPr="00600E78" w:rsidRDefault="00973134" w:rsidP="005C4C5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90" w:type="dxa"/>
            <w:noWrap/>
            <w:vAlign w:val="bottom"/>
          </w:tcPr>
          <w:p w:rsidR="00973134" w:rsidRPr="00600E78" w:rsidRDefault="00973134" w:rsidP="005C4C5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91" w:type="dxa"/>
            <w:vAlign w:val="bottom"/>
          </w:tcPr>
          <w:p w:rsidR="00973134" w:rsidRPr="00600E78" w:rsidRDefault="00973134" w:rsidP="005C4C59">
            <w:pPr>
              <w:jc w:val="center"/>
              <w:rPr>
                <w:color w:val="000000"/>
                <w:sz w:val="28"/>
                <w:szCs w:val="28"/>
              </w:rPr>
            </w:pPr>
            <w:r w:rsidRPr="00600E7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98" w:type="dxa"/>
            <w:gridSpan w:val="2"/>
            <w:noWrap/>
            <w:vAlign w:val="bottom"/>
          </w:tcPr>
          <w:p w:rsidR="00973134" w:rsidRPr="00600E78" w:rsidRDefault="00973134" w:rsidP="005C4C5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87" w:type="dxa"/>
            <w:noWrap/>
            <w:vAlign w:val="bottom"/>
          </w:tcPr>
          <w:p w:rsidR="00973134" w:rsidRPr="00600E78" w:rsidRDefault="00973134" w:rsidP="005C4C5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88" w:type="dxa"/>
            <w:noWrap/>
            <w:vAlign w:val="bottom"/>
          </w:tcPr>
          <w:p w:rsidR="00973134" w:rsidRPr="00600E78" w:rsidRDefault="00973134" w:rsidP="005C4C5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</w:tbl>
    <w:p w:rsidR="00973134" w:rsidRDefault="00973134" w:rsidP="0097313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Источник: собственная разработка</w:t>
      </w:r>
    </w:p>
    <w:p w:rsidR="002D4053" w:rsidRPr="00600E78" w:rsidRDefault="002D4053" w:rsidP="002D4053">
      <w:pPr>
        <w:spacing w:line="360" w:lineRule="auto"/>
        <w:ind w:firstLine="720"/>
        <w:jc w:val="both"/>
        <w:rPr>
          <w:sz w:val="28"/>
          <w:szCs w:val="28"/>
        </w:rPr>
      </w:pPr>
    </w:p>
    <w:p w:rsidR="002D4053" w:rsidRPr="00600E78" w:rsidRDefault="002D4053" w:rsidP="002D4053">
      <w:pPr>
        <w:spacing w:line="360" w:lineRule="auto"/>
        <w:ind w:firstLine="720"/>
        <w:jc w:val="both"/>
        <w:rPr>
          <w:spacing w:val="-8"/>
          <w:sz w:val="28"/>
          <w:szCs w:val="28"/>
        </w:rPr>
      </w:pPr>
      <w:r w:rsidRPr="00600E78">
        <w:rPr>
          <w:sz w:val="28"/>
          <w:szCs w:val="28"/>
        </w:rPr>
        <w:t xml:space="preserve">Из таблицы 3.4. видно, что </w:t>
      </w:r>
      <w:r w:rsidRPr="00600E78">
        <w:rPr>
          <w:spacing w:val="-11"/>
          <w:sz w:val="28"/>
          <w:szCs w:val="28"/>
        </w:rPr>
        <w:t xml:space="preserve">в зависимости от участия в производственном процессе весь персонал </w:t>
      </w:r>
      <w:r>
        <w:rPr>
          <w:spacing w:val="-11"/>
          <w:sz w:val="28"/>
          <w:szCs w:val="28"/>
        </w:rPr>
        <w:t>предприятия</w:t>
      </w:r>
      <w:r w:rsidRPr="00600E78">
        <w:rPr>
          <w:spacing w:val="-11"/>
          <w:sz w:val="28"/>
          <w:szCs w:val="28"/>
        </w:rPr>
        <w:t xml:space="preserve"> делится на 4 категории: основной персонал, специалисты, служащие, младший обслуживающий персонал</w:t>
      </w:r>
      <w:r w:rsidRPr="00600E78">
        <w:rPr>
          <w:spacing w:val="-8"/>
          <w:sz w:val="28"/>
          <w:szCs w:val="28"/>
        </w:rPr>
        <w:t>.</w:t>
      </w:r>
    </w:p>
    <w:p w:rsidR="002D4053" w:rsidRPr="00600E78" w:rsidRDefault="002D4053" w:rsidP="002D4053">
      <w:pPr>
        <w:spacing w:line="360" w:lineRule="auto"/>
        <w:ind w:firstLine="720"/>
        <w:jc w:val="both"/>
        <w:rPr>
          <w:sz w:val="28"/>
          <w:szCs w:val="28"/>
        </w:rPr>
      </w:pPr>
      <w:r w:rsidRPr="00600E78">
        <w:rPr>
          <w:spacing w:val="-7"/>
          <w:sz w:val="28"/>
          <w:szCs w:val="28"/>
        </w:rPr>
        <w:t>Эффективность использования рабочей силы</w:t>
      </w:r>
      <w:r w:rsidRPr="00600E78">
        <w:rPr>
          <w:spacing w:val="-11"/>
          <w:sz w:val="28"/>
          <w:szCs w:val="28"/>
        </w:rPr>
        <w:t xml:space="preserve"> в определенной мере зависит и от структуры кадров предпри</w:t>
      </w:r>
      <w:r w:rsidRPr="00600E78">
        <w:rPr>
          <w:spacing w:val="-10"/>
          <w:sz w:val="28"/>
          <w:szCs w:val="28"/>
        </w:rPr>
        <w:t xml:space="preserve">ятия </w:t>
      </w:r>
      <w:r>
        <w:rPr>
          <w:spacing w:val="-10"/>
          <w:sz w:val="28"/>
          <w:szCs w:val="28"/>
        </w:rPr>
        <w:t>–</w:t>
      </w:r>
      <w:r w:rsidRPr="00600E78">
        <w:rPr>
          <w:spacing w:val="-10"/>
          <w:sz w:val="28"/>
          <w:szCs w:val="28"/>
        </w:rPr>
        <w:t xml:space="preserve"> состава кадров по категориям и их доли в общей числен</w:t>
      </w:r>
      <w:r w:rsidRPr="00600E78">
        <w:rPr>
          <w:sz w:val="28"/>
          <w:szCs w:val="28"/>
        </w:rPr>
        <w:t>ности</w:t>
      </w:r>
      <w:r>
        <w:rPr>
          <w:sz w:val="28"/>
          <w:szCs w:val="28"/>
        </w:rPr>
        <w:t>…</w:t>
      </w:r>
    </w:p>
    <w:p w:rsidR="00680356" w:rsidRPr="00AC5C13" w:rsidRDefault="000E0364" w:rsidP="00680356">
      <w:pPr>
        <w:widowControl w:val="0"/>
        <w:ind w:left="720"/>
        <w:jc w:val="right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 w:rsidR="00680356" w:rsidRPr="00AC5C13">
        <w:rPr>
          <w:bCs/>
          <w:sz w:val="28"/>
          <w:szCs w:val="28"/>
        </w:rPr>
        <w:lastRenderedPageBreak/>
        <w:t xml:space="preserve">Приложение </w:t>
      </w:r>
      <w:r w:rsidR="00680356">
        <w:rPr>
          <w:bCs/>
          <w:sz w:val="28"/>
          <w:szCs w:val="28"/>
        </w:rPr>
        <w:t>16</w:t>
      </w:r>
    </w:p>
    <w:p w:rsidR="00680356" w:rsidRDefault="001816B3" w:rsidP="00680356">
      <w:pPr>
        <w:widowControl w:val="0"/>
        <w:jc w:val="center"/>
      </w:pPr>
      <w:r>
        <w:t>Пример</w:t>
      </w:r>
      <w:r w:rsidR="00680356">
        <w:t xml:space="preserve"> оформления таблицы с переносом на другую страницу в ВКР</w:t>
      </w:r>
    </w:p>
    <w:p w:rsidR="00680356" w:rsidRDefault="00680356" w:rsidP="00680356">
      <w:pPr>
        <w:widowControl w:val="0"/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680356" w:rsidRDefault="00680356" w:rsidP="00680356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9617C">
        <w:rPr>
          <w:color w:val="000000"/>
          <w:sz w:val="28"/>
          <w:szCs w:val="28"/>
        </w:rPr>
        <w:t xml:space="preserve">Для анализа основных показателей финансово-экономической деятельности </w:t>
      </w:r>
      <w:r w:rsidR="00620E21">
        <w:rPr>
          <w:spacing w:val="-10"/>
          <w:sz w:val="28"/>
          <w:szCs w:val="28"/>
        </w:rPr>
        <w:t>торгового предприятия магазин</w:t>
      </w:r>
      <w:r w:rsidR="00620E21" w:rsidRPr="00600E78">
        <w:rPr>
          <w:spacing w:val="-10"/>
          <w:sz w:val="28"/>
          <w:szCs w:val="28"/>
        </w:rPr>
        <w:t xml:space="preserve"> </w:t>
      </w:r>
      <w:r w:rsidR="00620E21" w:rsidRPr="004027E3">
        <w:rPr>
          <w:sz w:val="28"/>
          <w:szCs w:val="28"/>
          <w:u w:val="single"/>
        </w:rPr>
        <w:t>Levis</w:t>
      </w:r>
      <w:r w:rsidR="00620E21" w:rsidRPr="00600E78">
        <w:rPr>
          <w:sz w:val="28"/>
          <w:szCs w:val="28"/>
        </w:rPr>
        <w:t xml:space="preserve"> </w:t>
      </w:r>
      <w:r w:rsidRPr="0069617C">
        <w:rPr>
          <w:color w:val="000000"/>
          <w:sz w:val="28"/>
          <w:szCs w:val="28"/>
        </w:rPr>
        <w:t xml:space="preserve">используем </w:t>
      </w:r>
      <w:r>
        <w:rPr>
          <w:color w:val="000000"/>
          <w:sz w:val="28"/>
          <w:szCs w:val="28"/>
        </w:rPr>
        <w:t>данные</w:t>
      </w:r>
      <w:r w:rsidRPr="0069617C">
        <w:rPr>
          <w:color w:val="000000"/>
          <w:sz w:val="28"/>
          <w:szCs w:val="28"/>
        </w:rPr>
        <w:t>, взяты</w:t>
      </w:r>
      <w:r>
        <w:rPr>
          <w:color w:val="000000"/>
          <w:sz w:val="28"/>
          <w:szCs w:val="28"/>
        </w:rPr>
        <w:t>е</w:t>
      </w:r>
      <w:r w:rsidRPr="0069617C">
        <w:rPr>
          <w:color w:val="000000"/>
          <w:sz w:val="28"/>
          <w:szCs w:val="28"/>
        </w:rPr>
        <w:t xml:space="preserve"> из бухгалтерской и статистической отчетности</w:t>
      </w:r>
      <w:r>
        <w:rPr>
          <w:color w:val="000000"/>
          <w:sz w:val="28"/>
          <w:szCs w:val="28"/>
        </w:rPr>
        <w:t xml:space="preserve"> предприятия (табл. 6)</w:t>
      </w:r>
      <w:r w:rsidRPr="0069617C">
        <w:rPr>
          <w:color w:val="000000"/>
          <w:sz w:val="28"/>
          <w:szCs w:val="28"/>
        </w:rPr>
        <w:t>.</w:t>
      </w:r>
    </w:p>
    <w:p w:rsidR="00680356" w:rsidRPr="0069617C" w:rsidRDefault="00680356" w:rsidP="00680356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680356" w:rsidRDefault="00680356" w:rsidP="00620E21">
      <w:pPr>
        <w:widowControl w:val="0"/>
        <w:jc w:val="both"/>
        <w:rPr>
          <w:color w:val="000000"/>
          <w:sz w:val="28"/>
          <w:szCs w:val="28"/>
        </w:rPr>
      </w:pPr>
      <w:r w:rsidRPr="0069617C">
        <w:rPr>
          <w:color w:val="000000"/>
          <w:sz w:val="28"/>
          <w:szCs w:val="28"/>
        </w:rPr>
        <w:t xml:space="preserve">Таблица </w:t>
      </w:r>
      <w:r>
        <w:rPr>
          <w:color w:val="000000"/>
          <w:sz w:val="28"/>
          <w:szCs w:val="28"/>
        </w:rPr>
        <w:t>6</w:t>
      </w:r>
      <w:r w:rsidRPr="0069617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– </w:t>
      </w:r>
      <w:r w:rsidRPr="0069617C">
        <w:rPr>
          <w:color w:val="000000"/>
          <w:sz w:val="28"/>
          <w:szCs w:val="28"/>
        </w:rPr>
        <w:t xml:space="preserve">Данные основных показателей финансово-хозяйственной деятельности </w:t>
      </w:r>
      <w:r w:rsidR="00620E21">
        <w:rPr>
          <w:spacing w:val="-10"/>
          <w:sz w:val="28"/>
          <w:szCs w:val="28"/>
        </w:rPr>
        <w:t>торгового предприятия магазин</w:t>
      </w:r>
      <w:r w:rsidR="00620E21" w:rsidRPr="00600E78">
        <w:rPr>
          <w:spacing w:val="-10"/>
          <w:sz w:val="28"/>
          <w:szCs w:val="28"/>
        </w:rPr>
        <w:t xml:space="preserve"> </w:t>
      </w:r>
      <w:r w:rsidR="00620E21" w:rsidRPr="004027E3">
        <w:rPr>
          <w:sz w:val="28"/>
          <w:szCs w:val="28"/>
          <w:u w:val="single"/>
        </w:rPr>
        <w:t>Levis</w:t>
      </w:r>
      <w:r w:rsidR="00620E21" w:rsidRPr="00600E78">
        <w:rPr>
          <w:sz w:val="28"/>
          <w:szCs w:val="28"/>
        </w:rPr>
        <w:t xml:space="preserve"> </w:t>
      </w:r>
      <w:r w:rsidRPr="0069617C">
        <w:rPr>
          <w:color w:val="000000"/>
          <w:sz w:val="28"/>
          <w:szCs w:val="28"/>
        </w:rPr>
        <w:t>за 20</w:t>
      </w:r>
      <w:r>
        <w:rPr>
          <w:color w:val="000000"/>
          <w:sz w:val="28"/>
          <w:szCs w:val="28"/>
        </w:rPr>
        <w:t>1</w:t>
      </w:r>
      <w:r w:rsidR="00CD57B2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</w:t>
      </w:r>
      <w:r w:rsidRPr="0069617C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>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2"/>
        <w:gridCol w:w="1891"/>
        <w:gridCol w:w="1891"/>
        <w:gridCol w:w="1901"/>
        <w:gridCol w:w="1866"/>
      </w:tblGrid>
      <w:tr w:rsidR="00680356" w:rsidTr="002E28CF">
        <w:trPr>
          <w:trHeight w:val="488"/>
        </w:trPr>
        <w:tc>
          <w:tcPr>
            <w:tcW w:w="2022" w:type="dxa"/>
            <w:vMerge w:val="restart"/>
            <w:shd w:val="clear" w:color="auto" w:fill="auto"/>
            <w:vAlign w:val="center"/>
          </w:tcPr>
          <w:p w:rsidR="00680356" w:rsidRPr="002E28CF" w:rsidRDefault="00680356" w:rsidP="002E28CF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2E28CF">
              <w:rPr>
                <w:color w:val="000000"/>
                <w:sz w:val="28"/>
                <w:szCs w:val="28"/>
              </w:rPr>
              <w:t>Показатель</w:t>
            </w:r>
          </w:p>
        </w:tc>
        <w:tc>
          <w:tcPr>
            <w:tcW w:w="3782" w:type="dxa"/>
            <w:gridSpan w:val="2"/>
            <w:shd w:val="clear" w:color="auto" w:fill="auto"/>
            <w:vAlign w:val="center"/>
          </w:tcPr>
          <w:p w:rsidR="00680356" w:rsidRPr="002E28CF" w:rsidRDefault="00680356" w:rsidP="002E28CF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2E28CF">
              <w:rPr>
                <w:color w:val="000000"/>
                <w:sz w:val="28"/>
                <w:szCs w:val="28"/>
              </w:rPr>
              <w:t>Период</w:t>
            </w:r>
          </w:p>
        </w:tc>
        <w:tc>
          <w:tcPr>
            <w:tcW w:w="1901" w:type="dxa"/>
            <w:vMerge w:val="restart"/>
            <w:shd w:val="clear" w:color="auto" w:fill="auto"/>
            <w:vAlign w:val="center"/>
          </w:tcPr>
          <w:p w:rsidR="00680356" w:rsidRPr="002E28CF" w:rsidRDefault="00680356" w:rsidP="002E28CF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2E28CF">
              <w:rPr>
                <w:color w:val="000000"/>
                <w:sz w:val="28"/>
                <w:szCs w:val="28"/>
              </w:rPr>
              <w:t>Абс. отклонение, +/-</w:t>
            </w:r>
          </w:p>
        </w:tc>
        <w:tc>
          <w:tcPr>
            <w:tcW w:w="1866" w:type="dxa"/>
            <w:vMerge w:val="restart"/>
            <w:shd w:val="clear" w:color="auto" w:fill="auto"/>
            <w:vAlign w:val="center"/>
          </w:tcPr>
          <w:p w:rsidR="00680356" w:rsidRPr="002E28CF" w:rsidRDefault="00680356" w:rsidP="002E28CF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2E28CF">
              <w:rPr>
                <w:color w:val="000000"/>
                <w:sz w:val="28"/>
                <w:szCs w:val="28"/>
              </w:rPr>
              <w:t>Темп роста, %</w:t>
            </w:r>
          </w:p>
        </w:tc>
      </w:tr>
      <w:tr w:rsidR="002E28CF" w:rsidTr="002E28CF">
        <w:trPr>
          <w:trHeight w:val="487"/>
        </w:trPr>
        <w:tc>
          <w:tcPr>
            <w:tcW w:w="2022" w:type="dxa"/>
            <w:vMerge/>
            <w:shd w:val="clear" w:color="auto" w:fill="auto"/>
            <w:vAlign w:val="center"/>
          </w:tcPr>
          <w:p w:rsidR="00680356" w:rsidRPr="002E28CF" w:rsidRDefault="00680356" w:rsidP="002E28CF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680356" w:rsidRPr="002E28CF" w:rsidRDefault="00680356" w:rsidP="002E28CF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2E28CF">
              <w:rPr>
                <w:color w:val="000000"/>
                <w:sz w:val="28"/>
                <w:szCs w:val="28"/>
              </w:rPr>
              <w:t>первое полугодие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680356" w:rsidRPr="002E28CF" w:rsidRDefault="00680356" w:rsidP="002E28CF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2E28CF">
              <w:rPr>
                <w:color w:val="000000"/>
                <w:sz w:val="28"/>
                <w:szCs w:val="28"/>
              </w:rPr>
              <w:t>второе полугодие</w:t>
            </w:r>
          </w:p>
        </w:tc>
        <w:tc>
          <w:tcPr>
            <w:tcW w:w="1901" w:type="dxa"/>
            <w:vMerge/>
            <w:shd w:val="clear" w:color="auto" w:fill="auto"/>
            <w:vAlign w:val="center"/>
          </w:tcPr>
          <w:p w:rsidR="00680356" w:rsidRPr="002E28CF" w:rsidRDefault="00680356" w:rsidP="002E28CF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66" w:type="dxa"/>
            <w:vMerge/>
            <w:shd w:val="clear" w:color="auto" w:fill="auto"/>
            <w:vAlign w:val="center"/>
          </w:tcPr>
          <w:p w:rsidR="00680356" w:rsidRPr="002E28CF" w:rsidRDefault="00680356" w:rsidP="002E28CF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E28CF" w:rsidTr="002E28CF">
        <w:tc>
          <w:tcPr>
            <w:tcW w:w="2022" w:type="dxa"/>
            <w:shd w:val="clear" w:color="auto" w:fill="auto"/>
          </w:tcPr>
          <w:p w:rsidR="00680356" w:rsidRPr="002E28CF" w:rsidRDefault="00680356" w:rsidP="002E28CF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2E28C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91" w:type="dxa"/>
            <w:shd w:val="clear" w:color="auto" w:fill="auto"/>
          </w:tcPr>
          <w:p w:rsidR="00680356" w:rsidRPr="002E28CF" w:rsidRDefault="00680356" w:rsidP="002E28CF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2E28C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91" w:type="dxa"/>
            <w:shd w:val="clear" w:color="auto" w:fill="auto"/>
          </w:tcPr>
          <w:p w:rsidR="00680356" w:rsidRPr="002E28CF" w:rsidRDefault="00680356" w:rsidP="002E28CF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2E28CF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901" w:type="dxa"/>
            <w:shd w:val="clear" w:color="auto" w:fill="auto"/>
          </w:tcPr>
          <w:p w:rsidR="00680356" w:rsidRPr="002E28CF" w:rsidRDefault="00680356" w:rsidP="002E28CF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2E28CF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866" w:type="dxa"/>
            <w:shd w:val="clear" w:color="auto" w:fill="auto"/>
          </w:tcPr>
          <w:p w:rsidR="00680356" w:rsidRPr="002E28CF" w:rsidRDefault="00680356" w:rsidP="002E28CF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2E28CF">
              <w:rPr>
                <w:color w:val="000000"/>
                <w:sz w:val="28"/>
                <w:szCs w:val="28"/>
              </w:rPr>
              <w:t>5</w:t>
            </w:r>
          </w:p>
        </w:tc>
      </w:tr>
      <w:tr w:rsidR="002E28CF" w:rsidTr="002E28CF">
        <w:tc>
          <w:tcPr>
            <w:tcW w:w="2022" w:type="dxa"/>
            <w:shd w:val="clear" w:color="auto" w:fill="auto"/>
          </w:tcPr>
          <w:p w:rsidR="00680356" w:rsidRPr="002E28CF" w:rsidRDefault="00680356" w:rsidP="002E28CF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2E28CF">
              <w:rPr>
                <w:color w:val="000000"/>
                <w:sz w:val="28"/>
                <w:szCs w:val="28"/>
              </w:rPr>
              <w:t>Выручка от реализации продукции, руб.</w:t>
            </w:r>
          </w:p>
        </w:tc>
        <w:tc>
          <w:tcPr>
            <w:tcW w:w="1891" w:type="dxa"/>
            <w:shd w:val="clear" w:color="auto" w:fill="auto"/>
          </w:tcPr>
          <w:p w:rsidR="00680356" w:rsidRPr="002E28CF" w:rsidRDefault="00680356" w:rsidP="002E28CF">
            <w:pPr>
              <w:widowControl w:val="0"/>
              <w:rPr>
                <w:color w:val="000000"/>
                <w:sz w:val="28"/>
                <w:szCs w:val="28"/>
              </w:rPr>
            </w:pPr>
            <w:r w:rsidRPr="002E28CF">
              <w:rPr>
                <w:color w:val="000000"/>
                <w:sz w:val="28"/>
                <w:szCs w:val="28"/>
              </w:rPr>
              <w:t>285560</w:t>
            </w:r>
          </w:p>
        </w:tc>
        <w:tc>
          <w:tcPr>
            <w:tcW w:w="1891" w:type="dxa"/>
            <w:shd w:val="clear" w:color="auto" w:fill="auto"/>
          </w:tcPr>
          <w:p w:rsidR="00680356" w:rsidRPr="002E28CF" w:rsidRDefault="00680356" w:rsidP="002E28CF">
            <w:pPr>
              <w:widowControl w:val="0"/>
              <w:rPr>
                <w:color w:val="000000"/>
                <w:sz w:val="28"/>
                <w:szCs w:val="28"/>
              </w:rPr>
            </w:pPr>
            <w:r w:rsidRPr="002E28CF">
              <w:rPr>
                <w:color w:val="000000"/>
                <w:sz w:val="28"/>
                <w:szCs w:val="28"/>
              </w:rPr>
              <w:t>300140</w:t>
            </w:r>
          </w:p>
        </w:tc>
        <w:tc>
          <w:tcPr>
            <w:tcW w:w="1901" w:type="dxa"/>
            <w:shd w:val="clear" w:color="auto" w:fill="auto"/>
          </w:tcPr>
          <w:p w:rsidR="00680356" w:rsidRPr="002E28CF" w:rsidRDefault="00680356" w:rsidP="002E28CF">
            <w:pPr>
              <w:widowControl w:val="0"/>
              <w:rPr>
                <w:color w:val="000000"/>
                <w:sz w:val="28"/>
                <w:szCs w:val="28"/>
              </w:rPr>
            </w:pPr>
            <w:r w:rsidRPr="002E28CF">
              <w:rPr>
                <w:color w:val="000000"/>
                <w:sz w:val="28"/>
                <w:szCs w:val="28"/>
              </w:rPr>
              <w:t>+14580</w:t>
            </w:r>
          </w:p>
        </w:tc>
        <w:tc>
          <w:tcPr>
            <w:tcW w:w="1866" w:type="dxa"/>
            <w:shd w:val="clear" w:color="auto" w:fill="auto"/>
          </w:tcPr>
          <w:p w:rsidR="00680356" w:rsidRPr="002E28CF" w:rsidRDefault="00680356" w:rsidP="002E28CF">
            <w:pPr>
              <w:widowControl w:val="0"/>
              <w:rPr>
                <w:color w:val="000000"/>
                <w:sz w:val="28"/>
                <w:szCs w:val="28"/>
              </w:rPr>
            </w:pPr>
            <w:r w:rsidRPr="002E28CF">
              <w:rPr>
                <w:color w:val="000000"/>
                <w:sz w:val="28"/>
                <w:szCs w:val="28"/>
              </w:rPr>
              <w:t>105,1</w:t>
            </w:r>
          </w:p>
        </w:tc>
      </w:tr>
      <w:tr w:rsidR="002E28CF" w:rsidTr="002E28CF">
        <w:tc>
          <w:tcPr>
            <w:tcW w:w="2022" w:type="dxa"/>
            <w:tcBorders>
              <w:bottom w:val="nil"/>
            </w:tcBorders>
            <w:shd w:val="clear" w:color="auto" w:fill="auto"/>
          </w:tcPr>
          <w:p w:rsidR="00680356" w:rsidRPr="002E28CF" w:rsidRDefault="00680356" w:rsidP="002E28CF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2E28CF">
              <w:rPr>
                <w:color w:val="000000"/>
                <w:sz w:val="28"/>
                <w:szCs w:val="28"/>
              </w:rPr>
              <w:t>Себестоимость реализованной продукции, руб.</w:t>
            </w:r>
          </w:p>
        </w:tc>
        <w:tc>
          <w:tcPr>
            <w:tcW w:w="1891" w:type="dxa"/>
            <w:tcBorders>
              <w:bottom w:val="nil"/>
            </w:tcBorders>
            <w:shd w:val="clear" w:color="auto" w:fill="auto"/>
          </w:tcPr>
          <w:p w:rsidR="00680356" w:rsidRPr="002E28CF" w:rsidRDefault="00680356" w:rsidP="002E28CF">
            <w:pPr>
              <w:widowControl w:val="0"/>
              <w:rPr>
                <w:color w:val="000000"/>
                <w:sz w:val="28"/>
                <w:szCs w:val="28"/>
              </w:rPr>
            </w:pPr>
            <w:r w:rsidRPr="002E28CF">
              <w:rPr>
                <w:color w:val="000000"/>
                <w:sz w:val="28"/>
                <w:szCs w:val="28"/>
              </w:rPr>
              <w:t>235330</w:t>
            </w:r>
          </w:p>
        </w:tc>
        <w:tc>
          <w:tcPr>
            <w:tcW w:w="1891" w:type="dxa"/>
            <w:tcBorders>
              <w:bottom w:val="nil"/>
            </w:tcBorders>
            <w:shd w:val="clear" w:color="auto" w:fill="auto"/>
          </w:tcPr>
          <w:p w:rsidR="00680356" w:rsidRPr="002E28CF" w:rsidRDefault="00680356" w:rsidP="002E28CF">
            <w:pPr>
              <w:widowControl w:val="0"/>
              <w:rPr>
                <w:color w:val="000000"/>
                <w:sz w:val="28"/>
                <w:szCs w:val="28"/>
              </w:rPr>
            </w:pPr>
            <w:r w:rsidRPr="002E28CF">
              <w:rPr>
                <w:color w:val="000000"/>
                <w:sz w:val="28"/>
                <w:szCs w:val="28"/>
              </w:rPr>
              <w:t>267850</w:t>
            </w:r>
          </w:p>
        </w:tc>
        <w:tc>
          <w:tcPr>
            <w:tcW w:w="1901" w:type="dxa"/>
            <w:tcBorders>
              <w:bottom w:val="nil"/>
            </w:tcBorders>
            <w:shd w:val="clear" w:color="auto" w:fill="auto"/>
          </w:tcPr>
          <w:p w:rsidR="00680356" w:rsidRPr="002E28CF" w:rsidRDefault="00680356" w:rsidP="002E28CF">
            <w:pPr>
              <w:widowControl w:val="0"/>
              <w:rPr>
                <w:color w:val="000000"/>
                <w:sz w:val="28"/>
                <w:szCs w:val="28"/>
              </w:rPr>
            </w:pPr>
            <w:r w:rsidRPr="002E28CF">
              <w:rPr>
                <w:color w:val="000000"/>
                <w:sz w:val="28"/>
                <w:szCs w:val="28"/>
              </w:rPr>
              <w:t>+32520</w:t>
            </w:r>
          </w:p>
        </w:tc>
        <w:tc>
          <w:tcPr>
            <w:tcW w:w="1866" w:type="dxa"/>
            <w:tcBorders>
              <w:bottom w:val="nil"/>
            </w:tcBorders>
            <w:shd w:val="clear" w:color="auto" w:fill="auto"/>
          </w:tcPr>
          <w:p w:rsidR="00680356" w:rsidRPr="002E28CF" w:rsidRDefault="00680356" w:rsidP="002E28CF">
            <w:pPr>
              <w:widowControl w:val="0"/>
              <w:rPr>
                <w:color w:val="000000"/>
                <w:sz w:val="28"/>
                <w:szCs w:val="28"/>
              </w:rPr>
            </w:pPr>
            <w:r w:rsidRPr="002E28CF">
              <w:rPr>
                <w:color w:val="000000"/>
                <w:sz w:val="28"/>
                <w:szCs w:val="28"/>
              </w:rPr>
              <w:t>113,8</w:t>
            </w:r>
          </w:p>
        </w:tc>
      </w:tr>
    </w:tbl>
    <w:p w:rsidR="00680356" w:rsidRDefault="00680356" w:rsidP="00680356">
      <w:pPr>
        <w:rPr>
          <w:sz w:val="28"/>
          <w:szCs w:val="28"/>
        </w:rPr>
      </w:pPr>
    </w:p>
    <w:p w:rsidR="00680356" w:rsidRPr="00725084" w:rsidRDefault="00680356" w:rsidP="00680356">
      <w:pPr>
        <w:rPr>
          <w:sz w:val="28"/>
          <w:szCs w:val="28"/>
        </w:rPr>
      </w:pPr>
      <w:r>
        <w:rPr>
          <w:sz w:val="28"/>
          <w:szCs w:val="28"/>
        </w:rPr>
        <w:t>(Новая страница)</w:t>
      </w:r>
    </w:p>
    <w:p w:rsidR="00680356" w:rsidRPr="003D10ED" w:rsidRDefault="00680356" w:rsidP="00680356">
      <w:pPr>
        <w:spacing w:line="360" w:lineRule="auto"/>
        <w:jc w:val="right"/>
        <w:rPr>
          <w:sz w:val="28"/>
          <w:szCs w:val="28"/>
        </w:rPr>
      </w:pPr>
      <w:r w:rsidRPr="003D10ED">
        <w:rPr>
          <w:sz w:val="28"/>
          <w:szCs w:val="28"/>
        </w:rPr>
        <w:t>Продолжение таблицы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2"/>
        <w:gridCol w:w="1891"/>
        <w:gridCol w:w="1891"/>
        <w:gridCol w:w="1901"/>
        <w:gridCol w:w="1866"/>
      </w:tblGrid>
      <w:tr w:rsidR="002E28CF" w:rsidTr="002E28CF">
        <w:tc>
          <w:tcPr>
            <w:tcW w:w="2022" w:type="dxa"/>
            <w:shd w:val="clear" w:color="auto" w:fill="auto"/>
          </w:tcPr>
          <w:p w:rsidR="00680356" w:rsidRPr="002E28CF" w:rsidRDefault="00680356" w:rsidP="002E28CF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2E28C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91" w:type="dxa"/>
            <w:shd w:val="clear" w:color="auto" w:fill="auto"/>
          </w:tcPr>
          <w:p w:rsidR="00680356" w:rsidRPr="002E28CF" w:rsidRDefault="00680356" w:rsidP="002E28CF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2E28C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91" w:type="dxa"/>
            <w:shd w:val="clear" w:color="auto" w:fill="auto"/>
          </w:tcPr>
          <w:p w:rsidR="00680356" w:rsidRPr="002E28CF" w:rsidRDefault="00680356" w:rsidP="002E28CF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2E28CF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901" w:type="dxa"/>
            <w:shd w:val="clear" w:color="auto" w:fill="auto"/>
          </w:tcPr>
          <w:p w:rsidR="00680356" w:rsidRPr="002E28CF" w:rsidRDefault="00680356" w:rsidP="002E28CF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2E28CF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866" w:type="dxa"/>
            <w:shd w:val="clear" w:color="auto" w:fill="auto"/>
          </w:tcPr>
          <w:p w:rsidR="00680356" w:rsidRPr="002E28CF" w:rsidRDefault="00680356" w:rsidP="002E28CF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2E28CF">
              <w:rPr>
                <w:color w:val="000000"/>
                <w:sz w:val="28"/>
                <w:szCs w:val="28"/>
              </w:rPr>
              <w:t>5</w:t>
            </w:r>
          </w:p>
        </w:tc>
      </w:tr>
      <w:tr w:rsidR="002E28CF" w:rsidTr="002E28CF">
        <w:tc>
          <w:tcPr>
            <w:tcW w:w="2022" w:type="dxa"/>
            <w:shd w:val="clear" w:color="auto" w:fill="auto"/>
          </w:tcPr>
          <w:p w:rsidR="00680356" w:rsidRPr="002E28CF" w:rsidRDefault="00680356" w:rsidP="002E28CF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2E28CF">
              <w:rPr>
                <w:color w:val="000000"/>
                <w:sz w:val="28"/>
                <w:szCs w:val="28"/>
              </w:rPr>
              <w:t>Валовая прибыль, руб.</w:t>
            </w:r>
          </w:p>
        </w:tc>
        <w:tc>
          <w:tcPr>
            <w:tcW w:w="1891" w:type="dxa"/>
            <w:shd w:val="clear" w:color="auto" w:fill="auto"/>
          </w:tcPr>
          <w:p w:rsidR="00680356" w:rsidRPr="002E28CF" w:rsidRDefault="00680356" w:rsidP="002E28CF">
            <w:pPr>
              <w:widowControl w:val="0"/>
              <w:rPr>
                <w:color w:val="000000"/>
                <w:sz w:val="28"/>
                <w:szCs w:val="28"/>
              </w:rPr>
            </w:pPr>
            <w:r w:rsidRPr="002E28CF">
              <w:rPr>
                <w:color w:val="000000"/>
                <w:sz w:val="28"/>
                <w:szCs w:val="28"/>
              </w:rPr>
              <w:t>50230</w:t>
            </w:r>
          </w:p>
        </w:tc>
        <w:tc>
          <w:tcPr>
            <w:tcW w:w="1891" w:type="dxa"/>
            <w:shd w:val="clear" w:color="auto" w:fill="auto"/>
          </w:tcPr>
          <w:p w:rsidR="00680356" w:rsidRPr="002E28CF" w:rsidRDefault="00680356" w:rsidP="002E28CF">
            <w:pPr>
              <w:widowControl w:val="0"/>
              <w:rPr>
                <w:color w:val="000000"/>
                <w:sz w:val="28"/>
                <w:szCs w:val="28"/>
              </w:rPr>
            </w:pPr>
            <w:r w:rsidRPr="002E28CF">
              <w:rPr>
                <w:color w:val="000000"/>
                <w:sz w:val="28"/>
                <w:szCs w:val="28"/>
              </w:rPr>
              <w:t>32290</w:t>
            </w:r>
          </w:p>
        </w:tc>
        <w:tc>
          <w:tcPr>
            <w:tcW w:w="1901" w:type="dxa"/>
            <w:shd w:val="clear" w:color="auto" w:fill="auto"/>
          </w:tcPr>
          <w:p w:rsidR="00680356" w:rsidRPr="002E28CF" w:rsidRDefault="00680356" w:rsidP="002E28CF">
            <w:pPr>
              <w:widowControl w:val="0"/>
              <w:rPr>
                <w:color w:val="000000"/>
                <w:sz w:val="28"/>
                <w:szCs w:val="28"/>
              </w:rPr>
            </w:pPr>
            <w:r w:rsidRPr="002E28CF">
              <w:rPr>
                <w:color w:val="000000"/>
                <w:sz w:val="28"/>
                <w:szCs w:val="28"/>
              </w:rPr>
              <w:t>- 17940</w:t>
            </w:r>
          </w:p>
        </w:tc>
        <w:tc>
          <w:tcPr>
            <w:tcW w:w="1866" w:type="dxa"/>
            <w:shd w:val="clear" w:color="auto" w:fill="auto"/>
          </w:tcPr>
          <w:p w:rsidR="00680356" w:rsidRPr="002E28CF" w:rsidRDefault="00680356" w:rsidP="002E28CF">
            <w:pPr>
              <w:widowControl w:val="0"/>
              <w:rPr>
                <w:color w:val="000000"/>
                <w:sz w:val="28"/>
                <w:szCs w:val="28"/>
              </w:rPr>
            </w:pPr>
            <w:r w:rsidRPr="002E28CF">
              <w:rPr>
                <w:color w:val="000000"/>
                <w:sz w:val="28"/>
                <w:szCs w:val="28"/>
              </w:rPr>
              <w:t>0,64</w:t>
            </w:r>
          </w:p>
        </w:tc>
      </w:tr>
      <w:tr w:rsidR="002E28CF" w:rsidTr="002E28CF">
        <w:tc>
          <w:tcPr>
            <w:tcW w:w="2022" w:type="dxa"/>
            <w:shd w:val="clear" w:color="auto" w:fill="auto"/>
          </w:tcPr>
          <w:p w:rsidR="00680356" w:rsidRPr="002E28CF" w:rsidRDefault="00680356" w:rsidP="002E28CF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2E28CF">
              <w:rPr>
                <w:color w:val="000000"/>
                <w:sz w:val="28"/>
                <w:szCs w:val="28"/>
              </w:rPr>
              <w:t>Налог на прибыль,</w:t>
            </w:r>
            <w:r w:rsidR="00C17EF5" w:rsidRPr="002E28CF">
              <w:rPr>
                <w:color w:val="000000"/>
                <w:sz w:val="28"/>
                <w:szCs w:val="28"/>
              </w:rPr>
              <w:t xml:space="preserve"> </w:t>
            </w:r>
            <w:r w:rsidRPr="002E28CF">
              <w:rPr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1891" w:type="dxa"/>
            <w:shd w:val="clear" w:color="auto" w:fill="auto"/>
          </w:tcPr>
          <w:p w:rsidR="00680356" w:rsidRPr="002E28CF" w:rsidRDefault="00680356" w:rsidP="002E28CF">
            <w:pPr>
              <w:widowControl w:val="0"/>
              <w:rPr>
                <w:color w:val="000000"/>
                <w:sz w:val="28"/>
                <w:szCs w:val="28"/>
              </w:rPr>
            </w:pPr>
            <w:r w:rsidRPr="002E28CF">
              <w:rPr>
                <w:color w:val="000000"/>
                <w:sz w:val="28"/>
                <w:szCs w:val="28"/>
              </w:rPr>
              <w:t>2009</w:t>
            </w:r>
          </w:p>
        </w:tc>
        <w:tc>
          <w:tcPr>
            <w:tcW w:w="1891" w:type="dxa"/>
            <w:shd w:val="clear" w:color="auto" w:fill="auto"/>
          </w:tcPr>
          <w:p w:rsidR="00680356" w:rsidRPr="002E28CF" w:rsidRDefault="00680356" w:rsidP="002E28CF">
            <w:pPr>
              <w:widowControl w:val="0"/>
              <w:rPr>
                <w:color w:val="000000"/>
                <w:sz w:val="28"/>
                <w:szCs w:val="28"/>
              </w:rPr>
            </w:pPr>
            <w:r w:rsidRPr="002E28C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901" w:type="dxa"/>
            <w:shd w:val="clear" w:color="auto" w:fill="auto"/>
          </w:tcPr>
          <w:p w:rsidR="00680356" w:rsidRPr="002E28CF" w:rsidRDefault="00680356" w:rsidP="002E28CF">
            <w:pPr>
              <w:widowControl w:val="0"/>
              <w:rPr>
                <w:color w:val="000000"/>
                <w:sz w:val="28"/>
                <w:szCs w:val="28"/>
              </w:rPr>
            </w:pPr>
            <w:r w:rsidRPr="002E28C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866" w:type="dxa"/>
            <w:shd w:val="clear" w:color="auto" w:fill="auto"/>
          </w:tcPr>
          <w:p w:rsidR="00680356" w:rsidRPr="002E28CF" w:rsidRDefault="00680356" w:rsidP="002E28CF">
            <w:pPr>
              <w:widowControl w:val="0"/>
              <w:rPr>
                <w:color w:val="000000"/>
                <w:sz w:val="28"/>
                <w:szCs w:val="28"/>
              </w:rPr>
            </w:pPr>
            <w:r w:rsidRPr="002E28CF">
              <w:rPr>
                <w:color w:val="000000"/>
                <w:sz w:val="28"/>
                <w:szCs w:val="28"/>
              </w:rPr>
              <w:t>-</w:t>
            </w:r>
          </w:p>
        </w:tc>
      </w:tr>
      <w:tr w:rsidR="002E28CF" w:rsidTr="002E28CF">
        <w:tc>
          <w:tcPr>
            <w:tcW w:w="2022" w:type="dxa"/>
            <w:shd w:val="clear" w:color="auto" w:fill="auto"/>
          </w:tcPr>
          <w:p w:rsidR="00680356" w:rsidRPr="002E28CF" w:rsidRDefault="00680356" w:rsidP="002E28CF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2E28CF">
              <w:rPr>
                <w:color w:val="000000"/>
                <w:sz w:val="28"/>
                <w:szCs w:val="28"/>
              </w:rPr>
              <w:t>Чистая прибыль, руб.</w:t>
            </w:r>
          </w:p>
        </w:tc>
        <w:tc>
          <w:tcPr>
            <w:tcW w:w="1891" w:type="dxa"/>
            <w:shd w:val="clear" w:color="auto" w:fill="auto"/>
          </w:tcPr>
          <w:p w:rsidR="00680356" w:rsidRPr="002E28CF" w:rsidRDefault="00680356" w:rsidP="002E28CF">
            <w:pPr>
              <w:widowControl w:val="0"/>
              <w:rPr>
                <w:color w:val="000000"/>
                <w:sz w:val="28"/>
                <w:szCs w:val="28"/>
              </w:rPr>
            </w:pPr>
            <w:r w:rsidRPr="002E28CF">
              <w:rPr>
                <w:color w:val="000000"/>
                <w:sz w:val="28"/>
                <w:szCs w:val="28"/>
              </w:rPr>
              <w:t>6361</w:t>
            </w:r>
          </w:p>
        </w:tc>
        <w:tc>
          <w:tcPr>
            <w:tcW w:w="1891" w:type="dxa"/>
            <w:shd w:val="clear" w:color="auto" w:fill="auto"/>
          </w:tcPr>
          <w:p w:rsidR="00680356" w:rsidRPr="002E28CF" w:rsidRDefault="00680356" w:rsidP="002E28CF">
            <w:pPr>
              <w:widowControl w:val="0"/>
              <w:rPr>
                <w:color w:val="000000"/>
                <w:sz w:val="28"/>
                <w:szCs w:val="28"/>
              </w:rPr>
            </w:pPr>
            <w:r w:rsidRPr="002E28CF">
              <w:rPr>
                <w:color w:val="000000"/>
                <w:sz w:val="28"/>
                <w:szCs w:val="28"/>
              </w:rPr>
              <w:t>-5150</w:t>
            </w:r>
          </w:p>
        </w:tc>
        <w:tc>
          <w:tcPr>
            <w:tcW w:w="1901" w:type="dxa"/>
            <w:shd w:val="clear" w:color="auto" w:fill="auto"/>
          </w:tcPr>
          <w:p w:rsidR="00680356" w:rsidRPr="002E28CF" w:rsidRDefault="00680356" w:rsidP="002E28CF">
            <w:pPr>
              <w:widowControl w:val="0"/>
              <w:rPr>
                <w:color w:val="000000"/>
                <w:sz w:val="28"/>
                <w:szCs w:val="28"/>
              </w:rPr>
            </w:pPr>
            <w:r w:rsidRPr="002E28CF">
              <w:rPr>
                <w:color w:val="000000"/>
                <w:sz w:val="28"/>
                <w:szCs w:val="28"/>
              </w:rPr>
              <w:t>-11511</w:t>
            </w:r>
          </w:p>
        </w:tc>
        <w:tc>
          <w:tcPr>
            <w:tcW w:w="1866" w:type="dxa"/>
            <w:shd w:val="clear" w:color="auto" w:fill="auto"/>
          </w:tcPr>
          <w:p w:rsidR="00680356" w:rsidRPr="002E28CF" w:rsidRDefault="00680356" w:rsidP="002E28CF">
            <w:pPr>
              <w:widowControl w:val="0"/>
              <w:rPr>
                <w:color w:val="000000"/>
                <w:sz w:val="28"/>
                <w:szCs w:val="28"/>
              </w:rPr>
            </w:pPr>
            <w:r w:rsidRPr="002E28CF">
              <w:rPr>
                <w:color w:val="000000"/>
                <w:sz w:val="28"/>
                <w:szCs w:val="28"/>
              </w:rPr>
              <w:t>-</w:t>
            </w:r>
          </w:p>
        </w:tc>
      </w:tr>
    </w:tbl>
    <w:p w:rsidR="00680356" w:rsidRPr="0069617C" w:rsidRDefault="00680356" w:rsidP="00680356">
      <w:pPr>
        <w:widowControl w:val="0"/>
        <w:spacing w:line="360" w:lineRule="auto"/>
        <w:jc w:val="both"/>
        <w:rPr>
          <w:color w:val="000000"/>
          <w:sz w:val="28"/>
          <w:szCs w:val="28"/>
        </w:rPr>
      </w:pPr>
      <w:r w:rsidRPr="0069617C">
        <w:rPr>
          <w:color w:val="000000"/>
          <w:sz w:val="28"/>
          <w:szCs w:val="28"/>
        </w:rPr>
        <w:t>Источник: собственная разработка</w:t>
      </w:r>
    </w:p>
    <w:p w:rsidR="00680356" w:rsidRDefault="00680356" w:rsidP="00680356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680356" w:rsidRDefault="00680356" w:rsidP="00680356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9617C">
        <w:rPr>
          <w:color w:val="000000"/>
          <w:sz w:val="28"/>
          <w:szCs w:val="28"/>
        </w:rPr>
        <w:t xml:space="preserve">Исходя из таблицы </w:t>
      </w:r>
      <w:r>
        <w:rPr>
          <w:color w:val="000000"/>
          <w:sz w:val="28"/>
          <w:szCs w:val="28"/>
        </w:rPr>
        <w:t>6</w:t>
      </w:r>
      <w:r w:rsidRPr="0069617C">
        <w:rPr>
          <w:color w:val="000000"/>
          <w:sz w:val="28"/>
          <w:szCs w:val="28"/>
        </w:rPr>
        <w:t xml:space="preserve"> видно, что деятельность предприятия ух</w:t>
      </w:r>
      <w:r>
        <w:rPr>
          <w:color w:val="000000"/>
          <w:sz w:val="28"/>
          <w:szCs w:val="28"/>
        </w:rPr>
        <w:t>у</w:t>
      </w:r>
      <w:r w:rsidR="007456AA">
        <w:rPr>
          <w:color w:val="000000"/>
          <w:sz w:val="28"/>
          <w:szCs w:val="28"/>
        </w:rPr>
        <w:t>дшилась во втором полугодии 201</w:t>
      </w:r>
      <w:r w:rsidR="00CD57B2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года…</w:t>
      </w:r>
    </w:p>
    <w:p w:rsidR="00DF6BC3" w:rsidRPr="00AC5C13" w:rsidRDefault="00680356" w:rsidP="00DF6BC3">
      <w:pPr>
        <w:widowControl w:val="0"/>
        <w:ind w:left="720"/>
        <w:jc w:val="right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 w:rsidR="00DF6BC3" w:rsidRPr="00AC5C13">
        <w:rPr>
          <w:bCs/>
          <w:sz w:val="28"/>
          <w:szCs w:val="28"/>
        </w:rPr>
        <w:lastRenderedPageBreak/>
        <w:t xml:space="preserve">Приложение </w:t>
      </w:r>
      <w:r w:rsidR="00DF6BC3">
        <w:rPr>
          <w:bCs/>
          <w:sz w:val="28"/>
          <w:szCs w:val="28"/>
        </w:rPr>
        <w:t>17</w:t>
      </w:r>
    </w:p>
    <w:p w:rsidR="00DF6BC3" w:rsidRDefault="001816B3" w:rsidP="00DF6BC3">
      <w:pPr>
        <w:widowControl w:val="0"/>
        <w:jc w:val="center"/>
      </w:pPr>
      <w:r>
        <w:t>Пример</w:t>
      </w:r>
      <w:r w:rsidR="00DF6BC3">
        <w:t xml:space="preserve"> оформления формул в ВКР</w:t>
      </w:r>
    </w:p>
    <w:p w:rsidR="00680356" w:rsidRDefault="00680356" w:rsidP="00680356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CE633A" w:rsidRPr="00100E82" w:rsidRDefault="00CE633A" w:rsidP="00CE633A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E82">
        <w:rPr>
          <w:color w:val="000000"/>
          <w:sz w:val="28"/>
          <w:szCs w:val="28"/>
        </w:rPr>
        <w:t>В этом случае рентабельность характеризу</w:t>
      </w:r>
      <w:r>
        <w:rPr>
          <w:color w:val="000000"/>
          <w:sz w:val="28"/>
          <w:szCs w:val="28"/>
        </w:rPr>
        <w:t>е</w:t>
      </w:r>
      <w:r w:rsidRPr="00100E82">
        <w:rPr>
          <w:color w:val="000000"/>
          <w:sz w:val="28"/>
          <w:szCs w:val="28"/>
        </w:rPr>
        <w:t>т прибыльность, доходность, финансовый результат внешнеэкономической деятельности предприятия. Учитывая особенности внешнеэкономической деятельности предприятия, выделяют показатели рентабельности экспортных, импортных операций и общие показатели доходности внешнеэкономической деятельности.</w:t>
      </w:r>
    </w:p>
    <w:p w:rsidR="00CE633A" w:rsidRPr="00100E82" w:rsidRDefault="00CE633A" w:rsidP="00CE633A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E82">
        <w:rPr>
          <w:color w:val="000000"/>
          <w:sz w:val="28"/>
          <w:szCs w:val="28"/>
        </w:rPr>
        <w:t>К показателям доходности импортных операций относят:</w:t>
      </w:r>
    </w:p>
    <w:p w:rsidR="00CE633A" w:rsidRPr="00100E82" w:rsidRDefault="00CE633A" w:rsidP="00CE633A">
      <w:pPr>
        <w:widowControl w:val="0"/>
        <w:numPr>
          <w:ilvl w:val="0"/>
          <w:numId w:val="19"/>
        </w:numPr>
        <w:tabs>
          <w:tab w:val="clear" w:pos="1789"/>
          <w:tab w:val="num" w:pos="1260"/>
        </w:tabs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 w:rsidRPr="00100E82">
        <w:rPr>
          <w:color w:val="000000"/>
          <w:sz w:val="28"/>
          <w:szCs w:val="28"/>
        </w:rPr>
        <w:t>рентабельность затрат по импорту продукции;</w:t>
      </w:r>
    </w:p>
    <w:p w:rsidR="00CE633A" w:rsidRPr="00100E82" w:rsidRDefault="00CE633A" w:rsidP="00CE633A">
      <w:pPr>
        <w:widowControl w:val="0"/>
        <w:numPr>
          <w:ilvl w:val="0"/>
          <w:numId w:val="19"/>
        </w:numPr>
        <w:tabs>
          <w:tab w:val="clear" w:pos="1789"/>
          <w:tab w:val="num" w:pos="1260"/>
        </w:tabs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 w:rsidRPr="00100E82">
        <w:rPr>
          <w:color w:val="000000"/>
          <w:sz w:val="28"/>
          <w:szCs w:val="28"/>
        </w:rPr>
        <w:t>коэффициент соотношения импорта и прибыли от реализации продукции.</w:t>
      </w:r>
    </w:p>
    <w:p w:rsidR="00CE633A" w:rsidRDefault="00CE633A" w:rsidP="00CE633A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E82">
        <w:rPr>
          <w:color w:val="000000"/>
          <w:sz w:val="28"/>
          <w:szCs w:val="28"/>
        </w:rPr>
        <w:t>Рентабельность затрат по импорту продукции (</w:t>
      </w:r>
      <w:r>
        <w:rPr>
          <w:color w:val="000000"/>
          <w:sz w:val="28"/>
          <w:szCs w:val="28"/>
        </w:rPr>
        <w:t>в процентах</w:t>
      </w:r>
      <w:r w:rsidRPr="00100E82">
        <w:rPr>
          <w:color w:val="000000"/>
          <w:sz w:val="28"/>
          <w:szCs w:val="28"/>
        </w:rPr>
        <w:t>) характеризует сумму прибыли от реализации продукции в расчете на 1 рубль затрат по импорту:</w:t>
      </w:r>
    </w:p>
    <w:p w:rsidR="00CE633A" w:rsidRDefault="00CE633A" w:rsidP="00CE633A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108"/>
        <w:gridCol w:w="746"/>
      </w:tblGrid>
      <w:tr w:rsidR="00CE633A" w:rsidTr="002E28CF">
        <w:tc>
          <w:tcPr>
            <w:tcW w:w="9108" w:type="dxa"/>
            <w:shd w:val="clear" w:color="auto" w:fill="auto"/>
          </w:tcPr>
          <w:p w:rsidR="00CE633A" w:rsidRPr="002E28CF" w:rsidRDefault="0049263B" w:rsidP="002E28CF">
            <w:pPr>
              <w:widowControl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E28CF">
              <w:rPr>
                <w:color w:val="000000"/>
                <w:position w:val="-30"/>
                <w:sz w:val="28"/>
                <w:szCs w:val="28"/>
              </w:rPr>
              <w:object w:dxaOrig="1440" w:dyaOrig="680">
                <v:shape id="_x0000_i1027" type="#_x0000_t75" style="width:1in;height:33.75pt" o:ole="">
                  <v:imagedata r:id="rId14" o:title=""/>
                </v:shape>
                <o:OLEObject Type="Embed" ProgID="Equation.3" ShapeID="_x0000_i1027" DrawAspect="Content" ObjectID="_1605548024" r:id="rId15"/>
              </w:object>
            </w:r>
            <w:r w:rsidR="00CE633A" w:rsidRPr="002E28CF">
              <w:rPr>
                <w:color w:val="000000"/>
                <w:sz w:val="28"/>
                <w:szCs w:val="28"/>
              </w:rPr>
              <w:t>,</w:t>
            </w:r>
          </w:p>
        </w:tc>
        <w:tc>
          <w:tcPr>
            <w:tcW w:w="746" w:type="dxa"/>
            <w:shd w:val="clear" w:color="auto" w:fill="auto"/>
          </w:tcPr>
          <w:p w:rsidR="00CE633A" w:rsidRPr="002E28CF" w:rsidRDefault="00CE633A" w:rsidP="002E28CF">
            <w:pPr>
              <w:widowControl w:val="0"/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2E28CF">
              <w:rPr>
                <w:color w:val="000000"/>
                <w:sz w:val="28"/>
                <w:szCs w:val="28"/>
              </w:rPr>
              <w:t>(1)</w:t>
            </w:r>
          </w:p>
        </w:tc>
      </w:tr>
    </w:tbl>
    <w:p w:rsidR="00CE633A" w:rsidRDefault="00CE633A" w:rsidP="00CE633A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CE633A" w:rsidRDefault="00CE633A" w:rsidP="00CE633A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где З</w:t>
      </w:r>
      <w:r>
        <w:rPr>
          <w:color w:val="000000"/>
          <w:sz w:val="28"/>
          <w:szCs w:val="28"/>
          <w:vertAlign w:val="subscript"/>
        </w:rPr>
        <w:t>и</w:t>
      </w:r>
      <w:r>
        <w:rPr>
          <w:color w:val="000000"/>
          <w:sz w:val="28"/>
          <w:szCs w:val="28"/>
        </w:rPr>
        <w:t xml:space="preserve"> – затраты по импорту, руб.;</w:t>
      </w:r>
    </w:p>
    <w:p w:rsidR="00CE633A" w:rsidRPr="00100E82" w:rsidRDefault="00CE633A" w:rsidP="00CE633A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– прибыль от реализации продукции, руб.</w:t>
      </w:r>
    </w:p>
    <w:p w:rsidR="00CE633A" w:rsidRDefault="00CE633A" w:rsidP="00CE633A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E82">
        <w:rPr>
          <w:color w:val="000000"/>
          <w:sz w:val="28"/>
          <w:szCs w:val="28"/>
        </w:rPr>
        <w:t>Коэффициент соотношения импорта (И) и прибыли от реализации продукции (П) позволяет оценить окупаемость расходов по импорту:</w:t>
      </w:r>
    </w:p>
    <w:p w:rsidR="00CE633A" w:rsidRDefault="00CE633A" w:rsidP="00CE633A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108"/>
        <w:gridCol w:w="746"/>
      </w:tblGrid>
      <w:tr w:rsidR="00CE633A" w:rsidTr="002E28CF">
        <w:tc>
          <w:tcPr>
            <w:tcW w:w="9108" w:type="dxa"/>
            <w:shd w:val="clear" w:color="auto" w:fill="auto"/>
          </w:tcPr>
          <w:p w:rsidR="00CE633A" w:rsidRPr="002E28CF" w:rsidRDefault="0049263B" w:rsidP="002E28CF">
            <w:pPr>
              <w:widowControl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E28CF">
              <w:rPr>
                <w:color w:val="000000"/>
                <w:position w:val="-24"/>
                <w:sz w:val="28"/>
                <w:szCs w:val="28"/>
              </w:rPr>
              <w:object w:dxaOrig="720" w:dyaOrig="620">
                <v:shape id="_x0000_i1028" type="#_x0000_t75" style="width:36pt;height:30.75pt" o:ole="">
                  <v:imagedata r:id="rId16" o:title=""/>
                </v:shape>
                <o:OLEObject Type="Embed" ProgID="Equation.3" ShapeID="_x0000_i1028" DrawAspect="Content" ObjectID="_1605548025" r:id="rId17"/>
              </w:object>
            </w:r>
          </w:p>
        </w:tc>
        <w:tc>
          <w:tcPr>
            <w:tcW w:w="746" w:type="dxa"/>
            <w:shd w:val="clear" w:color="auto" w:fill="auto"/>
          </w:tcPr>
          <w:p w:rsidR="00CE633A" w:rsidRPr="002E28CF" w:rsidRDefault="00CE633A" w:rsidP="002E28CF">
            <w:pPr>
              <w:widowControl w:val="0"/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2E28CF">
              <w:rPr>
                <w:color w:val="000000"/>
                <w:sz w:val="28"/>
                <w:szCs w:val="28"/>
              </w:rPr>
              <w:t>(2)</w:t>
            </w:r>
          </w:p>
        </w:tc>
      </w:tr>
    </w:tbl>
    <w:p w:rsidR="00CE633A" w:rsidRDefault="00CE633A" w:rsidP="00CE633A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CE633A" w:rsidRPr="00100E82" w:rsidRDefault="00CE633A" w:rsidP="00CE633A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где И – величина импорта, руб.</w:t>
      </w:r>
    </w:p>
    <w:p w:rsidR="00CE633A" w:rsidRDefault="00CE633A" w:rsidP="00CE633A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Используя формулы (1) и (2), проведем расчет данных показателей для анализируемого предприятия</w:t>
      </w:r>
      <w:r w:rsidR="00910BEE">
        <w:rPr>
          <w:color w:val="000000"/>
          <w:sz w:val="28"/>
          <w:szCs w:val="28"/>
        </w:rPr>
        <w:t>…</w:t>
      </w:r>
      <w:r>
        <w:rPr>
          <w:color w:val="000000"/>
          <w:sz w:val="28"/>
          <w:szCs w:val="28"/>
        </w:rPr>
        <w:t xml:space="preserve"> </w:t>
      </w:r>
    </w:p>
    <w:p w:rsidR="009F1A18" w:rsidRPr="00AC5C13" w:rsidRDefault="00CE633A" w:rsidP="009F1A18">
      <w:pPr>
        <w:widowControl w:val="0"/>
        <w:ind w:left="720"/>
        <w:jc w:val="right"/>
        <w:rPr>
          <w:bCs/>
          <w:sz w:val="28"/>
          <w:szCs w:val="28"/>
        </w:rPr>
      </w:pPr>
      <w:r>
        <w:br w:type="page"/>
      </w:r>
      <w:r w:rsidR="009F1A18" w:rsidRPr="00AC5C13">
        <w:rPr>
          <w:bCs/>
          <w:sz w:val="28"/>
          <w:szCs w:val="28"/>
        </w:rPr>
        <w:lastRenderedPageBreak/>
        <w:t xml:space="preserve">Приложение </w:t>
      </w:r>
      <w:r w:rsidR="009F1A18">
        <w:rPr>
          <w:bCs/>
          <w:sz w:val="28"/>
          <w:szCs w:val="28"/>
        </w:rPr>
        <w:t>18</w:t>
      </w:r>
    </w:p>
    <w:p w:rsidR="009F1A18" w:rsidRPr="009F1A18" w:rsidRDefault="009F1A18" w:rsidP="009F1A18">
      <w:pPr>
        <w:widowControl w:val="0"/>
        <w:jc w:val="center"/>
      </w:pPr>
      <w:r w:rsidRPr="009F1A18">
        <w:t>Последний лист дипломного проекта</w:t>
      </w:r>
      <w:r>
        <w:t xml:space="preserve"> (обязательный)</w:t>
      </w:r>
    </w:p>
    <w:p w:rsidR="009F1A18" w:rsidRPr="009F1A18" w:rsidRDefault="009F1A18" w:rsidP="009F1A18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9F1A18" w:rsidRDefault="009F1A18" w:rsidP="009F1A18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9F1A18" w:rsidRDefault="009F1A18" w:rsidP="009F1A18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9F1A18" w:rsidRDefault="009F1A18" w:rsidP="009F1A18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9F1A18" w:rsidRPr="009F1A18" w:rsidRDefault="009F1A18" w:rsidP="009F1A18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9F1A18" w:rsidRPr="009F1A18" w:rsidRDefault="00302DC2" w:rsidP="009F1A18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Выпускная квалификационная работа</w:t>
      </w:r>
      <w:r w:rsidR="009F1A18" w:rsidRPr="009F1A18">
        <w:rPr>
          <w:color w:val="000000"/>
          <w:sz w:val="28"/>
          <w:szCs w:val="28"/>
        </w:rPr>
        <w:t xml:space="preserve"> выполнен</w:t>
      </w:r>
      <w:r>
        <w:rPr>
          <w:color w:val="000000"/>
          <w:sz w:val="28"/>
          <w:szCs w:val="28"/>
        </w:rPr>
        <w:t>а</w:t>
      </w:r>
      <w:r w:rsidR="009F1A18" w:rsidRPr="009F1A18">
        <w:rPr>
          <w:color w:val="000000"/>
          <w:sz w:val="28"/>
          <w:szCs w:val="28"/>
        </w:rPr>
        <w:t xml:space="preserve"> мной самостоятельно. Все использованные в работе материалы и концепции из опубликованной научной литературы и других источников имеют ссылки на них. </w:t>
      </w:r>
    </w:p>
    <w:p w:rsidR="009F1A18" w:rsidRPr="009F1A18" w:rsidRDefault="009F1A18" w:rsidP="009F1A18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9F1A18" w:rsidRPr="009F1A18" w:rsidRDefault="009F1A18" w:rsidP="009F1A18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9F1A18" w:rsidRPr="009F1A18" w:rsidRDefault="009F1A18" w:rsidP="009F1A18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9F1A18" w:rsidRPr="009F1A18" w:rsidRDefault="009F1A18" w:rsidP="009F1A18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9F1A18" w:rsidRPr="009F1A18" w:rsidRDefault="009F1A18" w:rsidP="009F1A18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9F1A18" w:rsidRPr="009F1A18" w:rsidRDefault="009F1A18" w:rsidP="009F1A18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F1A18">
        <w:rPr>
          <w:color w:val="000000"/>
          <w:sz w:val="28"/>
          <w:szCs w:val="28"/>
        </w:rPr>
        <w:t xml:space="preserve">Фамилия И.О. </w:t>
      </w:r>
      <w:r w:rsidRPr="009F1A18">
        <w:rPr>
          <w:color w:val="000000"/>
          <w:sz w:val="28"/>
          <w:szCs w:val="28"/>
        </w:rPr>
        <w:tab/>
      </w:r>
      <w:r w:rsidRPr="009F1A18">
        <w:rPr>
          <w:color w:val="000000"/>
          <w:sz w:val="28"/>
          <w:szCs w:val="28"/>
        </w:rPr>
        <w:tab/>
      </w:r>
      <w:r w:rsidRPr="009F1A18">
        <w:rPr>
          <w:color w:val="000000"/>
          <w:sz w:val="28"/>
          <w:szCs w:val="28"/>
        </w:rPr>
        <w:tab/>
      </w:r>
      <w:r w:rsidRPr="009F1A18">
        <w:rPr>
          <w:color w:val="000000"/>
          <w:sz w:val="28"/>
          <w:szCs w:val="28"/>
        </w:rPr>
        <w:tab/>
        <w:t>__________________</w:t>
      </w:r>
    </w:p>
    <w:p w:rsidR="009F1A18" w:rsidRPr="009F1A18" w:rsidRDefault="009F1A18" w:rsidP="009F1A18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F1A18">
        <w:rPr>
          <w:color w:val="000000"/>
          <w:sz w:val="28"/>
          <w:szCs w:val="28"/>
        </w:rPr>
        <w:tab/>
      </w:r>
      <w:r w:rsidRPr="009F1A18">
        <w:rPr>
          <w:color w:val="000000"/>
          <w:sz w:val="28"/>
          <w:szCs w:val="28"/>
        </w:rPr>
        <w:tab/>
      </w:r>
      <w:r w:rsidRPr="009F1A18">
        <w:rPr>
          <w:color w:val="000000"/>
          <w:sz w:val="28"/>
          <w:szCs w:val="28"/>
        </w:rPr>
        <w:tab/>
      </w:r>
      <w:r w:rsidRPr="009F1A18">
        <w:rPr>
          <w:color w:val="000000"/>
          <w:sz w:val="28"/>
          <w:szCs w:val="28"/>
        </w:rPr>
        <w:tab/>
      </w:r>
      <w:r w:rsidRPr="009F1A18">
        <w:rPr>
          <w:color w:val="000000"/>
          <w:sz w:val="28"/>
          <w:szCs w:val="28"/>
        </w:rPr>
        <w:tab/>
      </w:r>
      <w:r w:rsidRPr="009F1A18">
        <w:rPr>
          <w:color w:val="000000"/>
          <w:sz w:val="28"/>
          <w:szCs w:val="28"/>
        </w:rPr>
        <w:tab/>
        <w:t xml:space="preserve">          (подпись)</w:t>
      </w:r>
    </w:p>
    <w:p w:rsidR="009F1A18" w:rsidRPr="009F1A18" w:rsidRDefault="009F1A18" w:rsidP="009F1A18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9F1A18" w:rsidRPr="009F1A18" w:rsidRDefault="009F1A18" w:rsidP="009F1A18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9F1A18" w:rsidRPr="009F1A18" w:rsidRDefault="009F1A18" w:rsidP="009F1A18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F1A18">
        <w:rPr>
          <w:color w:val="000000"/>
          <w:sz w:val="28"/>
          <w:szCs w:val="28"/>
        </w:rPr>
        <w:t xml:space="preserve">«___» ____________ 20__ г. </w:t>
      </w:r>
    </w:p>
    <w:sectPr w:rsidR="009F1A18" w:rsidRPr="009F1A18" w:rsidSect="00B671F7">
      <w:footerReference w:type="even" r:id="rId18"/>
      <w:footerReference w:type="default" r:id="rId19"/>
      <w:footnotePr>
        <w:numRestart w:val="eachPage"/>
      </w:footnotePr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28CF" w:rsidRDefault="002E28CF">
      <w:r>
        <w:separator/>
      </w:r>
    </w:p>
  </w:endnote>
  <w:endnote w:type="continuationSeparator" w:id="0">
    <w:p w:rsidR="002E28CF" w:rsidRDefault="002E2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68E" w:rsidRDefault="0065368E" w:rsidP="004C11CE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65368E" w:rsidRDefault="0065368E" w:rsidP="00C32C3A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68E" w:rsidRDefault="0065368E" w:rsidP="004C11CE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EB3DF7">
      <w:rPr>
        <w:rStyle w:val="ae"/>
        <w:noProof/>
      </w:rPr>
      <w:t>38</w:t>
    </w:r>
    <w:r>
      <w:rPr>
        <w:rStyle w:val="ae"/>
      </w:rPr>
      <w:fldChar w:fldCharType="end"/>
    </w:r>
  </w:p>
  <w:p w:rsidR="0065368E" w:rsidRDefault="0065368E" w:rsidP="00C32C3A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28CF" w:rsidRDefault="002E28CF">
      <w:r>
        <w:separator/>
      </w:r>
    </w:p>
  </w:footnote>
  <w:footnote w:type="continuationSeparator" w:id="0">
    <w:p w:rsidR="002E28CF" w:rsidRDefault="002E28CF">
      <w:r>
        <w:continuationSeparator/>
      </w:r>
    </w:p>
  </w:footnote>
  <w:footnote w:id="1">
    <w:p w:rsidR="00941469" w:rsidRDefault="00020665">
      <w:pPr>
        <w:pStyle w:val="aa"/>
      </w:pPr>
      <w:r w:rsidRPr="00020665">
        <w:rPr>
          <w:rStyle w:val="a9"/>
          <w:rFonts w:ascii="Times New Roman" w:hAnsi="Times New Roman"/>
          <w:sz w:val="20"/>
          <w:szCs w:val="20"/>
        </w:rPr>
        <w:footnoteRef/>
      </w:r>
      <w:r>
        <w:rPr>
          <w:rFonts w:ascii="Times New Roman" w:hAnsi="Times New Roman" w:cs="Times New Roman"/>
          <w:sz w:val="20"/>
          <w:szCs w:val="20"/>
        </w:rPr>
        <w:t>.</w:t>
      </w:r>
      <w:r w:rsidRPr="00020665">
        <w:rPr>
          <w:rFonts w:ascii="Times New Roman" w:hAnsi="Times New Roman" w:cs="Times New Roman"/>
          <w:sz w:val="20"/>
          <w:szCs w:val="20"/>
        </w:rPr>
        <w:t xml:space="preserve"> Направление работы на рецензию не обязательно, т.е. по желанию студента.</w:t>
      </w:r>
    </w:p>
  </w:footnote>
  <w:footnote w:id="2">
    <w:p w:rsidR="00941469" w:rsidRDefault="0065368E" w:rsidP="00B37734">
      <w:pPr>
        <w:pStyle w:val="aa"/>
      </w:pPr>
      <w:r w:rsidRPr="00AF6236">
        <w:rPr>
          <w:rStyle w:val="a9"/>
          <w:rFonts w:ascii="Times New Roman" w:hAnsi="Times New Roman"/>
          <w:sz w:val="24"/>
          <w:szCs w:val="24"/>
          <w:vertAlign w:val="superscript"/>
        </w:rPr>
        <w:footnoteRef/>
      </w:r>
      <w:r w:rsidRPr="00B37734">
        <w:rPr>
          <w:rFonts w:ascii="Times New Roman" w:hAnsi="Times New Roman" w:cs="Times New Roman"/>
          <w:sz w:val="24"/>
          <w:szCs w:val="24"/>
        </w:rPr>
        <w:t xml:space="preserve"> Источник</w:t>
      </w:r>
      <w:r>
        <w:rPr>
          <w:rFonts w:ascii="Times New Roman" w:hAnsi="Times New Roman" w:cs="Times New Roman"/>
          <w:sz w:val="24"/>
          <w:szCs w:val="24"/>
        </w:rPr>
        <w:t>: Третьяк С.Н. Коммерческая деятельность. – Хабаровск: Изд-во ДВГУПС, 2015.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960DF"/>
    <w:multiLevelType w:val="hybridMultilevel"/>
    <w:tmpl w:val="198C5DA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" w15:restartNumberingAfterBreak="0">
    <w:nsid w:val="06146E3A"/>
    <w:multiLevelType w:val="hybridMultilevel"/>
    <w:tmpl w:val="C6E4B4E0"/>
    <w:lvl w:ilvl="0" w:tplc="274A8F9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E1668"/>
    <w:multiLevelType w:val="hybridMultilevel"/>
    <w:tmpl w:val="AC826E22"/>
    <w:lvl w:ilvl="0" w:tplc="274A8F94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17C0502"/>
    <w:multiLevelType w:val="hybridMultilevel"/>
    <w:tmpl w:val="7654F830"/>
    <w:lvl w:ilvl="0" w:tplc="274A8F94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933B91"/>
    <w:multiLevelType w:val="hybridMultilevel"/>
    <w:tmpl w:val="CC627CEE"/>
    <w:lvl w:ilvl="0" w:tplc="05BC6C36">
      <w:start w:val="1"/>
      <w:numFmt w:val="bullet"/>
      <w:lvlText w:val=""/>
      <w:lvlJc w:val="left"/>
      <w:pPr>
        <w:tabs>
          <w:tab w:val="num" w:pos="1815"/>
        </w:tabs>
        <w:ind w:left="1815" w:hanging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38B602F"/>
    <w:multiLevelType w:val="multilevel"/>
    <w:tmpl w:val="456243A8"/>
    <w:lvl w:ilvl="0">
      <w:start w:val="26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51E5D83"/>
    <w:multiLevelType w:val="multilevel"/>
    <w:tmpl w:val="8E049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757A9B"/>
    <w:multiLevelType w:val="hybridMultilevel"/>
    <w:tmpl w:val="A71A23CE"/>
    <w:lvl w:ilvl="0" w:tplc="18028402">
      <w:start w:val="5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0CD1789"/>
    <w:multiLevelType w:val="hybridMultilevel"/>
    <w:tmpl w:val="456243A8"/>
    <w:lvl w:ilvl="0" w:tplc="6982022E">
      <w:start w:val="26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41F76FB"/>
    <w:multiLevelType w:val="hybridMultilevel"/>
    <w:tmpl w:val="9992F506"/>
    <w:lvl w:ilvl="0" w:tplc="274A8F9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CA60709"/>
    <w:multiLevelType w:val="hybridMultilevel"/>
    <w:tmpl w:val="2D9662B4"/>
    <w:lvl w:ilvl="0" w:tplc="274A8F94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3AA38EF"/>
    <w:multiLevelType w:val="hybridMultilevel"/>
    <w:tmpl w:val="4B78C7E8"/>
    <w:lvl w:ilvl="0" w:tplc="FFFFFFFF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3DBB7BAC"/>
    <w:multiLevelType w:val="hybridMultilevel"/>
    <w:tmpl w:val="A42CAF0A"/>
    <w:lvl w:ilvl="0" w:tplc="BB1003EE">
      <w:start w:val="57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0A24678"/>
    <w:multiLevelType w:val="hybridMultilevel"/>
    <w:tmpl w:val="954856D0"/>
    <w:lvl w:ilvl="0" w:tplc="F800B62E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A197088"/>
    <w:multiLevelType w:val="hybridMultilevel"/>
    <w:tmpl w:val="E2546E6E"/>
    <w:lvl w:ilvl="0" w:tplc="05BC6C36">
      <w:start w:val="1"/>
      <w:numFmt w:val="bullet"/>
      <w:lvlText w:val=""/>
      <w:lvlJc w:val="left"/>
      <w:pPr>
        <w:tabs>
          <w:tab w:val="num" w:pos="1106"/>
        </w:tabs>
        <w:ind w:left="1106" w:hanging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A53059C"/>
    <w:multiLevelType w:val="hybridMultilevel"/>
    <w:tmpl w:val="B5BA2028"/>
    <w:lvl w:ilvl="0" w:tplc="C840EF60">
      <w:start w:val="6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B5417A4"/>
    <w:multiLevelType w:val="hybridMultilevel"/>
    <w:tmpl w:val="2AF43E56"/>
    <w:lvl w:ilvl="0" w:tplc="274A8F94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8CE0D49"/>
    <w:multiLevelType w:val="hybridMultilevel"/>
    <w:tmpl w:val="20E201B4"/>
    <w:lvl w:ilvl="0" w:tplc="1BAE44AE">
      <w:start w:val="1"/>
      <w:numFmt w:val="decimal"/>
      <w:lvlText w:val="%1."/>
      <w:lvlJc w:val="left"/>
      <w:pPr>
        <w:tabs>
          <w:tab w:val="num" w:pos="1145"/>
        </w:tabs>
        <w:ind w:left="114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  <w:rPr>
        <w:rFonts w:cs="Times New Roman"/>
      </w:rPr>
    </w:lvl>
  </w:abstractNum>
  <w:abstractNum w:abstractNumId="18" w15:restartNumberingAfterBreak="0">
    <w:nsid w:val="627D2E51"/>
    <w:multiLevelType w:val="hybridMultilevel"/>
    <w:tmpl w:val="6A5221D0"/>
    <w:lvl w:ilvl="0" w:tplc="A8B0E57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9" w15:restartNumberingAfterBreak="0">
    <w:nsid w:val="669F23DA"/>
    <w:multiLevelType w:val="hybridMultilevel"/>
    <w:tmpl w:val="120A783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0" w15:restartNumberingAfterBreak="0">
    <w:nsid w:val="68B5382C"/>
    <w:multiLevelType w:val="hybridMultilevel"/>
    <w:tmpl w:val="54327EA2"/>
    <w:lvl w:ilvl="0" w:tplc="274A8F94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E7C5E11"/>
    <w:multiLevelType w:val="multilevel"/>
    <w:tmpl w:val="FC7022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2" w15:restartNumberingAfterBreak="0">
    <w:nsid w:val="713255F4"/>
    <w:multiLevelType w:val="hybridMultilevel"/>
    <w:tmpl w:val="760E54A6"/>
    <w:lvl w:ilvl="0" w:tplc="274A8F94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1773348"/>
    <w:multiLevelType w:val="multilevel"/>
    <w:tmpl w:val="198C5DA6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4" w15:restartNumberingAfterBreak="0">
    <w:nsid w:val="794B08C0"/>
    <w:multiLevelType w:val="hybridMultilevel"/>
    <w:tmpl w:val="BC00D93C"/>
    <w:lvl w:ilvl="0" w:tplc="274A8F94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BB4762E"/>
    <w:multiLevelType w:val="multilevel"/>
    <w:tmpl w:val="198C5DA6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10"/>
  </w:num>
  <w:num w:numId="2">
    <w:abstractNumId w:val="17"/>
  </w:num>
  <w:num w:numId="3">
    <w:abstractNumId w:val="11"/>
  </w:num>
  <w:num w:numId="4">
    <w:abstractNumId w:val="19"/>
  </w:num>
  <w:num w:numId="5">
    <w:abstractNumId w:val="14"/>
  </w:num>
  <w:num w:numId="6">
    <w:abstractNumId w:val="4"/>
  </w:num>
  <w:num w:numId="7">
    <w:abstractNumId w:val="1"/>
  </w:num>
  <w:num w:numId="8">
    <w:abstractNumId w:val="0"/>
  </w:num>
  <w:num w:numId="9">
    <w:abstractNumId w:val="3"/>
  </w:num>
  <w:num w:numId="10">
    <w:abstractNumId w:val="9"/>
  </w:num>
  <w:num w:numId="11">
    <w:abstractNumId w:val="16"/>
  </w:num>
  <w:num w:numId="12">
    <w:abstractNumId w:val="13"/>
  </w:num>
  <w:num w:numId="13">
    <w:abstractNumId w:val="21"/>
  </w:num>
  <w:num w:numId="14">
    <w:abstractNumId w:val="2"/>
  </w:num>
  <w:num w:numId="15">
    <w:abstractNumId w:val="25"/>
  </w:num>
  <w:num w:numId="16">
    <w:abstractNumId w:val="8"/>
  </w:num>
  <w:num w:numId="17">
    <w:abstractNumId w:val="5"/>
  </w:num>
  <w:num w:numId="18">
    <w:abstractNumId w:val="12"/>
  </w:num>
  <w:num w:numId="19">
    <w:abstractNumId w:val="20"/>
  </w:num>
  <w:num w:numId="20">
    <w:abstractNumId w:val="24"/>
  </w:num>
  <w:num w:numId="21">
    <w:abstractNumId w:val="22"/>
  </w:num>
  <w:num w:numId="22">
    <w:abstractNumId w:val="15"/>
  </w:num>
  <w:num w:numId="23">
    <w:abstractNumId w:val="6"/>
  </w:num>
  <w:num w:numId="24">
    <w:abstractNumId w:val="18"/>
  </w:num>
  <w:num w:numId="25">
    <w:abstractNumId w:val="23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F3FB7"/>
    <w:rsid w:val="00010992"/>
    <w:rsid w:val="0001189B"/>
    <w:rsid w:val="00020665"/>
    <w:rsid w:val="000209BE"/>
    <w:rsid w:val="00034826"/>
    <w:rsid w:val="00045060"/>
    <w:rsid w:val="00053A6D"/>
    <w:rsid w:val="00064CD5"/>
    <w:rsid w:val="00072914"/>
    <w:rsid w:val="00075681"/>
    <w:rsid w:val="0008438E"/>
    <w:rsid w:val="00087194"/>
    <w:rsid w:val="00096BDC"/>
    <w:rsid w:val="000B7E58"/>
    <w:rsid w:val="000D3146"/>
    <w:rsid w:val="000D3C7B"/>
    <w:rsid w:val="000D4D6D"/>
    <w:rsid w:val="000E0364"/>
    <w:rsid w:val="000E2BFD"/>
    <w:rsid w:val="000E6558"/>
    <w:rsid w:val="000F6231"/>
    <w:rsid w:val="00100E82"/>
    <w:rsid w:val="001044E0"/>
    <w:rsid w:val="001105B1"/>
    <w:rsid w:val="00113BF6"/>
    <w:rsid w:val="00141C93"/>
    <w:rsid w:val="00141FC6"/>
    <w:rsid w:val="001816B3"/>
    <w:rsid w:val="00181D9E"/>
    <w:rsid w:val="001850D9"/>
    <w:rsid w:val="00194F8C"/>
    <w:rsid w:val="00195548"/>
    <w:rsid w:val="00197B8F"/>
    <w:rsid w:val="001A6EFA"/>
    <w:rsid w:val="001B7982"/>
    <w:rsid w:val="001C0223"/>
    <w:rsid w:val="001D06A1"/>
    <w:rsid w:val="001D5C8B"/>
    <w:rsid w:val="001E324E"/>
    <w:rsid w:val="001E46BE"/>
    <w:rsid w:val="00200E12"/>
    <w:rsid w:val="002039A5"/>
    <w:rsid w:val="00204CCA"/>
    <w:rsid w:val="0021038D"/>
    <w:rsid w:val="00213C46"/>
    <w:rsid w:val="00230879"/>
    <w:rsid w:val="0023690B"/>
    <w:rsid w:val="00247D13"/>
    <w:rsid w:val="0025663D"/>
    <w:rsid w:val="00274D8B"/>
    <w:rsid w:val="00283AB2"/>
    <w:rsid w:val="0028506D"/>
    <w:rsid w:val="0029279E"/>
    <w:rsid w:val="002936BA"/>
    <w:rsid w:val="002961D4"/>
    <w:rsid w:val="0029752B"/>
    <w:rsid w:val="002A16F7"/>
    <w:rsid w:val="002B314E"/>
    <w:rsid w:val="002C094E"/>
    <w:rsid w:val="002C203F"/>
    <w:rsid w:val="002C5FAD"/>
    <w:rsid w:val="002C6EB4"/>
    <w:rsid w:val="002D4053"/>
    <w:rsid w:val="002D58D4"/>
    <w:rsid w:val="002E28CF"/>
    <w:rsid w:val="002F3FB7"/>
    <w:rsid w:val="00302DC2"/>
    <w:rsid w:val="003070BC"/>
    <w:rsid w:val="00310821"/>
    <w:rsid w:val="003122E3"/>
    <w:rsid w:val="00315D6E"/>
    <w:rsid w:val="003175D0"/>
    <w:rsid w:val="0032432F"/>
    <w:rsid w:val="00324CD1"/>
    <w:rsid w:val="003360A6"/>
    <w:rsid w:val="0034560A"/>
    <w:rsid w:val="00352661"/>
    <w:rsid w:val="00355ADE"/>
    <w:rsid w:val="00355E1F"/>
    <w:rsid w:val="003574EB"/>
    <w:rsid w:val="003717A3"/>
    <w:rsid w:val="00375010"/>
    <w:rsid w:val="00380F8F"/>
    <w:rsid w:val="0039369C"/>
    <w:rsid w:val="0039751D"/>
    <w:rsid w:val="0039755B"/>
    <w:rsid w:val="00397789"/>
    <w:rsid w:val="003C36B4"/>
    <w:rsid w:val="003D10ED"/>
    <w:rsid w:val="003D277D"/>
    <w:rsid w:val="003D6673"/>
    <w:rsid w:val="003E136E"/>
    <w:rsid w:val="003E1546"/>
    <w:rsid w:val="003F0ACE"/>
    <w:rsid w:val="003F6F09"/>
    <w:rsid w:val="004027E3"/>
    <w:rsid w:val="00403D00"/>
    <w:rsid w:val="00412E38"/>
    <w:rsid w:val="0041355F"/>
    <w:rsid w:val="00414BC0"/>
    <w:rsid w:val="004258C5"/>
    <w:rsid w:val="00426090"/>
    <w:rsid w:val="00431DD0"/>
    <w:rsid w:val="004342BB"/>
    <w:rsid w:val="00436A45"/>
    <w:rsid w:val="0044372E"/>
    <w:rsid w:val="004450AD"/>
    <w:rsid w:val="00450485"/>
    <w:rsid w:val="004522F9"/>
    <w:rsid w:val="00453009"/>
    <w:rsid w:val="00454C08"/>
    <w:rsid w:val="00462989"/>
    <w:rsid w:val="004662CE"/>
    <w:rsid w:val="00474FC8"/>
    <w:rsid w:val="00487A7F"/>
    <w:rsid w:val="004905B5"/>
    <w:rsid w:val="0049263B"/>
    <w:rsid w:val="004A60B6"/>
    <w:rsid w:val="004A7586"/>
    <w:rsid w:val="004B487F"/>
    <w:rsid w:val="004B5FEE"/>
    <w:rsid w:val="004C11CE"/>
    <w:rsid w:val="004C2DCD"/>
    <w:rsid w:val="004C7C16"/>
    <w:rsid w:val="004D35C4"/>
    <w:rsid w:val="004E0850"/>
    <w:rsid w:val="004E550B"/>
    <w:rsid w:val="004E75C8"/>
    <w:rsid w:val="004F6647"/>
    <w:rsid w:val="00502B26"/>
    <w:rsid w:val="00503065"/>
    <w:rsid w:val="0050550A"/>
    <w:rsid w:val="00512D15"/>
    <w:rsid w:val="0051536A"/>
    <w:rsid w:val="00517665"/>
    <w:rsid w:val="005204D1"/>
    <w:rsid w:val="00522E48"/>
    <w:rsid w:val="0053080D"/>
    <w:rsid w:val="005403C2"/>
    <w:rsid w:val="005409AC"/>
    <w:rsid w:val="0055224C"/>
    <w:rsid w:val="00553F14"/>
    <w:rsid w:val="005759AF"/>
    <w:rsid w:val="005763C0"/>
    <w:rsid w:val="005841E3"/>
    <w:rsid w:val="005851D7"/>
    <w:rsid w:val="00585A5C"/>
    <w:rsid w:val="00595745"/>
    <w:rsid w:val="005A30E8"/>
    <w:rsid w:val="005A451F"/>
    <w:rsid w:val="005A7E37"/>
    <w:rsid w:val="005B6281"/>
    <w:rsid w:val="005C4C59"/>
    <w:rsid w:val="005C7722"/>
    <w:rsid w:val="005D1BBE"/>
    <w:rsid w:val="005D2F5A"/>
    <w:rsid w:val="005E008B"/>
    <w:rsid w:val="005E0746"/>
    <w:rsid w:val="005F0AAF"/>
    <w:rsid w:val="005F5D65"/>
    <w:rsid w:val="00600E78"/>
    <w:rsid w:val="00603392"/>
    <w:rsid w:val="00607A71"/>
    <w:rsid w:val="00612D36"/>
    <w:rsid w:val="00613E41"/>
    <w:rsid w:val="00615919"/>
    <w:rsid w:val="00620AA9"/>
    <w:rsid w:val="00620E21"/>
    <w:rsid w:val="0062152A"/>
    <w:rsid w:val="006220E6"/>
    <w:rsid w:val="00623068"/>
    <w:rsid w:val="006327D8"/>
    <w:rsid w:val="006344FB"/>
    <w:rsid w:val="006355A0"/>
    <w:rsid w:val="00636776"/>
    <w:rsid w:val="00646B91"/>
    <w:rsid w:val="006515A8"/>
    <w:rsid w:val="0065368E"/>
    <w:rsid w:val="0065568F"/>
    <w:rsid w:val="00680356"/>
    <w:rsid w:val="0069212F"/>
    <w:rsid w:val="0069617C"/>
    <w:rsid w:val="00697455"/>
    <w:rsid w:val="006A3D25"/>
    <w:rsid w:val="006A43FD"/>
    <w:rsid w:val="006D16EA"/>
    <w:rsid w:val="006D688D"/>
    <w:rsid w:val="006E0E46"/>
    <w:rsid w:val="006E2EFF"/>
    <w:rsid w:val="006E442A"/>
    <w:rsid w:val="006E4545"/>
    <w:rsid w:val="00710A95"/>
    <w:rsid w:val="00717133"/>
    <w:rsid w:val="007235F8"/>
    <w:rsid w:val="00725084"/>
    <w:rsid w:val="00733E37"/>
    <w:rsid w:val="00737097"/>
    <w:rsid w:val="007456AA"/>
    <w:rsid w:val="007565C4"/>
    <w:rsid w:val="00761CB7"/>
    <w:rsid w:val="007640BF"/>
    <w:rsid w:val="007740A0"/>
    <w:rsid w:val="00774E14"/>
    <w:rsid w:val="00775663"/>
    <w:rsid w:val="00775A88"/>
    <w:rsid w:val="00795614"/>
    <w:rsid w:val="0079640F"/>
    <w:rsid w:val="007A44CA"/>
    <w:rsid w:val="007B0AF7"/>
    <w:rsid w:val="007B47AC"/>
    <w:rsid w:val="007B48F7"/>
    <w:rsid w:val="007B6776"/>
    <w:rsid w:val="007D0EFE"/>
    <w:rsid w:val="007D5439"/>
    <w:rsid w:val="007E26A2"/>
    <w:rsid w:val="007E2F58"/>
    <w:rsid w:val="007E37F4"/>
    <w:rsid w:val="007E5EEC"/>
    <w:rsid w:val="007F22B6"/>
    <w:rsid w:val="00820A50"/>
    <w:rsid w:val="00823B95"/>
    <w:rsid w:val="008271A4"/>
    <w:rsid w:val="00833E89"/>
    <w:rsid w:val="0083672C"/>
    <w:rsid w:val="00836E24"/>
    <w:rsid w:val="00837880"/>
    <w:rsid w:val="00841A51"/>
    <w:rsid w:val="00842536"/>
    <w:rsid w:val="00844108"/>
    <w:rsid w:val="00854DF6"/>
    <w:rsid w:val="00857FFE"/>
    <w:rsid w:val="00864E9D"/>
    <w:rsid w:val="0087091D"/>
    <w:rsid w:val="00873455"/>
    <w:rsid w:val="00884CFD"/>
    <w:rsid w:val="00893CA8"/>
    <w:rsid w:val="008A03C8"/>
    <w:rsid w:val="008A56F0"/>
    <w:rsid w:val="008C5C51"/>
    <w:rsid w:val="008D3D0F"/>
    <w:rsid w:val="008D41B7"/>
    <w:rsid w:val="00902985"/>
    <w:rsid w:val="009077BA"/>
    <w:rsid w:val="00910BEE"/>
    <w:rsid w:val="00915C72"/>
    <w:rsid w:val="00921958"/>
    <w:rsid w:val="0092367B"/>
    <w:rsid w:val="00927CBE"/>
    <w:rsid w:val="009324BF"/>
    <w:rsid w:val="00933BE9"/>
    <w:rsid w:val="00934BE2"/>
    <w:rsid w:val="0093556F"/>
    <w:rsid w:val="00941469"/>
    <w:rsid w:val="009460B4"/>
    <w:rsid w:val="0095426A"/>
    <w:rsid w:val="0095449A"/>
    <w:rsid w:val="00956266"/>
    <w:rsid w:val="00973134"/>
    <w:rsid w:val="0097349E"/>
    <w:rsid w:val="00975C7A"/>
    <w:rsid w:val="00981AC0"/>
    <w:rsid w:val="0098241E"/>
    <w:rsid w:val="00984697"/>
    <w:rsid w:val="0098659D"/>
    <w:rsid w:val="009A46CF"/>
    <w:rsid w:val="009B506F"/>
    <w:rsid w:val="009C467E"/>
    <w:rsid w:val="009C4BEE"/>
    <w:rsid w:val="009D21C0"/>
    <w:rsid w:val="009D2FE6"/>
    <w:rsid w:val="009E6B03"/>
    <w:rsid w:val="009E6EF0"/>
    <w:rsid w:val="009F1A18"/>
    <w:rsid w:val="00A0115B"/>
    <w:rsid w:val="00A143DA"/>
    <w:rsid w:val="00A2693B"/>
    <w:rsid w:val="00A272AC"/>
    <w:rsid w:val="00A30929"/>
    <w:rsid w:val="00A40256"/>
    <w:rsid w:val="00A40433"/>
    <w:rsid w:val="00A42542"/>
    <w:rsid w:val="00A445FE"/>
    <w:rsid w:val="00A52A2E"/>
    <w:rsid w:val="00A52A7D"/>
    <w:rsid w:val="00A60F3B"/>
    <w:rsid w:val="00A6554C"/>
    <w:rsid w:val="00A773C5"/>
    <w:rsid w:val="00A830F2"/>
    <w:rsid w:val="00A842D6"/>
    <w:rsid w:val="00A87A9A"/>
    <w:rsid w:val="00A92F31"/>
    <w:rsid w:val="00A96C7C"/>
    <w:rsid w:val="00AB51E1"/>
    <w:rsid w:val="00AC5C13"/>
    <w:rsid w:val="00AE056F"/>
    <w:rsid w:val="00AE5E30"/>
    <w:rsid w:val="00AE7E27"/>
    <w:rsid w:val="00AF5AD0"/>
    <w:rsid w:val="00AF5BEE"/>
    <w:rsid w:val="00AF6236"/>
    <w:rsid w:val="00B0411E"/>
    <w:rsid w:val="00B105F8"/>
    <w:rsid w:val="00B122B2"/>
    <w:rsid w:val="00B13130"/>
    <w:rsid w:val="00B149BC"/>
    <w:rsid w:val="00B22DA6"/>
    <w:rsid w:val="00B37734"/>
    <w:rsid w:val="00B37F6A"/>
    <w:rsid w:val="00B45F7D"/>
    <w:rsid w:val="00B509BE"/>
    <w:rsid w:val="00B52B07"/>
    <w:rsid w:val="00B57DEB"/>
    <w:rsid w:val="00B6370E"/>
    <w:rsid w:val="00B644F6"/>
    <w:rsid w:val="00B671F7"/>
    <w:rsid w:val="00B71D8C"/>
    <w:rsid w:val="00B730AC"/>
    <w:rsid w:val="00B74B39"/>
    <w:rsid w:val="00B850B0"/>
    <w:rsid w:val="00B86771"/>
    <w:rsid w:val="00B92B44"/>
    <w:rsid w:val="00B9678D"/>
    <w:rsid w:val="00BA4C32"/>
    <w:rsid w:val="00BB158C"/>
    <w:rsid w:val="00BB77F1"/>
    <w:rsid w:val="00BC2F7A"/>
    <w:rsid w:val="00BC7E62"/>
    <w:rsid w:val="00BD077B"/>
    <w:rsid w:val="00BD1225"/>
    <w:rsid w:val="00BD41CC"/>
    <w:rsid w:val="00BE0533"/>
    <w:rsid w:val="00BE1381"/>
    <w:rsid w:val="00BE7040"/>
    <w:rsid w:val="00BF0B51"/>
    <w:rsid w:val="00BF28F5"/>
    <w:rsid w:val="00BF5B25"/>
    <w:rsid w:val="00C1142A"/>
    <w:rsid w:val="00C17EF5"/>
    <w:rsid w:val="00C31FBC"/>
    <w:rsid w:val="00C32C3A"/>
    <w:rsid w:val="00C517DD"/>
    <w:rsid w:val="00C52378"/>
    <w:rsid w:val="00C67DB3"/>
    <w:rsid w:val="00C70AE4"/>
    <w:rsid w:val="00C71652"/>
    <w:rsid w:val="00C80E29"/>
    <w:rsid w:val="00C81291"/>
    <w:rsid w:val="00C82629"/>
    <w:rsid w:val="00C967F1"/>
    <w:rsid w:val="00CA08D2"/>
    <w:rsid w:val="00CB5E19"/>
    <w:rsid w:val="00CB74CC"/>
    <w:rsid w:val="00CC6CBF"/>
    <w:rsid w:val="00CD0A15"/>
    <w:rsid w:val="00CD3AA9"/>
    <w:rsid w:val="00CD403A"/>
    <w:rsid w:val="00CD57B2"/>
    <w:rsid w:val="00CE59C6"/>
    <w:rsid w:val="00CE633A"/>
    <w:rsid w:val="00CE7471"/>
    <w:rsid w:val="00D04E26"/>
    <w:rsid w:val="00D10D5F"/>
    <w:rsid w:val="00D17CD7"/>
    <w:rsid w:val="00D17DF9"/>
    <w:rsid w:val="00D3029F"/>
    <w:rsid w:val="00D30BDA"/>
    <w:rsid w:val="00D31DEB"/>
    <w:rsid w:val="00D3753C"/>
    <w:rsid w:val="00D4229A"/>
    <w:rsid w:val="00D440BD"/>
    <w:rsid w:val="00D46CB2"/>
    <w:rsid w:val="00D514F2"/>
    <w:rsid w:val="00D52BB8"/>
    <w:rsid w:val="00D55E27"/>
    <w:rsid w:val="00D566C7"/>
    <w:rsid w:val="00D61B5F"/>
    <w:rsid w:val="00D92B84"/>
    <w:rsid w:val="00DB0871"/>
    <w:rsid w:val="00DC7A0E"/>
    <w:rsid w:val="00DE0498"/>
    <w:rsid w:val="00DF0515"/>
    <w:rsid w:val="00DF156C"/>
    <w:rsid w:val="00DF6BC3"/>
    <w:rsid w:val="00E063E5"/>
    <w:rsid w:val="00E10A33"/>
    <w:rsid w:val="00E27695"/>
    <w:rsid w:val="00E27B3A"/>
    <w:rsid w:val="00E3373A"/>
    <w:rsid w:val="00E60401"/>
    <w:rsid w:val="00E668B9"/>
    <w:rsid w:val="00E716DD"/>
    <w:rsid w:val="00E74D69"/>
    <w:rsid w:val="00E8272C"/>
    <w:rsid w:val="00E828E2"/>
    <w:rsid w:val="00E84444"/>
    <w:rsid w:val="00E858AB"/>
    <w:rsid w:val="00E90902"/>
    <w:rsid w:val="00E93D74"/>
    <w:rsid w:val="00EA13A3"/>
    <w:rsid w:val="00EA22ED"/>
    <w:rsid w:val="00EA5ACF"/>
    <w:rsid w:val="00EA6517"/>
    <w:rsid w:val="00EB3DF7"/>
    <w:rsid w:val="00EC5FDA"/>
    <w:rsid w:val="00ED430A"/>
    <w:rsid w:val="00EE260F"/>
    <w:rsid w:val="00EF3A74"/>
    <w:rsid w:val="00F07C71"/>
    <w:rsid w:val="00F1660B"/>
    <w:rsid w:val="00F24767"/>
    <w:rsid w:val="00F248AC"/>
    <w:rsid w:val="00F33DD7"/>
    <w:rsid w:val="00F45A60"/>
    <w:rsid w:val="00F51CFE"/>
    <w:rsid w:val="00F54122"/>
    <w:rsid w:val="00F652B4"/>
    <w:rsid w:val="00F66249"/>
    <w:rsid w:val="00F66AED"/>
    <w:rsid w:val="00F709D4"/>
    <w:rsid w:val="00F93099"/>
    <w:rsid w:val="00F954EE"/>
    <w:rsid w:val="00F96E48"/>
    <w:rsid w:val="00FA5AD3"/>
    <w:rsid w:val="00FB2E02"/>
    <w:rsid w:val="00FB3C6D"/>
    <w:rsid w:val="00FB5F48"/>
    <w:rsid w:val="00FB694B"/>
    <w:rsid w:val="00FC67CE"/>
    <w:rsid w:val="00FD29B1"/>
    <w:rsid w:val="00FD6EAE"/>
    <w:rsid w:val="00FD73C6"/>
    <w:rsid w:val="00FE2E7F"/>
    <w:rsid w:val="00FF1858"/>
    <w:rsid w:val="00FF1909"/>
    <w:rsid w:val="00FF29C8"/>
    <w:rsid w:val="00FF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D91EEE61-1C81-49A1-B9ED-6B723659E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2F3FB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8271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D566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2F3FB7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3175D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link w:val="70"/>
    <w:uiPriority w:val="9"/>
    <w:qFormat/>
    <w:rsid w:val="002F3FB7"/>
    <w:pPr>
      <w:spacing w:before="100" w:beforeAutospacing="1" w:after="100" w:afterAutospacing="1"/>
      <w:outlineLvl w:val="6"/>
    </w:pPr>
    <w:rPr>
      <w:rFonts w:ascii="Arial" w:hAnsi="Arial" w:cs="Arial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paragraph" w:styleId="a3">
    <w:name w:val="Body Text Indent"/>
    <w:basedOn w:val="a"/>
    <w:link w:val="a4"/>
    <w:uiPriority w:val="99"/>
    <w:rsid w:val="002F3FB7"/>
    <w:pP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character" w:customStyle="1" w:styleId="a4">
    <w:name w:val="Основной текст с отступом Знак"/>
    <w:link w:val="a3"/>
    <w:uiPriority w:val="99"/>
    <w:locked/>
    <w:rPr>
      <w:rFonts w:cs="Times New Roman"/>
      <w:sz w:val="24"/>
      <w:szCs w:val="24"/>
    </w:rPr>
  </w:style>
  <w:style w:type="character" w:styleId="a5">
    <w:name w:val="Strong"/>
    <w:uiPriority w:val="22"/>
    <w:qFormat/>
    <w:rsid w:val="002F3FB7"/>
    <w:rPr>
      <w:rFonts w:cs="Times New Roman"/>
      <w:b/>
      <w:bCs/>
    </w:rPr>
  </w:style>
  <w:style w:type="paragraph" w:styleId="31">
    <w:name w:val="Body Text Indent 3"/>
    <w:basedOn w:val="a"/>
    <w:link w:val="32"/>
    <w:uiPriority w:val="99"/>
    <w:rsid w:val="002F3FB7"/>
    <w:pP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character" w:customStyle="1" w:styleId="32">
    <w:name w:val="Основной текст с отступом 3 Знак"/>
    <w:link w:val="31"/>
    <w:uiPriority w:val="99"/>
    <w:semiHidden/>
    <w:locked/>
    <w:rPr>
      <w:rFonts w:cs="Times New Roman"/>
      <w:sz w:val="16"/>
      <w:szCs w:val="16"/>
    </w:rPr>
  </w:style>
  <w:style w:type="character" w:styleId="a6">
    <w:name w:val="Emphasis"/>
    <w:uiPriority w:val="20"/>
    <w:qFormat/>
    <w:rsid w:val="002F3FB7"/>
    <w:rPr>
      <w:rFonts w:cs="Times New Roman"/>
      <w:i/>
      <w:iCs/>
    </w:rPr>
  </w:style>
  <w:style w:type="paragraph" w:customStyle="1" w:styleId="fr1">
    <w:name w:val="fr1"/>
    <w:basedOn w:val="a"/>
    <w:rsid w:val="002F3FB7"/>
    <w:pP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styleId="21">
    <w:name w:val="Body Text Indent 2"/>
    <w:basedOn w:val="a"/>
    <w:link w:val="22"/>
    <w:uiPriority w:val="99"/>
    <w:rsid w:val="002F3FB7"/>
    <w:pP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character" w:customStyle="1" w:styleId="22">
    <w:name w:val="Основной текст с отступом 2 Знак"/>
    <w:link w:val="21"/>
    <w:uiPriority w:val="99"/>
    <w:semiHidden/>
    <w:locked/>
    <w:rPr>
      <w:rFonts w:cs="Times New Roman"/>
      <w:sz w:val="24"/>
      <w:szCs w:val="24"/>
    </w:rPr>
  </w:style>
  <w:style w:type="paragraph" w:styleId="a7">
    <w:name w:val="Body Text"/>
    <w:basedOn w:val="a"/>
    <w:link w:val="a8"/>
    <w:uiPriority w:val="99"/>
    <w:rsid w:val="00E84444"/>
    <w:pPr>
      <w:jc w:val="center"/>
    </w:pPr>
    <w:rPr>
      <w:sz w:val="28"/>
      <w:szCs w:val="20"/>
    </w:rPr>
  </w:style>
  <w:style w:type="character" w:customStyle="1" w:styleId="a8">
    <w:name w:val="Основной текст Знак"/>
    <w:link w:val="a7"/>
    <w:uiPriority w:val="99"/>
    <w:semiHidden/>
    <w:locked/>
    <w:rPr>
      <w:rFonts w:cs="Times New Roman"/>
      <w:sz w:val="24"/>
      <w:szCs w:val="24"/>
    </w:rPr>
  </w:style>
  <w:style w:type="paragraph" w:customStyle="1" w:styleId="fr2">
    <w:name w:val="fr2"/>
    <w:basedOn w:val="a"/>
    <w:rsid w:val="002F3FB7"/>
    <w:pP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character" w:styleId="a9">
    <w:name w:val="footnote reference"/>
    <w:uiPriority w:val="99"/>
    <w:rsid w:val="002F3FB7"/>
    <w:rPr>
      <w:rFonts w:cs="Times New Roman"/>
    </w:rPr>
  </w:style>
  <w:style w:type="paragraph" w:styleId="aa">
    <w:name w:val="footnote text"/>
    <w:basedOn w:val="a"/>
    <w:link w:val="ab"/>
    <w:uiPriority w:val="99"/>
    <w:rsid w:val="002F3FB7"/>
    <w:pP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character" w:customStyle="1" w:styleId="ab">
    <w:name w:val="Текст сноски Знак"/>
    <w:link w:val="aa"/>
    <w:uiPriority w:val="99"/>
    <w:semiHidden/>
    <w:locked/>
    <w:rPr>
      <w:rFonts w:cs="Times New Roman"/>
      <w:sz w:val="20"/>
      <w:szCs w:val="20"/>
    </w:rPr>
  </w:style>
  <w:style w:type="paragraph" w:styleId="ac">
    <w:name w:val="footer"/>
    <w:basedOn w:val="a"/>
    <w:link w:val="ad"/>
    <w:uiPriority w:val="99"/>
    <w:rsid w:val="00C32C3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locked/>
    <w:rPr>
      <w:rFonts w:cs="Times New Roman"/>
      <w:sz w:val="24"/>
      <w:szCs w:val="24"/>
    </w:rPr>
  </w:style>
  <w:style w:type="character" w:styleId="ae">
    <w:name w:val="page number"/>
    <w:uiPriority w:val="99"/>
    <w:rsid w:val="00C32C3A"/>
    <w:rPr>
      <w:rFonts w:cs="Times New Roman"/>
    </w:rPr>
  </w:style>
  <w:style w:type="paragraph" w:styleId="af">
    <w:name w:val="Normal (Web)"/>
    <w:basedOn w:val="a"/>
    <w:uiPriority w:val="99"/>
    <w:rsid w:val="00A830F2"/>
    <w:pPr>
      <w:widowControl w:val="0"/>
      <w:autoSpaceDE w:val="0"/>
      <w:autoSpaceDN w:val="0"/>
      <w:adjustRightInd w:val="0"/>
    </w:pPr>
  </w:style>
  <w:style w:type="table" w:styleId="af0">
    <w:name w:val="Table Grid"/>
    <w:basedOn w:val="a1"/>
    <w:uiPriority w:val="59"/>
    <w:rsid w:val="001E32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rsid w:val="00181D9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af3">
    <w:name w:val="Знак"/>
    <w:basedOn w:val="a"/>
    <w:next w:val="2"/>
    <w:autoRedefine/>
    <w:rsid w:val="00833E89"/>
    <w:pPr>
      <w:spacing w:after="160" w:line="240" w:lineRule="exact"/>
    </w:pPr>
    <w:rPr>
      <w:szCs w:val="20"/>
      <w:lang w:val="en-US" w:eastAsia="en-US"/>
    </w:rPr>
  </w:style>
  <w:style w:type="character" w:styleId="af4">
    <w:name w:val="Hyperlink"/>
    <w:uiPriority w:val="99"/>
    <w:rsid w:val="00BE0533"/>
    <w:rPr>
      <w:rFonts w:cs="Times New Roman"/>
      <w:color w:val="0000FF"/>
      <w:u w:val="single"/>
    </w:rPr>
  </w:style>
  <w:style w:type="paragraph" w:styleId="af5">
    <w:name w:val="Title"/>
    <w:basedOn w:val="a"/>
    <w:link w:val="af6"/>
    <w:uiPriority w:val="10"/>
    <w:qFormat/>
    <w:rsid w:val="00D566C7"/>
    <w:pPr>
      <w:spacing w:line="360" w:lineRule="auto"/>
      <w:jc w:val="center"/>
    </w:pPr>
    <w:rPr>
      <w:b/>
      <w:sz w:val="32"/>
      <w:szCs w:val="20"/>
    </w:rPr>
  </w:style>
  <w:style w:type="character" w:customStyle="1" w:styleId="af6">
    <w:name w:val="Заголовок Знак"/>
    <w:link w:val="af5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z-">
    <w:name w:val="HTML Top of Form"/>
    <w:basedOn w:val="a"/>
    <w:next w:val="a"/>
    <w:link w:val="z-0"/>
    <w:hidden/>
    <w:uiPriority w:val="99"/>
    <w:rsid w:val="003175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semiHidden/>
    <w:locked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rsid w:val="003175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semiHidden/>
    <w:locked/>
    <w:rPr>
      <w:rFonts w:ascii="Arial" w:hAnsi="Arial" w:cs="Arial"/>
      <w:vanish/>
      <w:sz w:val="16"/>
      <w:szCs w:val="16"/>
    </w:rPr>
  </w:style>
  <w:style w:type="paragraph" w:customStyle="1" w:styleId="11">
    <w:name w:val="Основной текст1"/>
    <w:basedOn w:val="a"/>
    <w:rsid w:val="00197B8F"/>
    <w:pPr>
      <w:jc w:val="center"/>
    </w:pPr>
    <w:rPr>
      <w:sz w:val="28"/>
      <w:szCs w:val="20"/>
    </w:rPr>
  </w:style>
  <w:style w:type="paragraph" w:customStyle="1" w:styleId="12">
    <w:name w:val="Центр1"/>
    <w:basedOn w:val="a7"/>
    <w:next w:val="a7"/>
    <w:rsid w:val="00197B8F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before="227" w:after="170" w:line="226" w:lineRule="atLeast"/>
    </w:pPr>
    <w:rPr>
      <w:rFonts w:ascii="Arial" w:hAnsi="Arial" w:cs="Arial"/>
      <w:i/>
      <w:iCs/>
      <w:sz w:val="20"/>
    </w:rPr>
  </w:style>
  <w:style w:type="paragraph" w:styleId="23">
    <w:name w:val="Body Text 2"/>
    <w:basedOn w:val="a"/>
    <w:link w:val="24"/>
    <w:uiPriority w:val="99"/>
    <w:rsid w:val="00197B8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locked/>
    <w:rsid w:val="00197B8F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325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0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250500">
          <w:marLeft w:val="200"/>
          <w:marRight w:val="20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250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250502">
          <w:marLeft w:val="516"/>
          <w:marRight w:val="215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0503">
          <w:marLeft w:val="150"/>
          <w:marRight w:val="215"/>
          <w:marTop w:val="107"/>
          <w:marBottom w:val="0"/>
          <w:divBdr>
            <w:top w:val="single" w:sz="18" w:space="0" w:color="CCCCCC"/>
            <w:left w:val="single" w:sz="18" w:space="6" w:color="CCCCCC"/>
            <w:bottom w:val="none" w:sz="0" w:space="0" w:color="auto"/>
            <w:right w:val="none" w:sz="0" w:space="0" w:color="auto"/>
          </w:divBdr>
        </w:div>
        <w:div w:id="1563250510">
          <w:marLeft w:val="150"/>
          <w:marRight w:val="215"/>
          <w:marTop w:val="107"/>
          <w:marBottom w:val="0"/>
          <w:divBdr>
            <w:top w:val="single" w:sz="18" w:space="0" w:color="CCCCCC"/>
            <w:left w:val="single" w:sz="18" w:space="6" w:color="CCCCCC"/>
            <w:bottom w:val="none" w:sz="0" w:space="0" w:color="auto"/>
            <w:right w:val="none" w:sz="0" w:space="0" w:color="auto"/>
          </w:divBdr>
        </w:div>
        <w:div w:id="1563250516">
          <w:marLeft w:val="150"/>
          <w:marRight w:val="215"/>
          <w:marTop w:val="107"/>
          <w:marBottom w:val="0"/>
          <w:divBdr>
            <w:top w:val="single" w:sz="18" w:space="0" w:color="CCCCCC"/>
            <w:left w:val="single" w:sz="18" w:space="6" w:color="CCCCCC"/>
            <w:bottom w:val="none" w:sz="0" w:space="0" w:color="auto"/>
            <w:right w:val="none" w:sz="0" w:space="0" w:color="auto"/>
          </w:divBdr>
        </w:div>
        <w:div w:id="1563250528">
          <w:marLeft w:val="516"/>
          <w:marRight w:val="215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0530">
          <w:marLeft w:val="516"/>
          <w:marRight w:val="215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0533">
          <w:marLeft w:val="150"/>
          <w:marRight w:val="215"/>
          <w:marTop w:val="107"/>
          <w:marBottom w:val="0"/>
          <w:divBdr>
            <w:top w:val="single" w:sz="18" w:space="0" w:color="CCCCCC"/>
            <w:left w:val="single" w:sz="18" w:space="6" w:color="CCCCCC"/>
            <w:bottom w:val="none" w:sz="0" w:space="0" w:color="auto"/>
            <w:right w:val="none" w:sz="0" w:space="0" w:color="auto"/>
          </w:divBdr>
        </w:div>
      </w:divsChild>
    </w:div>
    <w:div w:id="156325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25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25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25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25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250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25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250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250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250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25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250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3250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3250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25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250501">
          <w:marLeft w:val="0"/>
          <w:marRight w:val="0"/>
          <w:marTop w:val="8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25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25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25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250508">
                          <w:marLeft w:val="0"/>
                          <w:marRight w:val="0"/>
                          <w:marTop w:val="0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25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250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250548">
          <w:marLeft w:val="215"/>
          <w:marRight w:val="215"/>
          <w:marTop w:val="215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250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2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25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250525">
                  <w:marLeft w:val="0"/>
                  <w:marRight w:val="0"/>
                  <w:marTop w:val="0"/>
                  <w:marBottom w:val="16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2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25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25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250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325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325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3250535">
                          <w:marLeft w:val="-113"/>
                          <w:marRight w:val="-11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uble" w:sz="12" w:space="1" w:color="auto"/>
                            <w:right w:val="none" w:sz="0" w:space="0" w:color="auto"/>
                          </w:divBdr>
                        </w:div>
                        <w:div w:id="156325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ks.ru" TargetMode="External"/><Relationship Id="rId13" Type="http://schemas.openxmlformats.org/officeDocument/2006/relationships/image" Target="http://www.masters.donntu.edu.ua/2008/fvti/maltseva/diss/a1.jpg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sters.donntu.edu.ua/2008/fvti/maltseva/diss/a1.jpg" TargetMode="Externa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10" Type="http://schemas.openxmlformats.org/officeDocument/2006/relationships/image" Target="http://www.aup.ru/books/m164/img/Pril2.gif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A4D2BF-FBF6-4221-A7C4-07350EBFD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49</Pages>
  <Words>10104</Words>
  <Characters>57599</Characters>
  <Application>Microsoft Office Word</Application>
  <DocSecurity>0</DocSecurity>
  <Lines>479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1</Company>
  <LinksUpToDate>false</LinksUpToDate>
  <CharactersWithSpaces>67568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feshina.s</dc:creator>
  <cp:lastModifiedBy>Карпова Елизавета Александровна</cp:lastModifiedBy>
  <cp:revision>2</cp:revision>
  <cp:lastPrinted>2010-12-14T12:35:00Z</cp:lastPrinted>
  <dcterms:created xsi:type="dcterms:W3CDTF">2018-12-05T17:47:00Z</dcterms:created>
  <dcterms:modified xsi:type="dcterms:W3CDTF">2018-12-05T17:47:00Z</dcterms:modified>
</cp:coreProperties>
</file>