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12" w:rsidRDefault="00DF0BD8">
      <w:pPr>
        <w:spacing w:after="0" w:line="259" w:lineRule="auto"/>
        <w:ind w:left="10" w:right="2" w:hanging="10"/>
        <w:jc w:val="center"/>
      </w:pPr>
      <w:r>
        <w:rPr>
          <w:b/>
        </w:rPr>
        <w:t xml:space="preserve">ЧОО </w:t>
      </w:r>
      <w:r>
        <w:rPr>
          <w:b/>
        </w:rPr>
        <w:t xml:space="preserve">ВО – АССОЦИАЦИЯ </w:t>
      </w:r>
      <w:r>
        <w:rPr>
          <w:b/>
        </w:rPr>
        <w:t>«ТУЛЬСКИЙ УНИВЕРСИТЕТ (ТИЭИ)»</w:t>
      </w: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10" w:right="3" w:hanging="10"/>
        <w:jc w:val="center"/>
      </w:pPr>
      <w:r>
        <w:rPr>
          <w:b/>
        </w:rPr>
        <w:t xml:space="preserve">Кафедра </w:t>
      </w:r>
      <w:r>
        <w:rPr>
          <w:b/>
        </w:rPr>
        <w:t xml:space="preserve">психологии и педагогики </w:t>
      </w:r>
    </w:p>
    <w:p w:rsidR="00974712" w:rsidRDefault="00DF0BD8">
      <w:pPr>
        <w:spacing w:after="115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974712" w:rsidRDefault="00DF0B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74712" w:rsidRDefault="00DF0B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331" w:hanging="10"/>
        <w:jc w:val="left"/>
      </w:pPr>
      <w:proofErr w:type="gramStart"/>
      <w:r>
        <w:rPr>
          <w:b/>
        </w:rPr>
        <w:t>СПИСОК  ТЕМ</w:t>
      </w:r>
      <w:proofErr w:type="gramEnd"/>
      <w:r>
        <w:rPr>
          <w:b/>
        </w:rPr>
        <w:t xml:space="preserve">  ВЫПУСКНЫХ КВАЛИФИКАЦИОННЫХ РАБОТ </w:t>
      </w:r>
    </w:p>
    <w:p w:rsidR="00974712" w:rsidRDefault="00DF0BD8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10" w:right="2" w:hanging="10"/>
        <w:jc w:val="center"/>
      </w:pPr>
      <w:r>
        <w:rPr>
          <w:b/>
        </w:rPr>
        <w:t xml:space="preserve">(бакалаврских работ)  </w:t>
      </w:r>
    </w:p>
    <w:p w:rsidR="00974712" w:rsidRDefault="00DF0BD8">
      <w:pPr>
        <w:spacing w:after="76" w:line="259" w:lineRule="auto"/>
        <w:ind w:left="44" w:firstLine="0"/>
        <w:jc w:val="center"/>
      </w:pPr>
      <w:r>
        <w:rPr>
          <w:b/>
          <w:sz w:val="18"/>
        </w:rPr>
        <w:t xml:space="preserve"> </w:t>
      </w:r>
    </w:p>
    <w:p w:rsidR="00974712" w:rsidRDefault="00DF0BD8">
      <w:pPr>
        <w:spacing w:after="0" w:line="259" w:lineRule="auto"/>
        <w:ind w:left="10" w:right="2" w:hanging="10"/>
        <w:jc w:val="center"/>
      </w:pPr>
      <w:r>
        <w:rPr>
          <w:b/>
        </w:rPr>
        <w:t xml:space="preserve">по направлению подготовки </w:t>
      </w:r>
    </w:p>
    <w:p w:rsidR="00974712" w:rsidRDefault="00DF0BD8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10" w:right="3" w:hanging="10"/>
        <w:jc w:val="center"/>
      </w:pPr>
      <w:r>
        <w:rPr>
          <w:b/>
        </w:rPr>
        <w:t xml:space="preserve">37.03.01 Психология  </w:t>
      </w:r>
    </w:p>
    <w:p w:rsidR="00974712" w:rsidRDefault="00DF0BD8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10" w:right="2" w:hanging="10"/>
        <w:jc w:val="center"/>
      </w:pPr>
      <w:r>
        <w:rPr>
          <w:b/>
        </w:rPr>
        <w:t>Направленность (профиль): Практическая психология</w:t>
      </w:r>
      <w:r>
        <w:rPr>
          <w:b/>
        </w:rPr>
        <w:t xml:space="preserve"> </w:t>
      </w:r>
    </w:p>
    <w:p w:rsidR="00974712" w:rsidRDefault="00DF0BD8">
      <w:pPr>
        <w:spacing w:after="76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974712" w:rsidRDefault="00DF0BD8">
      <w:pPr>
        <w:spacing w:after="0" w:line="259" w:lineRule="auto"/>
        <w:ind w:left="625" w:firstLine="0"/>
        <w:jc w:val="center"/>
      </w:pPr>
      <w:r>
        <w:rPr>
          <w:b/>
        </w:rPr>
        <w:t xml:space="preserve"> </w:t>
      </w:r>
    </w:p>
    <w:p w:rsidR="00974712" w:rsidRDefault="00DF0BD8">
      <w:pPr>
        <w:spacing w:after="0" w:line="259" w:lineRule="auto"/>
        <w:ind w:left="10" w:right="794" w:hanging="10"/>
        <w:jc w:val="right"/>
      </w:pPr>
      <w:r>
        <w:rPr>
          <w:b/>
        </w:rPr>
        <w:t xml:space="preserve">Утвержден на заседании кафедры </w:t>
      </w:r>
    </w:p>
    <w:p w:rsidR="00974712" w:rsidRDefault="00974712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974712" w:rsidRDefault="00DF0BD8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сплочения</w:t>
      </w:r>
      <w:r>
        <w:t xml:space="preserve"> </w:t>
      </w:r>
      <w:r>
        <w:t>коллектива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Влияние</w:t>
      </w:r>
      <w:r>
        <w:t xml:space="preserve"> </w:t>
      </w:r>
      <w:r>
        <w:t>психологических</w:t>
      </w:r>
      <w:r>
        <w:t xml:space="preserve"> </w:t>
      </w:r>
      <w:r>
        <w:t>особенностей</w:t>
      </w:r>
      <w:r>
        <w:t xml:space="preserve"> </w:t>
      </w:r>
      <w:r>
        <w:t>на</w:t>
      </w:r>
      <w:r>
        <w:t xml:space="preserve"> </w:t>
      </w:r>
      <w:r>
        <w:t>поведение</w:t>
      </w:r>
      <w:r>
        <w:t xml:space="preserve"> </w:t>
      </w:r>
      <w:r>
        <w:t>личности</w:t>
      </w:r>
      <w:r>
        <w:t xml:space="preserve"> </w:t>
      </w:r>
      <w:r>
        <w:t>в</w:t>
      </w:r>
      <w:r>
        <w:t xml:space="preserve"> </w:t>
      </w:r>
      <w:r>
        <w:t>конфликтных</w:t>
      </w:r>
      <w:r>
        <w:t xml:space="preserve"> </w:t>
      </w:r>
      <w:r>
        <w:t>ситуациях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развития</w:t>
      </w:r>
      <w:r>
        <w:t xml:space="preserve"> </w:t>
      </w:r>
      <w:r>
        <w:t>коммуникативной</w:t>
      </w:r>
      <w:r>
        <w:t xml:space="preserve"> </w:t>
      </w:r>
      <w:r>
        <w:t>компетентности</w:t>
      </w:r>
      <w:r>
        <w:t xml:space="preserve"> </w:t>
      </w:r>
      <w:r>
        <w:t>обучающихся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уверенности</w:t>
      </w:r>
      <w:r>
        <w:t xml:space="preserve"> </w:t>
      </w:r>
      <w:r>
        <w:t>девушек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Релаксационный</w:t>
      </w:r>
      <w:r>
        <w:t xml:space="preserve"> </w:t>
      </w:r>
      <w:r>
        <w:t>тренинг</w:t>
      </w:r>
      <w:r>
        <w:t xml:space="preserve"> </w:t>
      </w:r>
      <w:r>
        <w:t>как</w:t>
      </w:r>
      <w:r>
        <w:t xml:space="preserve"> </w:t>
      </w:r>
      <w:r>
        <w:t>средство</w:t>
      </w:r>
      <w:r>
        <w:t xml:space="preserve"> </w:t>
      </w:r>
      <w:r>
        <w:t>снижения</w:t>
      </w:r>
      <w:r>
        <w:t xml:space="preserve"> </w:t>
      </w:r>
      <w:r>
        <w:t>тревожности</w:t>
      </w:r>
      <w:r>
        <w:t xml:space="preserve"> </w:t>
      </w:r>
      <w:r>
        <w:t>у</w:t>
      </w:r>
      <w:r>
        <w:t xml:space="preserve"> </w:t>
      </w:r>
      <w:r>
        <w:t>людей</w:t>
      </w:r>
      <w:r>
        <w:t xml:space="preserve"> </w:t>
      </w:r>
      <w:r>
        <w:t>пожилого</w:t>
      </w:r>
      <w:r>
        <w:t xml:space="preserve"> </w:t>
      </w:r>
      <w:r>
        <w:t>возраста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Влияние</w:t>
      </w:r>
      <w:r>
        <w:t xml:space="preserve"> </w:t>
      </w:r>
      <w:r>
        <w:t>индивидуально</w:t>
      </w:r>
      <w:r>
        <w:t>-</w:t>
      </w:r>
      <w:r>
        <w:t>типологических</w:t>
      </w:r>
      <w:r>
        <w:t xml:space="preserve"> </w:t>
      </w:r>
      <w:r>
        <w:t>особенностей</w:t>
      </w:r>
      <w:r>
        <w:t xml:space="preserve"> </w:t>
      </w:r>
      <w:r>
        <w:t>личности</w:t>
      </w:r>
      <w:r>
        <w:t xml:space="preserve"> </w:t>
      </w:r>
      <w:r>
        <w:t>на</w:t>
      </w:r>
      <w:r>
        <w:t xml:space="preserve"> </w:t>
      </w:r>
      <w:r>
        <w:t>выбор</w:t>
      </w:r>
      <w:r>
        <w:t xml:space="preserve"> </w:t>
      </w:r>
      <w:r>
        <w:t>механизмов</w:t>
      </w:r>
      <w:r>
        <w:t xml:space="preserve"> </w:t>
      </w:r>
      <w:r>
        <w:t>психологической</w:t>
      </w:r>
      <w:r>
        <w:t xml:space="preserve"> </w:t>
      </w:r>
      <w:r>
        <w:t>защиты</w:t>
      </w:r>
      <w:r>
        <w:t xml:space="preserve"> </w:t>
      </w:r>
      <w:r>
        <w:t>в</w:t>
      </w:r>
      <w:r>
        <w:t xml:space="preserve"> </w:t>
      </w:r>
      <w:r>
        <w:t>трудных</w:t>
      </w:r>
      <w:r>
        <w:t xml:space="preserve"> </w:t>
      </w:r>
      <w:r>
        <w:t>ситуациях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</w:t>
      </w:r>
      <w:r>
        <w:t>еские</w:t>
      </w:r>
      <w:r>
        <w:t xml:space="preserve"> </w:t>
      </w:r>
      <w:r>
        <w:t>особенности</w:t>
      </w:r>
      <w:r>
        <w:t xml:space="preserve"> </w:t>
      </w:r>
      <w:proofErr w:type="spellStart"/>
      <w:r>
        <w:t>копинг</w:t>
      </w:r>
      <w:proofErr w:type="spellEnd"/>
      <w:r>
        <w:t>-</w:t>
      </w:r>
      <w:r>
        <w:t>стратегий</w:t>
      </w:r>
      <w:r>
        <w:t xml:space="preserve"> </w:t>
      </w:r>
      <w:r>
        <w:t>и</w:t>
      </w:r>
      <w:r>
        <w:t xml:space="preserve"> </w:t>
      </w:r>
      <w:r>
        <w:t>защитных</w:t>
      </w:r>
      <w:r>
        <w:t xml:space="preserve"> </w:t>
      </w:r>
      <w:r>
        <w:t>механизмов</w:t>
      </w:r>
      <w:r>
        <w:t xml:space="preserve"> </w:t>
      </w:r>
      <w:r>
        <w:t>личности</w:t>
      </w:r>
      <w:r>
        <w:t xml:space="preserve"> </w:t>
      </w:r>
      <w:r>
        <w:t>в</w:t>
      </w:r>
      <w:r>
        <w:t xml:space="preserve"> </w:t>
      </w:r>
      <w:r>
        <w:t>пожилом</w:t>
      </w:r>
      <w:r>
        <w:t xml:space="preserve"> </w:t>
      </w:r>
      <w:r>
        <w:t>возрасте</w:t>
      </w:r>
      <w:r>
        <w:t xml:space="preserve"> (</w:t>
      </w:r>
      <w:r>
        <w:t>в</w:t>
      </w:r>
      <w:r>
        <w:t xml:space="preserve"> </w:t>
      </w:r>
      <w:r>
        <w:t>юности</w:t>
      </w:r>
      <w:r>
        <w:t xml:space="preserve">, </w:t>
      </w:r>
      <w:r>
        <w:t>в</w:t>
      </w:r>
      <w:r>
        <w:t xml:space="preserve"> </w:t>
      </w:r>
      <w:r>
        <w:t>зрелом</w:t>
      </w:r>
      <w:r>
        <w:t xml:space="preserve"> </w:t>
      </w:r>
      <w:r>
        <w:t>возрасте</w:t>
      </w:r>
      <w:r>
        <w:t xml:space="preserve">)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Влияние</w:t>
      </w:r>
      <w:r>
        <w:t xml:space="preserve"> </w:t>
      </w:r>
      <w:r>
        <w:t>особенностей</w:t>
      </w:r>
      <w:r>
        <w:t xml:space="preserve"> </w:t>
      </w:r>
      <w:r>
        <w:t>когнитивного</w:t>
      </w:r>
      <w:r>
        <w:t xml:space="preserve"> </w:t>
      </w:r>
      <w:r>
        <w:t>стиля</w:t>
      </w:r>
      <w:r>
        <w:t xml:space="preserve"> </w:t>
      </w:r>
      <w:r>
        <w:t>личности</w:t>
      </w:r>
      <w:r>
        <w:t xml:space="preserve"> </w:t>
      </w:r>
      <w:r>
        <w:t>на</w:t>
      </w:r>
      <w:r>
        <w:t xml:space="preserve"> </w:t>
      </w:r>
      <w:r>
        <w:t>восприятие</w:t>
      </w:r>
      <w:r>
        <w:t xml:space="preserve"> </w:t>
      </w:r>
      <w:r>
        <w:t>рекламного</w:t>
      </w:r>
      <w:r>
        <w:t xml:space="preserve"> </w:t>
      </w:r>
      <w:r>
        <w:t>сообщения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удовлетворенности</w:t>
      </w:r>
      <w:r>
        <w:t xml:space="preserve"> </w:t>
      </w:r>
      <w:r>
        <w:t>супругов</w:t>
      </w:r>
      <w:r>
        <w:t xml:space="preserve"> </w:t>
      </w:r>
      <w:proofErr w:type="gramStart"/>
      <w:r>
        <w:t>в</w:t>
      </w:r>
      <w:r>
        <w:t xml:space="preserve">  </w:t>
      </w:r>
      <w:r>
        <w:t>повторном</w:t>
      </w:r>
      <w:proofErr w:type="gramEnd"/>
      <w:r>
        <w:t xml:space="preserve"> </w:t>
      </w:r>
      <w:r>
        <w:t>браке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Профилактика</w:t>
      </w:r>
      <w:r>
        <w:t xml:space="preserve"> </w:t>
      </w:r>
      <w:r>
        <w:t>супружеских</w:t>
      </w:r>
      <w:r>
        <w:t xml:space="preserve"> </w:t>
      </w:r>
      <w:r>
        <w:t>конфликтов</w:t>
      </w:r>
      <w:r>
        <w:t xml:space="preserve"> </w:t>
      </w:r>
      <w:r>
        <w:t>в</w:t>
      </w:r>
      <w:r>
        <w:t xml:space="preserve"> </w:t>
      </w:r>
      <w:r>
        <w:t>молодых</w:t>
      </w:r>
      <w:r>
        <w:t xml:space="preserve"> </w:t>
      </w:r>
      <w:r>
        <w:t>семьях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lastRenderedPageBreak/>
        <w:t>Влияние</w:t>
      </w:r>
      <w:r>
        <w:t xml:space="preserve"> </w:t>
      </w:r>
      <w:r>
        <w:t>ролевых</w:t>
      </w:r>
      <w:r>
        <w:t xml:space="preserve"> </w:t>
      </w:r>
      <w:r>
        <w:t>ожиданий</w:t>
      </w:r>
      <w:r>
        <w:t xml:space="preserve"> </w:t>
      </w:r>
      <w:r>
        <w:t>и</w:t>
      </w:r>
      <w:r>
        <w:t xml:space="preserve"> </w:t>
      </w:r>
      <w:r>
        <w:t>притязаний</w:t>
      </w:r>
      <w:r>
        <w:t xml:space="preserve"> </w:t>
      </w:r>
      <w:r>
        <w:t>на</w:t>
      </w:r>
      <w:r>
        <w:t xml:space="preserve"> </w:t>
      </w:r>
      <w:r>
        <w:t>удовлетворенность</w:t>
      </w:r>
      <w:r>
        <w:t xml:space="preserve"> </w:t>
      </w:r>
      <w:r>
        <w:t>браком</w:t>
      </w:r>
      <w:r>
        <w:t xml:space="preserve"> </w:t>
      </w:r>
      <w:r>
        <w:t>у</w:t>
      </w:r>
      <w:r>
        <w:t xml:space="preserve"> </w:t>
      </w:r>
      <w:r>
        <w:t>супругов</w:t>
      </w:r>
      <w:r>
        <w:t xml:space="preserve"> </w:t>
      </w:r>
      <w:r>
        <w:t>с</w:t>
      </w:r>
      <w:r>
        <w:t xml:space="preserve"> </w:t>
      </w:r>
      <w:r>
        <w:t>семейным</w:t>
      </w:r>
      <w:r>
        <w:t xml:space="preserve"> </w:t>
      </w:r>
      <w:r>
        <w:t>стажем</w:t>
      </w:r>
      <w:r>
        <w:t xml:space="preserve"> </w:t>
      </w:r>
      <w:r>
        <w:t>от</w:t>
      </w:r>
      <w:r>
        <w:t xml:space="preserve"> 1 </w:t>
      </w:r>
      <w:r>
        <w:t>года</w:t>
      </w:r>
      <w:r>
        <w:t xml:space="preserve"> </w:t>
      </w:r>
      <w:r>
        <w:t>до</w:t>
      </w:r>
      <w:r>
        <w:t xml:space="preserve"> 3 </w:t>
      </w:r>
      <w:r>
        <w:t>лет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профилактики</w:t>
      </w:r>
      <w:r>
        <w:t xml:space="preserve"> </w:t>
      </w:r>
      <w:r>
        <w:t>межличностных</w:t>
      </w:r>
      <w:r>
        <w:t xml:space="preserve"> </w:t>
      </w:r>
      <w:r>
        <w:t>конфликтов</w:t>
      </w:r>
      <w:r>
        <w:t xml:space="preserve"> </w:t>
      </w:r>
      <w:r>
        <w:t>в</w:t>
      </w:r>
      <w:r>
        <w:t xml:space="preserve"> </w:t>
      </w:r>
      <w:r>
        <w:t>молодых</w:t>
      </w:r>
      <w:r>
        <w:t xml:space="preserve"> </w:t>
      </w:r>
      <w:r>
        <w:t>семьях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Согласованность</w:t>
      </w:r>
      <w:r>
        <w:t xml:space="preserve"> </w:t>
      </w:r>
      <w:r>
        <w:t>ролевых</w:t>
      </w:r>
      <w:r>
        <w:t xml:space="preserve"> </w:t>
      </w:r>
      <w:r>
        <w:t>позиций</w:t>
      </w:r>
      <w:r>
        <w:t xml:space="preserve"> </w:t>
      </w:r>
      <w:r>
        <w:t>партеров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удовлетворенность</w:t>
      </w:r>
      <w:r>
        <w:t xml:space="preserve"> </w:t>
      </w:r>
      <w:r>
        <w:t>браком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представлений</w:t>
      </w:r>
      <w:r>
        <w:t xml:space="preserve"> </w:t>
      </w:r>
      <w:r>
        <w:t>у</w:t>
      </w:r>
      <w:r>
        <w:t xml:space="preserve"> </w:t>
      </w:r>
      <w:r>
        <w:t>современных</w:t>
      </w:r>
      <w:r>
        <w:t xml:space="preserve"> </w:t>
      </w:r>
      <w:r>
        <w:t>подростков</w:t>
      </w:r>
      <w:r>
        <w:t xml:space="preserve"> </w:t>
      </w:r>
      <w:r>
        <w:t>о</w:t>
      </w:r>
      <w:r>
        <w:t xml:space="preserve"> </w:t>
      </w:r>
      <w:r>
        <w:t>семье</w:t>
      </w:r>
      <w:r>
        <w:t xml:space="preserve"> </w:t>
      </w:r>
      <w:r>
        <w:t>и</w:t>
      </w:r>
      <w:r>
        <w:t xml:space="preserve"> </w:t>
      </w:r>
      <w:r>
        <w:t>семейной</w:t>
      </w:r>
      <w:r>
        <w:t xml:space="preserve"> </w:t>
      </w:r>
      <w:r>
        <w:t>жизни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представлений</w:t>
      </w:r>
      <w:r>
        <w:t xml:space="preserve"> </w:t>
      </w:r>
      <w:r>
        <w:t>об</w:t>
      </w:r>
      <w:r>
        <w:t xml:space="preserve"> </w:t>
      </w:r>
      <w:r>
        <w:t>идеальном</w:t>
      </w:r>
      <w:r>
        <w:t xml:space="preserve"> </w:t>
      </w:r>
      <w:r>
        <w:t>и</w:t>
      </w:r>
      <w:r>
        <w:t xml:space="preserve"> </w:t>
      </w:r>
      <w:r>
        <w:t>реаль</w:t>
      </w:r>
      <w:r>
        <w:t>ном</w:t>
      </w:r>
      <w:r>
        <w:t xml:space="preserve"> </w:t>
      </w:r>
      <w:r>
        <w:t>брачном</w:t>
      </w:r>
      <w:r>
        <w:t xml:space="preserve"> </w:t>
      </w:r>
      <w:r>
        <w:t>партнере</w:t>
      </w:r>
      <w:r>
        <w:t xml:space="preserve"> </w:t>
      </w:r>
      <w:r>
        <w:t>у</w:t>
      </w:r>
      <w:r>
        <w:t xml:space="preserve"> </w:t>
      </w:r>
      <w:r>
        <w:t>молодежи</w:t>
      </w:r>
      <w:r>
        <w:t xml:space="preserve"> 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развития</w:t>
      </w:r>
      <w:r>
        <w:t xml:space="preserve"> </w:t>
      </w:r>
      <w:r>
        <w:t>речи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раннего</w:t>
      </w:r>
      <w:r>
        <w:t xml:space="preserve"> </w:t>
      </w:r>
      <w:r>
        <w:t>возраста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Влияние</w:t>
      </w:r>
      <w:r>
        <w:t xml:space="preserve"> </w:t>
      </w:r>
      <w:r>
        <w:t>цветового</w:t>
      </w:r>
      <w:r>
        <w:t xml:space="preserve"> </w:t>
      </w:r>
      <w:proofErr w:type="spellStart"/>
      <w:r>
        <w:t>игротренинга</w:t>
      </w:r>
      <w:proofErr w:type="spellEnd"/>
      <w:r>
        <w:t xml:space="preserve"> </w:t>
      </w:r>
      <w:r>
        <w:t>на</w:t>
      </w:r>
      <w:r>
        <w:t xml:space="preserve"> </w:t>
      </w:r>
      <w:r>
        <w:t>эмоциональную</w:t>
      </w:r>
      <w:r>
        <w:t xml:space="preserve"> </w:t>
      </w:r>
      <w:r>
        <w:t>сферу</w:t>
      </w:r>
      <w:r>
        <w:t xml:space="preserve"> </w:t>
      </w:r>
      <w:r>
        <w:t>дошкольника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условиях</w:t>
      </w:r>
      <w:r>
        <w:t xml:space="preserve"> </w:t>
      </w:r>
      <w:r>
        <w:t>развития</w:t>
      </w:r>
      <w:r>
        <w:t xml:space="preserve"> </w:t>
      </w:r>
      <w:r>
        <w:t>процессов</w:t>
      </w:r>
      <w:r>
        <w:t xml:space="preserve"> </w:t>
      </w:r>
      <w:r>
        <w:t>регуляции</w:t>
      </w:r>
      <w:r>
        <w:t xml:space="preserve"> </w:t>
      </w:r>
      <w:r>
        <w:t>внимания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старшего</w:t>
      </w:r>
      <w:r>
        <w:t xml:space="preserve"> </w:t>
      </w:r>
      <w:r>
        <w:t>дошкольного</w:t>
      </w:r>
      <w:r>
        <w:t xml:space="preserve"> </w:t>
      </w:r>
      <w:r>
        <w:t>возраста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развития</w:t>
      </w:r>
      <w:r>
        <w:t xml:space="preserve"> </w:t>
      </w:r>
      <w:r>
        <w:t>творческого</w:t>
      </w:r>
      <w:r>
        <w:t xml:space="preserve"> </w:t>
      </w:r>
      <w:r>
        <w:t>воображения</w:t>
      </w:r>
      <w:r>
        <w:t xml:space="preserve"> </w:t>
      </w:r>
      <w:r>
        <w:t>средствами</w:t>
      </w:r>
      <w:r>
        <w:t xml:space="preserve"> </w:t>
      </w:r>
      <w:r>
        <w:t>арт</w:t>
      </w:r>
      <w:r>
        <w:t>-</w:t>
      </w:r>
      <w:r>
        <w:t>терапии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игр</w:t>
      </w:r>
      <w:r>
        <w:t xml:space="preserve"> </w:t>
      </w:r>
      <w:r>
        <w:t>современного</w:t>
      </w:r>
      <w:r>
        <w:t xml:space="preserve"> </w:t>
      </w:r>
      <w:r>
        <w:t>дошкольника</w:t>
      </w:r>
      <w:r>
        <w:t xml:space="preserve"> </w:t>
      </w: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общения</w:t>
      </w:r>
      <w:r>
        <w:t xml:space="preserve"> </w:t>
      </w:r>
      <w:r>
        <w:t>детей</w:t>
      </w:r>
      <w:r>
        <w:t xml:space="preserve"> </w:t>
      </w:r>
      <w:r>
        <w:t>младшего</w:t>
      </w:r>
      <w:r>
        <w:t xml:space="preserve"> </w:t>
      </w:r>
      <w:r>
        <w:t>и</w:t>
      </w:r>
      <w:r>
        <w:t xml:space="preserve"> </w:t>
      </w:r>
      <w:r>
        <w:t>старшего</w:t>
      </w:r>
      <w:r>
        <w:t xml:space="preserve"> </w:t>
      </w:r>
      <w:r>
        <w:t>дошкольного</w:t>
      </w:r>
      <w:r>
        <w:t xml:space="preserve"> </w:t>
      </w:r>
      <w:r>
        <w:t>возраста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представлений</w:t>
      </w:r>
      <w:r>
        <w:t xml:space="preserve"> </w:t>
      </w:r>
      <w:r>
        <w:t>дошкольников</w:t>
      </w:r>
      <w:r>
        <w:t xml:space="preserve"> </w:t>
      </w:r>
      <w:r>
        <w:t>о</w:t>
      </w:r>
      <w:r>
        <w:t xml:space="preserve"> </w:t>
      </w:r>
      <w:r>
        <w:t>друге</w:t>
      </w:r>
      <w:r>
        <w:t xml:space="preserve"> </w:t>
      </w:r>
      <w:r>
        <w:t>и</w:t>
      </w:r>
      <w:r>
        <w:t xml:space="preserve"> </w:t>
      </w:r>
      <w:r>
        <w:t>дружбе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адаптации</w:t>
      </w:r>
      <w:r>
        <w:t xml:space="preserve"> </w:t>
      </w:r>
      <w:r>
        <w:t>детей</w:t>
      </w:r>
      <w:r>
        <w:t>-</w:t>
      </w:r>
      <w:r>
        <w:t>мигрантов</w:t>
      </w:r>
      <w:r>
        <w:t xml:space="preserve"> </w:t>
      </w:r>
      <w:r>
        <w:t>к</w:t>
      </w:r>
      <w:r>
        <w:t xml:space="preserve"> </w:t>
      </w:r>
      <w:r>
        <w:t>обучению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агрессивности</w:t>
      </w:r>
      <w:r>
        <w:t xml:space="preserve"> </w:t>
      </w:r>
      <w:r>
        <w:t>мальчиков</w:t>
      </w:r>
      <w:r>
        <w:t xml:space="preserve"> </w:t>
      </w:r>
      <w:r>
        <w:t>и</w:t>
      </w:r>
      <w:r>
        <w:t xml:space="preserve"> </w:t>
      </w:r>
      <w:r>
        <w:t>девочек</w:t>
      </w:r>
      <w:r>
        <w:t xml:space="preserve"> </w:t>
      </w:r>
      <w:r>
        <w:t>в</w:t>
      </w:r>
      <w:r>
        <w:t xml:space="preserve"> </w:t>
      </w:r>
      <w:r>
        <w:t>младшем</w:t>
      </w:r>
      <w:r>
        <w:t xml:space="preserve"> </w:t>
      </w:r>
      <w:proofErr w:type="gramStart"/>
      <w:r>
        <w:t>школьном</w:t>
      </w:r>
      <w:r>
        <w:t xml:space="preserve">  </w:t>
      </w:r>
      <w:r>
        <w:t>возрасте</w:t>
      </w:r>
      <w:proofErr w:type="gramEnd"/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Взаимосвязь</w:t>
      </w:r>
      <w:r>
        <w:t xml:space="preserve"> </w:t>
      </w:r>
      <w:r>
        <w:t>самооц</w:t>
      </w:r>
      <w:r>
        <w:t>енки</w:t>
      </w:r>
      <w:r>
        <w:t xml:space="preserve"> </w:t>
      </w:r>
      <w:r>
        <w:t>школьников</w:t>
      </w:r>
      <w:r>
        <w:t xml:space="preserve"> </w:t>
      </w:r>
      <w:r>
        <w:t>и</w:t>
      </w:r>
      <w:r>
        <w:t xml:space="preserve"> </w:t>
      </w:r>
      <w:r>
        <w:t>эффективности</w:t>
      </w:r>
      <w:r>
        <w:t xml:space="preserve"> </w:t>
      </w:r>
      <w:r>
        <w:t>их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Личностная</w:t>
      </w:r>
      <w:r>
        <w:t xml:space="preserve"> </w:t>
      </w:r>
      <w:r>
        <w:t>тревожность</w:t>
      </w:r>
      <w:r>
        <w:t xml:space="preserve"> </w:t>
      </w:r>
      <w:r>
        <w:t>младших</w:t>
      </w:r>
      <w:r>
        <w:t xml:space="preserve"> </w:t>
      </w:r>
      <w:r>
        <w:t>школьников</w:t>
      </w:r>
      <w:r>
        <w:t xml:space="preserve"> </w:t>
      </w:r>
      <w:r>
        <w:t>в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ее</w:t>
      </w:r>
      <w:r>
        <w:t xml:space="preserve"> </w:t>
      </w:r>
      <w:r>
        <w:t>коррекции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proofErr w:type="spellStart"/>
      <w:r>
        <w:t>гиперактивными</w:t>
      </w:r>
      <w:proofErr w:type="spellEnd"/>
      <w:r>
        <w:t xml:space="preserve"> </w:t>
      </w:r>
      <w:r>
        <w:t>детьми</w:t>
      </w:r>
      <w:r>
        <w:t xml:space="preserve"> </w:t>
      </w:r>
      <w:r>
        <w:t>младшего</w:t>
      </w:r>
      <w:r>
        <w:t xml:space="preserve"> </w:t>
      </w:r>
      <w:r>
        <w:t>школьного</w:t>
      </w:r>
      <w:r>
        <w:t xml:space="preserve"> </w:t>
      </w:r>
      <w:r>
        <w:t>возраста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Влияния</w:t>
      </w:r>
      <w:r>
        <w:t xml:space="preserve"> </w:t>
      </w:r>
      <w:r>
        <w:t>тревожности</w:t>
      </w:r>
      <w:r>
        <w:t xml:space="preserve"> </w:t>
      </w:r>
      <w:r>
        <w:t>подростков</w:t>
      </w:r>
      <w:r>
        <w:t xml:space="preserve"> </w:t>
      </w:r>
      <w:r>
        <w:t>на</w:t>
      </w:r>
      <w:r>
        <w:t xml:space="preserve"> </w:t>
      </w:r>
      <w:r>
        <w:t>их</w:t>
      </w:r>
      <w:r>
        <w:t xml:space="preserve"> </w:t>
      </w:r>
      <w:r>
        <w:t>самооценку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тревожности</w:t>
      </w:r>
      <w:r>
        <w:t xml:space="preserve"> </w:t>
      </w:r>
      <w:r>
        <w:t>в</w:t>
      </w:r>
      <w:r>
        <w:t xml:space="preserve"> </w:t>
      </w:r>
      <w:r>
        <w:t>подростковом</w:t>
      </w:r>
      <w:r>
        <w:t xml:space="preserve"> </w:t>
      </w:r>
      <w:r>
        <w:t>возрасте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ее</w:t>
      </w:r>
      <w:r>
        <w:t xml:space="preserve"> </w:t>
      </w:r>
      <w:r>
        <w:t>коррекции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профилактики</w:t>
      </w:r>
      <w:r>
        <w:t xml:space="preserve"> </w:t>
      </w:r>
      <w:r>
        <w:t>интернет</w:t>
      </w:r>
      <w:r>
        <w:t>-</w:t>
      </w:r>
      <w:r>
        <w:t>зависимости</w:t>
      </w:r>
      <w:r>
        <w:t xml:space="preserve"> </w:t>
      </w:r>
      <w:r>
        <w:t>в</w:t>
      </w:r>
      <w:r>
        <w:t xml:space="preserve"> </w:t>
      </w:r>
      <w:r>
        <w:t>детском</w:t>
      </w:r>
      <w:r>
        <w:t xml:space="preserve"> </w:t>
      </w:r>
      <w:r>
        <w:t>возрасте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взаимоотношений</w:t>
      </w:r>
      <w:r>
        <w:t xml:space="preserve"> </w:t>
      </w:r>
      <w:r>
        <w:t>с</w:t>
      </w:r>
      <w:r>
        <w:t xml:space="preserve"> </w:t>
      </w:r>
      <w:r>
        <w:t>братьями</w:t>
      </w:r>
      <w:r>
        <w:t xml:space="preserve"> </w:t>
      </w:r>
      <w:r>
        <w:t>и</w:t>
      </w:r>
      <w:r>
        <w:t xml:space="preserve"> </w:t>
      </w:r>
      <w:r>
        <w:t>сест</w:t>
      </w:r>
      <w:r>
        <w:t>рами</w:t>
      </w:r>
      <w:r>
        <w:t xml:space="preserve"> </w:t>
      </w:r>
      <w:r>
        <w:t>в</w:t>
      </w:r>
      <w:r>
        <w:t xml:space="preserve"> </w:t>
      </w:r>
      <w:r>
        <w:t>полных</w:t>
      </w:r>
      <w:r>
        <w:t xml:space="preserve"> </w:t>
      </w:r>
      <w:r>
        <w:t>и</w:t>
      </w:r>
      <w:r>
        <w:t xml:space="preserve"> </w:t>
      </w:r>
      <w:r>
        <w:t>неполных</w:t>
      </w:r>
      <w:r>
        <w:t xml:space="preserve"> </w:t>
      </w:r>
      <w:r>
        <w:t>семьях</w:t>
      </w:r>
      <w:r>
        <w:t xml:space="preserve">. 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детско</w:t>
      </w:r>
      <w:r>
        <w:t>-</w:t>
      </w:r>
      <w:r>
        <w:t>родительских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младшем</w:t>
      </w:r>
      <w:r>
        <w:t xml:space="preserve"> </w:t>
      </w:r>
      <w:r>
        <w:t>и</w:t>
      </w:r>
      <w:r>
        <w:t xml:space="preserve"> </w:t>
      </w:r>
      <w:r>
        <w:t>старшем</w:t>
      </w:r>
      <w:r>
        <w:t xml:space="preserve"> </w:t>
      </w:r>
      <w:r>
        <w:t>подростковом</w:t>
      </w:r>
      <w:r>
        <w:t xml:space="preserve"> </w:t>
      </w:r>
      <w:r>
        <w:t>возрасте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lastRenderedPageBreak/>
        <w:t>Особенности</w:t>
      </w:r>
      <w:r>
        <w:t xml:space="preserve"> </w:t>
      </w:r>
      <w:r>
        <w:t>психологического</w:t>
      </w:r>
      <w:r>
        <w:t xml:space="preserve"> </w:t>
      </w:r>
      <w:r>
        <w:t>благополучия</w:t>
      </w:r>
      <w:r>
        <w:t xml:space="preserve"> </w:t>
      </w:r>
      <w:r>
        <w:t>детей</w:t>
      </w:r>
      <w:r>
        <w:t>/</w:t>
      </w:r>
      <w:r>
        <w:t>подростков</w:t>
      </w:r>
      <w:r>
        <w:t xml:space="preserve"> </w:t>
      </w:r>
      <w:r>
        <w:t>из</w:t>
      </w:r>
      <w:r>
        <w:t xml:space="preserve"> </w:t>
      </w:r>
      <w:r>
        <w:t>полных</w:t>
      </w:r>
      <w:r>
        <w:t xml:space="preserve"> </w:t>
      </w:r>
      <w:r>
        <w:t>и</w:t>
      </w:r>
      <w:r>
        <w:t xml:space="preserve"> </w:t>
      </w:r>
      <w:r>
        <w:t>неполных</w:t>
      </w:r>
      <w:r>
        <w:t xml:space="preserve"> </w:t>
      </w:r>
      <w:r>
        <w:t>семей</w:t>
      </w:r>
      <w:r>
        <w:t xml:space="preserve">. 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развития</w:t>
      </w:r>
      <w:r>
        <w:t xml:space="preserve"> </w:t>
      </w:r>
      <w:r>
        <w:t>репрезентативных</w:t>
      </w:r>
      <w:r>
        <w:t xml:space="preserve"> </w:t>
      </w:r>
      <w:r>
        <w:t>систем</w:t>
      </w:r>
      <w:r>
        <w:t xml:space="preserve"> </w:t>
      </w:r>
      <w:r>
        <w:t>в</w:t>
      </w:r>
      <w:r>
        <w:t xml:space="preserve"> </w:t>
      </w:r>
      <w:r>
        <w:t>подростковом</w:t>
      </w:r>
      <w:r>
        <w:t xml:space="preserve"> </w:t>
      </w:r>
      <w:r>
        <w:t>возрасте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proofErr w:type="spellStart"/>
      <w:r>
        <w:t>девиантного</w:t>
      </w:r>
      <w:proofErr w:type="spellEnd"/>
      <w:r>
        <w:t xml:space="preserve"> </w:t>
      </w:r>
      <w:r>
        <w:t>поведения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подросткового</w:t>
      </w:r>
      <w:r>
        <w:t xml:space="preserve"> </w:t>
      </w:r>
      <w:r>
        <w:t>возраста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Взаимосвязь</w:t>
      </w:r>
      <w:r>
        <w:t xml:space="preserve"> </w:t>
      </w:r>
      <w:r>
        <w:t>школьной</w:t>
      </w:r>
      <w:r>
        <w:t xml:space="preserve"> </w:t>
      </w:r>
      <w:r>
        <w:t>тревожности</w:t>
      </w:r>
      <w:r>
        <w:t xml:space="preserve"> </w:t>
      </w:r>
      <w:r>
        <w:t>с</w:t>
      </w:r>
      <w:r>
        <w:t xml:space="preserve"> </w:t>
      </w:r>
      <w:r>
        <w:t>личностными</w:t>
      </w:r>
      <w:r>
        <w:t xml:space="preserve"> </w:t>
      </w:r>
      <w:r>
        <w:t>особенностями</w:t>
      </w:r>
      <w:r>
        <w:t xml:space="preserve"> </w:t>
      </w:r>
      <w:r>
        <w:t>обучающихся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Взаимосвязь</w:t>
      </w:r>
      <w:r>
        <w:t xml:space="preserve"> </w:t>
      </w:r>
      <w:r>
        <w:t>тревожности</w:t>
      </w:r>
      <w:r>
        <w:t xml:space="preserve"> </w:t>
      </w:r>
      <w:r>
        <w:t>с</w:t>
      </w:r>
      <w:r>
        <w:t xml:space="preserve"> </w:t>
      </w:r>
      <w:r>
        <w:t>когнитивными</w:t>
      </w:r>
      <w:r>
        <w:t xml:space="preserve"> </w:t>
      </w:r>
      <w:r>
        <w:t>особенностями</w:t>
      </w:r>
      <w:r>
        <w:t xml:space="preserve"> </w:t>
      </w:r>
      <w:r>
        <w:t>личности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Взаимосвязь</w:t>
      </w:r>
      <w:r>
        <w:t xml:space="preserve"> </w:t>
      </w:r>
      <w:r>
        <w:t>особенностей</w:t>
      </w:r>
      <w:r>
        <w:t xml:space="preserve"> </w:t>
      </w:r>
      <w:r>
        <w:t>детско</w:t>
      </w:r>
      <w:r>
        <w:t>-</w:t>
      </w:r>
      <w:r>
        <w:t>родительских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с</w:t>
      </w:r>
      <w:r>
        <w:t xml:space="preserve"> </w:t>
      </w:r>
      <w:r>
        <w:t>уровнем</w:t>
      </w:r>
      <w:r>
        <w:t xml:space="preserve"> </w:t>
      </w:r>
      <w:r>
        <w:t>подростковой</w:t>
      </w:r>
      <w:r>
        <w:t xml:space="preserve"> </w:t>
      </w:r>
      <w:r>
        <w:t>агрессии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Влияние</w:t>
      </w:r>
      <w:r>
        <w:t xml:space="preserve"> </w:t>
      </w:r>
      <w:r>
        <w:t>самооценки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студентов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Психологическое</w:t>
      </w:r>
      <w:r>
        <w:t xml:space="preserve"> </w:t>
      </w:r>
      <w:r>
        <w:t>особенности</w:t>
      </w:r>
      <w:r>
        <w:t xml:space="preserve"> </w:t>
      </w:r>
      <w:r>
        <w:t>мотивационной</w:t>
      </w:r>
      <w:r>
        <w:t xml:space="preserve"> </w:t>
      </w:r>
      <w:r>
        <w:t>сферы</w:t>
      </w:r>
      <w:r>
        <w:t xml:space="preserve"> </w:t>
      </w:r>
      <w:r>
        <w:t>студентов</w:t>
      </w:r>
      <w:r>
        <w:t xml:space="preserve"> 1-4 </w:t>
      </w:r>
      <w:r>
        <w:t>курсов</w:t>
      </w:r>
      <w:r>
        <w:t xml:space="preserve"> </w:t>
      </w:r>
      <w:r>
        <w:t>обучения</w:t>
      </w:r>
      <w:r>
        <w:t xml:space="preserve">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ценностных</w:t>
      </w:r>
      <w:r>
        <w:t xml:space="preserve"> </w:t>
      </w:r>
      <w:r>
        <w:t>ориентаций</w:t>
      </w:r>
      <w:r>
        <w:t xml:space="preserve"> </w:t>
      </w:r>
      <w:r>
        <w:t>личности</w:t>
      </w:r>
      <w:r>
        <w:t xml:space="preserve"> </w:t>
      </w:r>
      <w:r>
        <w:t>современных</w:t>
      </w:r>
      <w:r>
        <w:t xml:space="preserve"> </w:t>
      </w:r>
      <w:r>
        <w:t>студентов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условия</w:t>
      </w:r>
      <w:r>
        <w:t xml:space="preserve"> </w:t>
      </w:r>
      <w:r>
        <w:t>профилактики</w:t>
      </w:r>
      <w:r>
        <w:t xml:space="preserve"> </w:t>
      </w:r>
      <w:r>
        <w:t>межличностных</w:t>
      </w:r>
      <w:r>
        <w:t xml:space="preserve"> </w:t>
      </w:r>
      <w:r>
        <w:t>конфликтов</w:t>
      </w:r>
      <w:r>
        <w:t xml:space="preserve"> </w:t>
      </w:r>
      <w:r>
        <w:t>в</w:t>
      </w:r>
      <w:r>
        <w:t xml:space="preserve"> </w:t>
      </w:r>
      <w:r>
        <w:t>студенческой</w:t>
      </w:r>
      <w:r>
        <w:t xml:space="preserve"> </w:t>
      </w:r>
      <w:r>
        <w:t>группе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proofErr w:type="spellStart"/>
      <w:r>
        <w:t>самоактуализации</w:t>
      </w:r>
      <w:proofErr w:type="spellEnd"/>
      <w:r>
        <w:t xml:space="preserve"> </w:t>
      </w:r>
      <w:r>
        <w:t>студентов</w:t>
      </w:r>
      <w:r>
        <w:t>-</w:t>
      </w:r>
      <w:r>
        <w:t>психологов</w:t>
      </w:r>
      <w:r>
        <w:t xml:space="preserve"> </w:t>
      </w:r>
      <w:r>
        <w:t>в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Психологическое</w:t>
      </w:r>
      <w:r>
        <w:t xml:space="preserve"> </w:t>
      </w:r>
      <w:r>
        <w:t>исследование</w:t>
      </w:r>
      <w:r>
        <w:t xml:space="preserve"> </w:t>
      </w:r>
      <w:r>
        <w:t>особенностей</w:t>
      </w:r>
      <w:r>
        <w:t xml:space="preserve"> </w:t>
      </w:r>
      <w:r>
        <w:t>представлений</w:t>
      </w:r>
      <w:r>
        <w:t xml:space="preserve"> </w:t>
      </w:r>
      <w:r>
        <w:t>студентов</w:t>
      </w:r>
      <w:r>
        <w:t xml:space="preserve"> </w:t>
      </w:r>
      <w:r>
        <w:t>психологического</w:t>
      </w:r>
      <w:r>
        <w:t xml:space="preserve"> </w:t>
      </w:r>
      <w:r>
        <w:t>факультета</w:t>
      </w:r>
      <w:r>
        <w:t xml:space="preserve"> </w:t>
      </w:r>
      <w:r>
        <w:t>о</w:t>
      </w:r>
      <w:r>
        <w:t xml:space="preserve"> </w:t>
      </w:r>
      <w:r>
        <w:t>будущей</w:t>
      </w:r>
      <w:r>
        <w:t xml:space="preserve"> </w:t>
      </w:r>
      <w:r>
        <w:t>профессии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представлений</w:t>
      </w:r>
      <w:r>
        <w:t xml:space="preserve"> </w:t>
      </w:r>
      <w:r>
        <w:t>студентов</w:t>
      </w:r>
      <w:r>
        <w:t xml:space="preserve"> </w:t>
      </w:r>
      <w:r>
        <w:t>о</w:t>
      </w:r>
      <w:r>
        <w:t xml:space="preserve"> </w:t>
      </w:r>
      <w:r>
        <w:t>психологическом</w:t>
      </w:r>
      <w:r>
        <w:t xml:space="preserve"> </w:t>
      </w:r>
      <w:r>
        <w:t>здоровье</w:t>
      </w:r>
      <w:r>
        <w:t xml:space="preserve">.  </w:t>
      </w:r>
    </w:p>
    <w:p w:rsidR="00974712" w:rsidRDefault="00DF0BD8">
      <w:pPr>
        <w:numPr>
          <w:ilvl w:val="0"/>
          <w:numId w:val="1"/>
        </w:numPr>
        <w:ind w:hanging="568"/>
      </w:pPr>
      <w:r>
        <w:t>Взаимосвязь</w:t>
      </w:r>
      <w:r>
        <w:t xml:space="preserve"> </w:t>
      </w:r>
      <w:r>
        <w:t>гендерных</w:t>
      </w:r>
      <w:r>
        <w:t xml:space="preserve"> </w:t>
      </w:r>
      <w:r>
        <w:t>особенностей</w:t>
      </w:r>
      <w:r>
        <w:t xml:space="preserve"> </w:t>
      </w:r>
      <w:r>
        <w:t>и</w:t>
      </w:r>
      <w:r>
        <w:t xml:space="preserve"> </w:t>
      </w:r>
      <w:r>
        <w:t>темпер</w:t>
      </w:r>
      <w:r>
        <w:t>амента</w:t>
      </w:r>
      <w:r>
        <w:t xml:space="preserve"> </w:t>
      </w:r>
      <w:r>
        <w:t>личности</w:t>
      </w:r>
      <w:r>
        <w:t xml:space="preserve"> </w:t>
      </w:r>
      <w:r>
        <w:t>у</w:t>
      </w:r>
      <w:r>
        <w:t xml:space="preserve"> </w:t>
      </w:r>
      <w:r>
        <w:t>студентов</w:t>
      </w:r>
      <w:r>
        <w:t>-</w:t>
      </w:r>
      <w:r>
        <w:t>психологов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ab/>
      </w:r>
      <w:r>
        <w:t>особенности</w:t>
      </w:r>
      <w:r>
        <w:t xml:space="preserve"> </w:t>
      </w:r>
      <w:r>
        <w:tab/>
      </w:r>
      <w:proofErr w:type="spellStart"/>
      <w:r>
        <w:t>копинг</w:t>
      </w:r>
      <w:proofErr w:type="spellEnd"/>
      <w:r>
        <w:t>-</w:t>
      </w:r>
      <w:r>
        <w:t>стратегий</w:t>
      </w:r>
      <w:r>
        <w:t xml:space="preserve"> </w:t>
      </w:r>
      <w:r>
        <w:tab/>
      </w:r>
      <w:r>
        <w:t>у</w:t>
      </w:r>
      <w:r>
        <w:t xml:space="preserve"> </w:t>
      </w:r>
      <w:r>
        <w:tab/>
      </w:r>
      <w:proofErr w:type="spellStart"/>
      <w:r>
        <w:t>студентовпсихологов</w:t>
      </w:r>
      <w:proofErr w:type="spellEnd"/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отношения</w:t>
      </w:r>
      <w:r>
        <w:t xml:space="preserve"> </w:t>
      </w:r>
      <w:r>
        <w:t>юношей</w:t>
      </w:r>
      <w:r>
        <w:t xml:space="preserve"> </w:t>
      </w:r>
      <w:r>
        <w:t>и</w:t>
      </w:r>
      <w:r>
        <w:t xml:space="preserve"> </w:t>
      </w:r>
      <w:r>
        <w:t>девушек</w:t>
      </w:r>
      <w:r>
        <w:t xml:space="preserve"> </w:t>
      </w:r>
      <w:r>
        <w:t>к</w:t>
      </w:r>
      <w:r>
        <w:t xml:space="preserve"> </w:t>
      </w:r>
      <w:r>
        <w:t>неформальному</w:t>
      </w:r>
      <w:r>
        <w:t xml:space="preserve"> </w:t>
      </w:r>
      <w:r>
        <w:t>браку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тревожности</w:t>
      </w:r>
      <w:r>
        <w:t xml:space="preserve"> </w:t>
      </w:r>
      <w:r>
        <w:t>студентов</w:t>
      </w:r>
      <w:r>
        <w:t>-</w:t>
      </w:r>
      <w:r>
        <w:t>психологов</w:t>
      </w:r>
      <w:r>
        <w:t xml:space="preserve"> </w:t>
      </w:r>
      <w:r>
        <w:t>на</w:t>
      </w:r>
      <w:r>
        <w:t xml:space="preserve"> </w:t>
      </w:r>
      <w:r>
        <w:t>разных</w:t>
      </w:r>
      <w:r>
        <w:t xml:space="preserve"> </w:t>
      </w:r>
      <w:r>
        <w:t>этапах</w:t>
      </w:r>
      <w:r>
        <w:t xml:space="preserve"> </w:t>
      </w:r>
      <w:r>
        <w:t>обучения</w:t>
      </w:r>
      <w:r>
        <w:t xml:space="preserve">. </w:t>
      </w:r>
    </w:p>
    <w:p w:rsidR="00974712" w:rsidRDefault="00DF0BD8">
      <w:pPr>
        <w:numPr>
          <w:ilvl w:val="0"/>
          <w:numId w:val="1"/>
        </w:numPr>
        <w:ind w:hanging="568"/>
      </w:pPr>
      <w:r>
        <w:t>Влияния</w:t>
      </w:r>
      <w:r>
        <w:t xml:space="preserve"> </w:t>
      </w:r>
      <w:r>
        <w:t>гендерных</w:t>
      </w:r>
      <w:r>
        <w:t xml:space="preserve"> </w:t>
      </w:r>
      <w:r>
        <w:t>особенностей</w:t>
      </w:r>
      <w:r>
        <w:t xml:space="preserve"> </w:t>
      </w:r>
      <w:r>
        <w:t>на</w:t>
      </w:r>
      <w:r>
        <w:t xml:space="preserve"> </w:t>
      </w:r>
      <w:r>
        <w:t>мотивацию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студентов</w:t>
      </w:r>
      <w:r>
        <w:t xml:space="preserve"> </w:t>
      </w:r>
    </w:p>
    <w:p w:rsidR="00974712" w:rsidRDefault="00DF0BD8">
      <w:pPr>
        <w:numPr>
          <w:ilvl w:val="0"/>
          <w:numId w:val="1"/>
        </w:numPr>
        <w:spacing w:after="12"/>
        <w:ind w:hanging="568"/>
      </w:pPr>
      <w:r>
        <w:t>Ценностные</w:t>
      </w:r>
      <w:r>
        <w:t xml:space="preserve"> </w:t>
      </w:r>
      <w:r>
        <w:t>и</w:t>
      </w:r>
      <w:r>
        <w:t xml:space="preserve"> </w:t>
      </w:r>
      <w:proofErr w:type="spellStart"/>
      <w:r>
        <w:t>смысложизненные</w:t>
      </w:r>
      <w:proofErr w:type="spellEnd"/>
      <w:r>
        <w:t xml:space="preserve"> </w:t>
      </w:r>
      <w:r>
        <w:t>ориентации</w:t>
      </w:r>
      <w:r>
        <w:t xml:space="preserve"> </w:t>
      </w:r>
      <w:r>
        <w:t>современных</w:t>
      </w:r>
      <w:r>
        <w:t xml:space="preserve"> </w:t>
      </w:r>
      <w:r>
        <w:t>подростков</w:t>
      </w:r>
      <w:r>
        <w:t xml:space="preserve"> </w:t>
      </w:r>
    </w:p>
    <w:p w:rsidR="00974712" w:rsidRDefault="00DF0BD8">
      <w:pPr>
        <w:spacing w:after="58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974712" w:rsidRDefault="00DF0BD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974712">
      <w:pgSz w:w="11904" w:h="16840"/>
      <w:pgMar w:top="1198" w:right="846" w:bottom="13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275C"/>
    <w:multiLevelType w:val="hybridMultilevel"/>
    <w:tmpl w:val="4BA66DBA"/>
    <w:lvl w:ilvl="0" w:tplc="1BA6F99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0C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D00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C0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42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E6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6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2A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2"/>
    <w:rsid w:val="00974712"/>
    <w:rsid w:val="00D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7586-CC1F-4D30-A544-13208A2F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49" w:lineRule="auto"/>
      <w:ind w:left="578" w:hanging="5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Елизавета Александровна</dc:creator>
  <cp:keywords/>
  <cp:lastModifiedBy>Карпова Елизавета Александровна</cp:lastModifiedBy>
  <cp:revision>2</cp:revision>
  <dcterms:created xsi:type="dcterms:W3CDTF">2019-09-13T12:26:00Z</dcterms:created>
  <dcterms:modified xsi:type="dcterms:W3CDTF">2019-09-13T12:26:00Z</dcterms:modified>
</cp:coreProperties>
</file>