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06" w:rsidRPr="00694666" w:rsidRDefault="002A5ACA" w:rsidP="00694666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2218055" cy="1854200"/>
            <wp:effectExtent l="0" t="0" r="0" b="0"/>
            <wp:wrapTight wrapText="bothSides">
              <wp:wrapPolygon edited="0">
                <wp:start x="7235" y="1553"/>
                <wp:lineTo x="3154" y="5548"/>
                <wp:lineTo x="1299" y="9099"/>
                <wp:lineTo x="1299" y="12649"/>
                <wp:lineTo x="2783" y="16200"/>
                <wp:lineTo x="2968" y="17088"/>
                <wp:lineTo x="6864" y="19751"/>
                <wp:lineTo x="9090" y="20416"/>
                <wp:lineTo x="11316" y="20416"/>
                <wp:lineTo x="14099" y="19751"/>
                <wp:lineTo x="18366" y="17088"/>
                <wp:lineTo x="18366" y="16200"/>
                <wp:lineTo x="20035" y="13093"/>
                <wp:lineTo x="20035" y="9099"/>
                <wp:lineTo x="19108" y="7101"/>
                <wp:lineTo x="18180" y="5548"/>
                <wp:lineTo x="18366" y="3773"/>
                <wp:lineTo x="13728" y="1997"/>
                <wp:lineTo x="8348" y="1553"/>
                <wp:lineTo x="7235" y="155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106" w:rsidRPr="00694666">
        <w:rPr>
          <w:rFonts w:ascii="Times New Roman" w:hAnsi="Times New Roman"/>
          <w:b/>
          <w:sz w:val="36"/>
          <w:szCs w:val="36"/>
        </w:rPr>
        <w:t>«Школа профессий»</w:t>
      </w:r>
    </w:p>
    <w:p w:rsidR="00521106" w:rsidRPr="00694666" w:rsidRDefault="00521106" w:rsidP="00694666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521106" w:rsidRPr="00694666" w:rsidRDefault="00521106" w:rsidP="00694666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694666">
        <w:rPr>
          <w:rFonts w:ascii="Times New Roman" w:hAnsi="Times New Roman"/>
          <w:b/>
          <w:sz w:val="36"/>
          <w:szCs w:val="36"/>
        </w:rPr>
        <w:t xml:space="preserve">ПЛАН </w:t>
      </w:r>
    </w:p>
    <w:p w:rsidR="00521106" w:rsidRDefault="00521106" w:rsidP="00694666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694666">
        <w:rPr>
          <w:rFonts w:ascii="Times New Roman" w:hAnsi="Times New Roman"/>
          <w:b/>
          <w:sz w:val="36"/>
          <w:szCs w:val="36"/>
        </w:rPr>
        <w:t>ДНЯ ОТКРЫТЫХ ДВЕРЕЙ</w:t>
      </w:r>
    </w:p>
    <w:p w:rsidR="00521106" w:rsidRPr="00350654" w:rsidRDefault="00521106" w:rsidP="007122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1106" w:rsidRPr="00694666" w:rsidRDefault="00521106" w:rsidP="00353CD9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694666">
        <w:rPr>
          <w:rFonts w:ascii="Times New Roman" w:hAnsi="Times New Roman"/>
          <w:i/>
          <w:sz w:val="26"/>
          <w:szCs w:val="26"/>
        </w:rPr>
        <w:t xml:space="preserve">Время проведения: </w:t>
      </w:r>
    </w:p>
    <w:p w:rsidR="00521106" w:rsidRPr="00694666" w:rsidRDefault="00521106" w:rsidP="00353CD9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694666">
        <w:rPr>
          <w:rFonts w:ascii="Times New Roman" w:hAnsi="Times New Roman"/>
          <w:b/>
          <w:i/>
          <w:sz w:val="26"/>
          <w:szCs w:val="26"/>
        </w:rPr>
        <w:t>Первая смена - 12.00 Вторая смена – 13:30</w:t>
      </w:r>
    </w:p>
    <w:p w:rsidR="00521106" w:rsidRPr="00694666" w:rsidRDefault="00521106" w:rsidP="00353CD9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694666">
        <w:rPr>
          <w:rFonts w:ascii="Times New Roman" w:hAnsi="Times New Roman"/>
          <w:i/>
          <w:sz w:val="26"/>
          <w:szCs w:val="26"/>
        </w:rPr>
        <w:t xml:space="preserve">Место проведения: </w:t>
      </w:r>
      <w:r w:rsidRPr="00694666">
        <w:rPr>
          <w:rFonts w:ascii="Times New Roman" w:hAnsi="Times New Roman"/>
          <w:b/>
          <w:i/>
          <w:sz w:val="26"/>
          <w:szCs w:val="26"/>
        </w:rPr>
        <w:t xml:space="preserve">ТУ (ТИЭИ). </w:t>
      </w:r>
      <w:r w:rsidRPr="00694666">
        <w:rPr>
          <w:rFonts w:ascii="Times New Roman" w:hAnsi="Times New Roman"/>
          <w:i/>
          <w:sz w:val="26"/>
          <w:szCs w:val="26"/>
        </w:rPr>
        <w:t>Ул. Рязанская, д.1, ауд. 902</w:t>
      </w:r>
    </w:p>
    <w:p w:rsidR="00521106" w:rsidRPr="00350654" w:rsidRDefault="00521106" w:rsidP="00CF5E8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50654">
        <w:rPr>
          <w:rFonts w:ascii="Times New Roman" w:hAnsi="Times New Roman"/>
          <w:sz w:val="26"/>
          <w:szCs w:val="26"/>
        </w:rPr>
        <w:t xml:space="preserve"> </w:t>
      </w:r>
    </w:p>
    <w:p w:rsidR="00521106" w:rsidRPr="00350654" w:rsidRDefault="00521106" w:rsidP="007122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1106" w:rsidRPr="00353CD9" w:rsidRDefault="00521106" w:rsidP="00353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>Открытие.</w:t>
      </w:r>
    </w:p>
    <w:p w:rsidR="00521106" w:rsidRPr="00353CD9" w:rsidRDefault="00521106" w:rsidP="00353C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>Вступление. (Информация о ТУ (ТИЭИ) аккредитация, лицензия; структура (3 диплома))</w:t>
      </w:r>
      <w:r>
        <w:rPr>
          <w:rFonts w:ascii="Times New Roman" w:hAnsi="Times New Roman"/>
          <w:sz w:val="24"/>
          <w:szCs w:val="24"/>
        </w:rPr>
        <w:t xml:space="preserve">. Просмотр медиа-кита с подробной информацией о вузе. Знакомство с сайтом университета и его опциями (изучение полезных разделов ресурса). Достижения. </w:t>
      </w:r>
    </w:p>
    <w:p w:rsidR="00521106" w:rsidRPr="00353CD9" w:rsidRDefault="00521106" w:rsidP="00353CD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521106" w:rsidRPr="00353CD9" w:rsidRDefault="00521106" w:rsidP="00353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 xml:space="preserve">Атлас профессий будущего.  Просмотр видеоролика, из которого участники мероприятия узнают о созданном на базе инновационного центра «Сколково» атласе новых профессий, востребованных к 2025 году и далее. Мнения экспертов об Атласе. Навигация по разделам. Составление карты пользователя Атласа (отражение изменений на рынке труда в соответствии с разными областями деятельности и фиксация их на карте). </w:t>
      </w:r>
    </w:p>
    <w:p w:rsidR="00521106" w:rsidRPr="00353CD9" w:rsidRDefault="00521106" w:rsidP="00353CD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521106" w:rsidRPr="00353CD9" w:rsidRDefault="00521106" w:rsidP="00353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>Интерактивная часть (работа с аудиторией на предмет понимания того, что такое компетенция – выбор правильного ответа из нескольких вариантов). Просмотр рол</w:t>
      </w:r>
      <w:r>
        <w:rPr>
          <w:rFonts w:ascii="Times New Roman" w:hAnsi="Times New Roman"/>
          <w:sz w:val="24"/>
          <w:szCs w:val="24"/>
        </w:rPr>
        <w:t>иков о перспективных профессиях.</w:t>
      </w:r>
      <w:r w:rsidRPr="00353CD9">
        <w:rPr>
          <w:rFonts w:ascii="Times New Roman" w:hAnsi="Times New Roman"/>
          <w:sz w:val="24"/>
          <w:szCs w:val="24"/>
        </w:rPr>
        <w:t xml:space="preserve"> Знакомство с универсальными компетенциями настоящего и будущего, способами эффективного формирования востребованных навыков</w:t>
      </w:r>
      <w:r>
        <w:rPr>
          <w:rFonts w:ascii="Times New Roman" w:hAnsi="Times New Roman"/>
          <w:sz w:val="24"/>
          <w:szCs w:val="24"/>
        </w:rPr>
        <w:t xml:space="preserve"> (тренинг)</w:t>
      </w:r>
      <w:r w:rsidRPr="00353CD9">
        <w:rPr>
          <w:rFonts w:ascii="Times New Roman" w:hAnsi="Times New Roman"/>
          <w:sz w:val="24"/>
          <w:szCs w:val="24"/>
        </w:rPr>
        <w:t xml:space="preserve">. </w:t>
      </w:r>
    </w:p>
    <w:p w:rsidR="00521106" w:rsidRPr="00353CD9" w:rsidRDefault="00521106" w:rsidP="00353CD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521106" w:rsidRPr="00353CD9" w:rsidRDefault="00521106" w:rsidP="00353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 xml:space="preserve">Знакомство с рекрутинговыми порталами. Изучение руководства пользователя портала по трудоустройству </w:t>
      </w:r>
      <w:proofErr w:type="spellStart"/>
      <w:r w:rsidRPr="00353CD9">
        <w:rPr>
          <w:rFonts w:ascii="Times New Roman" w:hAnsi="Times New Roman"/>
          <w:sz w:val="24"/>
          <w:szCs w:val="24"/>
        </w:rPr>
        <w:t>ХедХантер</w:t>
      </w:r>
      <w:proofErr w:type="spellEnd"/>
      <w:r w:rsidRPr="00353CD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53CD9">
        <w:rPr>
          <w:rFonts w:ascii="Times New Roman" w:hAnsi="Times New Roman"/>
          <w:sz w:val="24"/>
          <w:szCs w:val="24"/>
        </w:rPr>
        <w:t>HeadHunter</w:t>
      </w:r>
      <w:proofErr w:type="spellEnd"/>
      <w:r w:rsidRPr="00353CD9">
        <w:rPr>
          <w:rFonts w:ascii="Times New Roman" w:hAnsi="Times New Roman"/>
          <w:sz w:val="24"/>
          <w:szCs w:val="24"/>
        </w:rPr>
        <w:t xml:space="preserve">). </w:t>
      </w:r>
    </w:p>
    <w:p w:rsidR="00521106" w:rsidRDefault="00521106" w:rsidP="00025AF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521106" w:rsidRPr="00025AFC" w:rsidRDefault="00521106" w:rsidP="00025AF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521106" w:rsidRPr="00353CD9" w:rsidRDefault="00521106" w:rsidP="00353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>Заполнение макета «Дорожная карта» (дорога как траектория личностного роста).</w:t>
      </w:r>
    </w:p>
    <w:p w:rsidR="00521106" w:rsidRPr="00025AFC" w:rsidRDefault="00521106" w:rsidP="00025AF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  <w:r w:rsidRPr="00025AFC">
        <w:rPr>
          <w:rFonts w:ascii="Times New Roman" w:hAnsi="Times New Roman"/>
          <w:i/>
          <w:sz w:val="24"/>
          <w:szCs w:val="24"/>
        </w:rPr>
        <w:t xml:space="preserve"> </w:t>
      </w:r>
    </w:p>
    <w:p w:rsidR="00521106" w:rsidRDefault="00521106" w:rsidP="00353C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1106" w:rsidRPr="00353CD9" w:rsidRDefault="00521106" w:rsidP="00353C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 xml:space="preserve">6. Просмотр презентации по технике </w:t>
      </w:r>
      <w:proofErr w:type="spellStart"/>
      <w:r w:rsidRPr="00353CD9">
        <w:rPr>
          <w:rFonts w:ascii="Times New Roman" w:hAnsi="Times New Roman"/>
          <w:sz w:val="24"/>
          <w:szCs w:val="24"/>
        </w:rPr>
        <w:t>форсайта</w:t>
      </w:r>
      <w:proofErr w:type="spellEnd"/>
      <w:r w:rsidRPr="00353CD9">
        <w:rPr>
          <w:rFonts w:ascii="Times New Roman" w:hAnsi="Times New Roman"/>
          <w:sz w:val="24"/>
          <w:szCs w:val="24"/>
        </w:rPr>
        <w:t xml:space="preserve"> (прогнозирования будущего). Как 50 лет назад представляли современными достижения научно-технического прогресса. </w:t>
      </w:r>
    </w:p>
    <w:p w:rsidR="00521106" w:rsidRPr="00025AFC" w:rsidRDefault="00521106" w:rsidP="00025AF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521106" w:rsidRPr="00353CD9" w:rsidRDefault="00521106" w:rsidP="00353C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1106" w:rsidRPr="00353CD9" w:rsidRDefault="00521106" w:rsidP="00353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>Заключение:</w:t>
      </w:r>
    </w:p>
    <w:p w:rsidR="00521106" w:rsidRPr="00353CD9" w:rsidRDefault="00521106" w:rsidP="00353C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>-Раздача информационного материала об Университете.</w:t>
      </w:r>
    </w:p>
    <w:p w:rsidR="00521106" w:rsidRPr="00353CD9" w:rsidRDefault="00521106" w:rsidP="00353C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1106" w:rsidRDefault="002A5ACA" w:rsidP="00353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141605</wp:posOffset>
            </wp:positionV>
            <wp:extent cx="3056255" cy="1665605"/>
            <wp:effectExtent l="0" t="0" r="0" b="0"/>
            <wp:wrapTight wrapText="bothSides">
              <wp:wrapPolygon edited="0">
                <wp:start x="0" y="0"/>
                <wp:lineTo x="0" y="21246"/>
                <wp:lineTo x="21407" y="21246"/>
                <wp:lineTo x="214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6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106" w:rsidRPr="00142B8A" w:rsidRDefault="00521106" w:rsidP="00142B8A">
      <w:pPr>
        <w:tabs>
          <w:tab w:val="left" w:pos="94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21106" w:rsidRPr="00142B8A" w:rsidSect="0021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B5FCA"/>
    <w:multiLevelType w:val="hybridMultilevel"/>
    <w:tmpl w:val="CC183A14"/>
    <w:lvl w:ilvl="0" w:tplc="8F5664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CB70F4"/>
    <w:multiLevelType w:val="hybridMultilevel"/>
    <w:tmpl w:val="9854612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5D7CD9"/>
    <w:multiLevelType w:val="hybridMultilevel"/>
    <w:tmpl w:val="E6606F48"/>
    <w:lvl w:ilvl="0" w:tplc="7B88B7B4">
      <w:start w:val="1"/>
      <w:numFmt w:val="decimal"/>
      <w:lvlText w:val="%1."/>
      <w:lvlJc w:val="righ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8F"/>
    <w:rsid w:val="00025AFC"/>
    <w:rsid w:val="00071B45"/>
    <w:rsid w:val="00086A3C"/>
    <w:rsid w:val="000B68A7"/>
    <w:rsid w:val="000D656C"/>
    <w:rsid w:val="00101008"/>
    <w:rsid w:val="0011328F"/>
    <w:rsid w:val="00142B8A"/>
    <w:rsid w:val="001555DE"/>
    <w:rsid w:val="0018048F"/>
    <w:rsid w:val="002034F1"/>
    <w:rsid w:val="00214A2F"/>
    <w:rsid w:val="002606C5"/>
    <w:rsid w:val="002A5ACA"/>
    <w:rsid w:val="002E7CDF"/>
    <w:rsid w:val="0032721C"/>
    <w:rsid w:val="00350654"/>
    <w:rsid w:val="00353CD9"/>
    <w:rsid w:val="003648C3"/>
    <w:rsid w:val="003A5E19"/>
    <w:rsid w:val="00470326"/>
    <w:rsid w:val="005171DA"/>
    <w:rsid w:val="00521106"/>
    <w:rsid w:val="005279F3"/>
    <w:rsid w:val="005334FF"/>
    <w:rsid w:val="00563E34"/>
    <w:rsid w:val="005946DD"/>
    <w:rsid w:val="005A0C30"/>
    <w:rsid w:val="005A4FD2"/>
    <w:rsid w:val="005E5CE2"/>
    <w:rsid w:val="00621D5C"/>
    <w:rsid w:val="00694666"/>
    <w:rsid w:val="006D1F7D"/>
    <w:rsid w:val="00712255"/>
    <w:rsid w:val="0074422D"/>
    <w:rsid w:val="007718E9"/>
    <w:rsid w:val="00794476"/>
    <w:rsid w:val="007F2A43"/>
    <w:rsid w:val="008815A0"/>
    <w:rsid w:val="008A60F5"/>
    <w:rsid w:val="008D1575"/>
    <w:rsid w:val="008F63FD"/>
    <w:rsid w:val="009177FB"/>
    <w:rsid w:val="009A3F15"/>
    <w:rsid w:val="00A14EAD"/>
    <w:rsid w:val="00A81EBB"/>
    <w:rsid w:val="00BC606F"/>
    <w:rsid w:val="00BF4F3C"/>
    <w:rsid w:val="00C016CE"/>
    <w:rsid w:val="00C2643C"/>
    <w:rsid w:val="00C40C6B"/>
    <w:rsid w:val="00C71889"/>
    <w:rsid w:val="00CF5E85"/>
    <w:rsid w:val="00D70C77"/>
    <w:rsid w:val="00D7329C"/>
    <w:rsid w:val="00D813F9"/>
    <w:rsid w:val="00D82528"/>
    <w:rsid w:val="00DF43E5"/>
    <w:rsid w:val="00E302B1"/>
    <w:rsid w:val="00ED40D6"/>
    <w:rsid w:val="00F954AB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B11B53-BE9D-4DBA-ACC1-80FC0932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22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2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A4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CF5E8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SchedrinaVV</dc:creator>
  <cp:keywords/>
  <dc:description/>
  <cp:lastModifiedBy>Щедрина Валерия Владимировна</cp:lastModifiedBy>
  <cp:revision>2</cp:revision>
  <cp:lastPrinted>2018-03-29T10:33:00Z</cp:lastPrinted>
  <dcterms:created xsi:type="dcterms:W3CDTF">2019-09-17T07:13:00Z</dcterms:created>
  <dcterms:modified xsi:type="dcterms:W3CDTF">2019-09-17T07:13:00Z</dcterms:modified>
</cp:coreProperties>
</file>